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DD" w:rsidRPr="001A5A2A" w:rsidRDefault="001315F6" w:rsidP="00D12874">
      <w:pPr>
        <w:pStyle w:val="1"/>
        <w:ind w:right="-366" w:firstLine="4395"/>
        <w:jc w:val="both"/>
        <w:rPr>
          <w:szCs w:val="28"/>
        </w:rPr>
      </w:pPr>
      <w:r w:rsidRPr="001A5A2A">
        <w:rPr>
          <w:szCs w:val="28"/>
        </w:rPr>
        <w:t>П</w:t>
      </w:r>
      <w:r w:rsidR="006268DD" w:rsidRPr="001A5A2A">
        <w:rPr>
          <w:szCs w:val="28"/>
        </w:rPr>
        <w:t xml:space="preserve">риложение </w:t>
      </w:r>
      <w:r w:rsidR="00921062" w:rsidRPr="001A5A2A">
        <w:rPr>
          <w:szCs w:val="28"/>
        </w:rPr>
        <w:t>2</w:t>
      </w:r>
    </w:p>
    <w:p w:rsidR="006268DD" w:rsidRPr="001A5A2A" w:rsidRDefault="006268DD" w:rsidP="00D12874">
      <w:pPr>
        <w:ind w:right="-366" w:firstLine="4395"/>
        <w:rPr>
          <w:sz w:val="28"/>
          <w:szCs w:val="28"/>
        </w:rPr>
      </w:pPr>
      <w:r w:rsidRPr="001A5A2A">
        <w:rPr>
          <w:sz w:val="28"/>
          <w:szCs w:val="28"/>
        </w:rPr>
        <w:t>к Закону Кировской области</w:t>
      </w:r>
    </w:p>
    <w:p w:rsidR="004444FA" w:rsidRPr="001A5A2A" w:rsidRDefault="00250F70" w:rsidP="00695B0A">
      <w:pPr>
        <w:ind w:left="4395" w:right="-366"/>
        <w:rPr>
          <w:sz w:val="28"/>
          <w:szCs w:val="28"/>
        </w:rPr>
      </w:pPr>
      <w:r w:rsidRPr="001A5A2A">
        <w:rPr>
          <w:sz w:val="28"/>
          <w:szCs w:val="28"/>
        </w:rPr>
        <w:t>"</w:t>
      </w:r>
      <w:r w:rsidR="001315F6" w:rsidRPr="001A5A2A">
        <w:rPr>
          <w:sz w:val="28"/>
          <w:szCs w:val="28"/>
        </w:rPr>
        <w:t>Об областном бюджете на 20</w:t>
      </w:r>
      <w:r w:rsidR="000131A5" w:rsidRPr="001A5A2A">
        <w:rPr>
          <w:sz w:val="28"/>
          <w:szCs w:val="28"/>
        </w:rPr>
        <w:t>1</w:t>
      </w:r>
      <w:r w:rsidR="00695B0A" w:rsidRPr="001A5A2A">
        <w:rPr>
          <w:sz w:val="28"/>
          <w:szCs w:val="28"/>
        </w:rPr>
        <w:t>6</w:t>
      </w:r>
      <w:r w:rsidR="0043043D" w:rsidRPr="001A5A2A">
        <w:rPr>
          <w:sz w:val="28"/>
          <w:szCs w:val="28"/>
        </w:rPr>
        <w:t xml:space="preserve"> год</w:t>
      </w:r>
      <w:r w:rsidRPr="001A5A2A">
        <w:rPr>
          <w:sz w:val="28"/>
          <w:szCs w:val="28"/>
        </w:rPr>
        <w:t>"</w:t>
      </w:r>
    </w:p>
    <w:p w:rsidR="00295F98" w:rsidRPr="001A5A2A" w:rsidRDefault="00295F98" w:rsidP="00970146">
      <w:pPr>
        <w:pStyle w:val="8"/>
        <w:ind w:right="-366"/>
      </w:pPr>
    </w:p>
    <w:p w:rsidR="006268DD" w:rsidRPr="001A5A2A" w:rsidRDefault="006268DD" w:rsidP="00970146">
      <w:pPr>
        <w:pStyle w:val="8"/>
        <w:ind w:right="-366"/>
        <w:rPr>
          <w:sz w:val="32"/>
        </w:rPr>
      </w:pPr>
      <w:r w:rsidRPr="001A5A2A">
        <w:t xml:space="preserve">                                                                                                                                         </w:t>
      </w:r>
    </w:p>
    <w:p w:rsidR="00992895" w:rsidRPr="001A5A2A" w:rsidRDefault="005825ED" w:rsidP="00970146">
      <w:pPr>
        <w:jc w:val="center"/>
        <w:rPr>
          <w:b/>
          <w:sz w:val="28"/>
          <w:szCs w:val="28"/>
        </w:rPr>
      </w:pPr>
      <w:r w:rsidRPr="001A5A2A">
        <w:rPr>
          <w:b/>
          <w:sz w:val="28"/>
          <w:szCs w:val="28"/>
        </w:rPr>
        <w:t xml:space="preserve">Перечень </w:t>
      </w:r>
    </w:p>
    <w:p w:rsidR="00FF6C8B" w:rsidRPr="001A5A2A" w:rsidRDefault="005825ED" w:rsidP="00970146">
      <w:pPr>
        <w:jc w:val="center"/>
        <w:rPr>
          <w:b/>
          <w:sz w:val="28"/>
          <w:szCs w:val="28"/>
        </w:rPr>
      </w:pPr>
      <w:r w:rsidRPr="001A5A2A">
        <w:rPr>
          <w:b/>
          <w:sz w:val="28"/>
          <w:szCs w:val="28"/>
        </w:rPr>
        <w:t xml:space="preserve">главных администраторов доходов областного бюджета </w:t>
      </w:r>
    </w:p>
    <w:p w:rsidR="005825ED" w:rsidRDefault="005825ED" w:rsidP="00970146">
      <w:pPr>
        <w:jc w:val="center"/>
        <w:rPr>
          <w:b/>
          <w:sz w:val="28"/>
          <w:szCs w:val="28"/>
        </w:rPr>
      </w:pPr>
      <w:r w:rsidRPr="001A5A2A">
        <w:rPr>
          <w:b/>
          <w:sz w:val="28"/>
          <w:szCs w:val="28"/>
        </w:rPr>
        <w:t>и закрепляемы</w:t>
      </w:r>
      <w:r w:rsidR="00695B0A" w:rsidRPr="001A5A2A">
        <w:rPr>
          <w:b/>
          <w:sz w:val="28"/>
          <w:szCs w:val="28"/>
        </w:rPr>
        <w:t>х</w:t>
      </w:r>
      <w:r w:rsidRPr="001A5A2A">
        <w:rPr>
          <w:b/>
          <w:sz w:val="28"/>
          <w:szCs w:val="28"/>
        </w:rPr>
        <w:t xml:space="preserve"> за ними вид</w:t>
      </w:r>
      <w:r w:rsidR="00695B0A" w:rsidRPr="001A5A2A">
        <w:rPr>
          <w:b/>
          <w:sz w:val="28"/>
          <w:szCs w:val="28"/>
        </w:rPr>
        <w:t>ов и подвидов</w:t>
      </w:r>
      <w:r w:rsidRPr="001A5A2A">
        <w:rPr>
          <w:b/>
          <w:sz w:val="28"/>
          <w:szCs w:val="28"/>
        </w:rPr>
        <w:t xml:space="preserve"> доходов областного бюджета</w:t>
      </w:r>
    </w:p>
    <w:p w:rsidR="00F52E15" w:rsidRPr="001A5A2A" w:rsidRDefault="00F52E15" w:rsidP="00970146">
      <w:pPr>
        <w:jc w:val="center"/>
        <w:rPr>
          <w:b/>
          <w:sz w:val="28"/>
          <w:szCs w:val="28"/>
        </w:rPr>
      </w:pPr>
      <w:r>
        <w:rPr>
          <w:b/>
          <w:sz w:val="28"/>
          <w:szCs w:val="28"/>
        </w:rPr>
        <w:t>на 2016 год</w:t>
      </w:r>
    </w:p>
    <w:p w:rsidR="005825ED" w:rsidRPr="001A5A2A" w:rsidRDefault="005825ED" w:rsidP="00970146">
      <w:pPr>
        <w:jc w:val="center"/>
        <w:rPr>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2835"/>
        <w:gridCol w:w="5528"/>
      </w:tblGrid>
      <w:tr w:rsidR="00674E75" w:rsidRPr="00057F61" w:rsidTr="00C81238">
        <w:trPr>
          <w:trHeight w:val="1074"/>
          <w:tblHeader/>
        </w:trPr>
        <w:tc>
          <w:tcPr>
            <w:tcW w:w="1277" w:type="dxa"/>
            <w:shd w:val="clear" w:color="auto" w:fill="auto"/>
          </w:tcPr>
          <w:p w:rsidR="00674E75" w:rsidRPr="00057F61" w:rsidRDefault="00674E75" w:rsidP="00970146">
            <w:pPr>
              <w:jc w:val="center"/>
              <w:rPr>
                <w:bCs/>
              </w:rPr>
            </w:pPr>
            <w:r w:rsidRPr="00057F61">
              <w:rPr>
                <w:bCs/>
              </w:rPr>
              <w:t>Код</w:t>
            </w:r>
            <w:r w:rsidR="00297E5D" w:rsidRPr="00057F61">
              <w:rPr>
                <w:bCs/>
              </w:rPr>
              <w:t xml:space="preserve"> главного</w:t>
            </w:r>
          </w:p>
          <w:p w:rsidR="008D1A2C" w:rsidRPr="00057F61" w:rsidRDefault="00674E75" w:rsidP="00970146">
            <w:pPr>
              <w:jc w:val="center"/>
              <w:rPr>
                <w:bCs/>
              </w:rPr>
            </w:pPr>
            <w:proofErr w:type="spellStart"/>
            <w:r w:rsidRPr="00057F61">
              <w:rPr>
                <w:bCs/>
              </w:rPr>
              <w:t>админи</w:t>
            </w:r>
            <w:r w:rsidR="008D1A2C" w:rsidRPr="00057F61">
              <w:rPr>
                <w:bCs/>
              </w:rPr>
              <w:t>с</w:t>
            </w:r>
            <w:r w:rsidR="00931E7C" w:rsidRPr="00057F61">
              <w:rPr>
                <w:bCs/>
              </w:rPr>
              <w:t>т</w:t>
            </w:r>
            <w:proofErr w:type="spellEnd"/>
            <w:r w:rsidR="008D1A2C" w:rsidRPr="00057F61">
              <w:rPr>
                <w:bCs/>
              </w:rPr>
              <w:t>-</w:t>
            </w:r>
          </w:p>
          <w:p w:rsidR="00674E75" w:rsidRPr="00057F61" w:rsidRDefault="00674E75" w:rsidP="00970146">
            <w:pPr>
              <w:jc w:val="center"/>
              <w:rPr>
                <w:b/>
              </w:rPr>
            </w:pPr>
            <w:proofErr w:type="spellStart"/>
            <w:r w:rsidRPr="00057F61">
              <w:rPr>
                <w:bCs/>
              </w:rPr>
              <w:t>ратора</w:t>
            </w:r>
            <w:proofErr w:type="spellEnd"/>
          </w:p>
        </w:tc>
        <w:tc>
          <w:tcPr>
            <w:tcW w:w="2835" w:type="dxa"/>
            <w:shd w:val="clear" w:color="auto" w:fill="auto"/>
          </w:tcPr>
          <w:p w:rsidR="00674E75" w:rsidRPr="00057F61" w:rsidRDefault="00AD5C30" w:rsidP="00695B0A">
            <w:pPr>
              <w:jc w:val="center"/>
              <w:rPr>
                <w:bCs/>
              </w:rPr>
            </w:pPr>
            <w:r w:rsidRPr="00057F61">
              <w:rPr>
                <w:bCs/>
              </w:rPr>
              <w:t xml:space="preserve">Код </w:t>
            </w:r>
            <w:r w:rsidR="00695B0A" w:rsidRPr="00057F61">
              <w:rPr>
                <w:bCs/>
              </w:rPr>
              <w:t xml:space="preserve">вида и подвида </w:t>
            </w:r>
            <w:r w:rsidR="00674E75" w:rsidRPr="00057F61">
              <w:rPr>
                <w:bCs/>
              </w:rPr>
              <w:t>классификации</w:t>
            </w:r>
            <w:r w:rsidR="00695B0A" w:rsidRPr="00057F61">
              <w:rPr>
                <w:bCs/>
              </w:rPr>
              <w:t xml:space="preserve"> доходов бюджетов</w:t>
            </w:r>
          </w:p>
        </w:tc>
        <w:tc>
          <w:tcPr>
            <w:tcW w:w="5528" w:type="dxa"/>
            <w:shd w:val="clear" w:color="auto" w:fill="auto"/>
          </w:tcPr>
          <w:p w:rsidR="00674E75" w:rsidRPr="00057F61" w:rsidRDefault="00674E75" w:rsidP="00970146">
            <w:pPr>
              <w:ind w:left="-34"/>
              <w:jc w:val="center"/>
              <w:rPr>
                <w:bCs/>
              </w:rPr>
            </w:pPr>
            <w:r w:rsidRPr="00057F61">
              <w:rPr>
                <w:bCs/>
              </w:rPr>
              <w:t xml:space="preserve">Наименование </w:t>
            </w:r>
            <w:r w:rsidR="00297E5D" w:rsidRPr="00057F61">
              <w:rPr>
                <w:bCs/>
              </w:rPr>
              <w:t xml:space="preserve">главного </w:t>
            </w:r>
            <w:r w:rsidRPr="00057F61">
              <w:rPr>
                <w:bCs/>
              </w:rPr>
              <w:t>администратора</w:t>
            </w:r>
          </w:p>
        </w:tc>
      </w:tr>
      <w:tr w:rsidR="00700CC8" w:rsidRPr="00057F61" w:rsidTr="00D74701">
        <w:tc>
          <w:tcPr>
            <w:tcW w:w="1277" w:type="dxa"/>
            <w:shd w:val="clear" w:color="auto" w:fill="auto"/>
          </w:tcPr>
          <w:p w:rsidR="00700CC8" w:rsidRPr="00057F61" w:rsidRDefault="001E412F" w:rsidP="001E412F">
            <w:pPr>
              <w:jc w:val="center"/>
              <w:rPr>
                <w:b/>
                <w:bCs/>
                <w:sz w:val="28"/>
              </w:rPr>
            </w:pPr>
            <w:r w:rsidRPr="00057F61">
              <w:rPr>
                <w:b/>
                <w:bCs/>
                <w:sz w:val="28"/>
              </w:rPr>
              <w:t>7</w:t>
            </w:r>
            <w:r w:rsidR="00700CC8" w:rsidRPr="00057F61">
              <w:rPr>
                <w:b/>
                <w:bCs/>
                <w:sz w:val="28"/>
              </w:rPr>
              <w:t>02</w:t>
            </w:r>
          </w:p>
        </w:tc>
        <w:tc>
          <w:tcPr>
            <w:tcW w:w="2835" w:type="dxa"/>
            <w:shd w:val="clear" w:color="auto" w:fill="auto"/>
          </w:tcPr>
          <w:p w:rsidR="00700CC8" w:rsidRPr="00057F61" w:rsidRDefault="00700CC8" w:rsidP="00700CC8"/>
        </w:tc>
        <w:tc>
          <w:tcPr>
            <w:tcW w:w="5528" w:type="dxa"/>
            <w:shd w:val="clear" w:color="auto" w:fill="auto"/>
          </w:tcPr>
          <w:p w:rsidR="00700CC8" w:rsidRPr="00057F61" w:rsidRDefault="00700CC8" w:rsidP="00700CC8">
            <w:pPr>
              <w:ind w:left="-34"/>
            </w:pPr>
            <w:r w:rsidRPr="00057F61">
              <w:rPr>
                <w:b/>
                <w:bCs/>
                <w:sz w:val="28"/>
              </w:rPr>
              <w:t>Министерство</w:t>
            </w:r>
            <w:r w:rsidRPr="00057F61">
              <w:t xml:space="preserve"> </w:t>
            </w:r>
            <w:r w:rsidRPr="00057F61">
              <w:rPr>
                <w:b/>
                <w:bCs/>
                <w:sz w:val="28"/>
              </w:rPr>
              <w:t>культуры Кировской области</w:t>
            </w:r>
          </w:p>
        </w:tc>
      </w:tr>
      <w:tr w:rsidR="00700CC8" w:rsidRPr="00057F61" w:rsidTr="00D74701">
        <w:tc>
          <w:tcPr>
            <w:tcW w:w="1277" w:type="dxa"/>
            <w:shd w:val="clear" w:color="auto" w:fill="auto"/>
          </w:tcPr>
          <w:p w:rsidR="00700CC8" w:rsidRPr="00057F61" w:rsidRDefault="001E412F" w:rsidP="00700CC8">
            <w:pPr>
              <w:jc w:val="center"/>
            </w:pPr>
            <w:r w:rsidRPr="00057F61">
              <w:t>7</w:t>
            </w:r>
            <w:r w:rsidR="00700CC8" w:rsidRPr="00057F61">
              <w:t>02</w:t>
            </w:r>
          </w:p>
        </w:tc>
        <w:tc>
          <w:tcPr>
            <w:tcW w:w="2835" w:type="dxa"/>
            <w:shd w:val="clear" w:color="auto" w:fill="auto"/>
          </w:tcPr>
          <w:p w:rsidR="00700CC8" w:rsidRPr="00057F61" w:rsidRDefault="000B5B27" w:rsidP="00700CC8">
            <w:pPr>
              <w:rPr>
                <w:lang w:val="en-US"/>
              </w:rPr>
            </w:pPr>
            <w:r w:rsidRPr="00057F61">
              <w:rPr>
                <w:lang w:val="en-US"/>
              </w:rPr>
              <w:t>1 08 07300 01 1</w:t>
            </w:r>
            <w:r w:rsidR="00700CC8" w:rsidRPr="00057F61">
              <w:rPr>
                <w:lang w:val="en-US"/>
              </w:rPr>
              <w:t>000 110</w:t>
            </w:r>
          </w:p>
        </w:tc>
        <w:tc>
          <w:tcPr>
            <w:tcW w:w="5528" w:type="dxa"/>
            <w:shd w:val="clear" w:color="auto" w:fill="auto"/>
          </w:tcPr>
          <w:p w:rsidR="00700CC8" w:rsidRPr="00057F61" w:rsidRDefault="00700CC8" w:rsidP="000B5B27">
            <w:pPr>
              <w:rPr>
                <w:bCs/>
                <w:snapToGrid w:val="0"/>
              </w:rPr>
            </w:pPr>
            <w:r w:rsidRPr="00057F61">
              <w:rPr>
                <w:bCs/>
                <w:snapToGrid w:val="0"/>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r w:rsidR="000B5B27" w:rsidRPr="00057F61">
              <w:rPr>
                <w:bCs/>
                <w:snapToGrid w:val="0"/>
              </w:rPr>
              <w:t xml:space="preserve"> (сумма платежа (перерасчеты, недоимка и задолженность по соответствующему платежу, в том числе отмененному))</w:t>
            </w:r>
          </w:p>
        </w:tc>
      </w:tr>
      <w:tr w:rsidR="000B5B27" w:rsidRPr="00057F61" w:rsidTr="00D74701">
        <w:tc>
          <w:tcPr>
            <w:tcW w:w="1277" w:type="dxa"/>
            <w:shd w:val="clear" w:color="auto" w:fill="auto"/>
          </w:tcPr>
          <w:p w:rsidR="000B5B27" w:rsidRPr="00057F61" w:rsidRDefault="000B5B27" w:rsidP="000B5B27">
            <w:pPr>
              <w:jc w:val="center"/>
            </w:pPr>
            <w:r w:rsidRPr="00057F61">
              <w:t>702</w:t>
            </w:r>
          </w:p>
        </w:tc>
        <w:tc>
          <w:tcPr>
            <w:tcW w:w="2835" w:type="dxa"/>
            <w:shd w:val="clear" w:color="auto" w:fill="auto"/>
          </w:tcPr>
          <w:p w:rsidR="000B5B27" w:rsidRPr="00057F61" w:rsidRDefault="000B5B27" w:rsidP="000B5B27">
            <w:pPr>
              <w:rPr>
                <w:lang w:val="en-US"/>
              </w:rPr>
            </w:pPr>
            <w:r w:rsidRPr="00057F61">
              <w:rPr>
                <w:lang w:val="en-US"/>
              </w:rPr>
              <w:t xml:space="preserve">1 08 07300 01 </w:t>
            </w:r>
            <w:r w:rsidRPr="00057F61">
              <w:t>4</w:t>
            </w:r>
            <w:r w:rsidRPr="00057F61">
              <w:rPr>
                <w:lang w:val="en-US"/>
              </w:rPr>
              <w:t>000 110</w:t>
            </w:r>
          </w:p>
        </w:tc>
        <w:tc>
          <w:tcPr>
            <w:tcW w:w="5528" w:type="dxa"/>
            <w:shd w:val="clear" w:color="auto" w:fill="auto"/>
          </w:tcPr>
          <w:p w:rsidR="000B5B27" w:rsidRPr="00057F61" w:rsidRDefault="000B5B27" w:rsidP="000B5B27">
            <w:pPr>
              <w:rPr>
                <w:bCs/>
                <w:snapToGrid w:val="0"/>
              </w:rPr>
            </w:pPr>
            <w:r w:rsidRPr="00057F61">
              <w:rPr>
                <w:bCs/>
                <w:snapToGrid w:val="0"/>
              </w:rPr>
              <w:t>Прочие государственные пошлины за совершение прочих юридически значимых действий, подлежащие зачислению в бюджет субъекта Российской Федерации (прочие поступления)</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1 11 05032 02 0000 120</w:t>
            </w:r>
          </w:p>
        </w:tc>
        <w:tc>
          <w:tcPr>
            <w:tcW w:w="5528" w:type="dxa"/>
            <w:shd w:val="clear" w:color="auto" w:fill="auto"/>
          </w:tcPr>
          <w:p w:rsidR="000B5B27" w:rsidRPr="00057F61" w:rsidRDefault="000B5B27" w:rsidP="00700CC8">
            <w:pPr>
              <w:rPr>
                <w:snapToGrid w:val="0"/>
              </w:rPr>
            </w:pPr>
            <w:r w:rsidRPr="00057F61">
              <w:rPr>
                <w:snapToGrid w:val="0"/>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1 13 01992 02 0000 130</w:t>
            </w:r>
          </w:p>
        </w:tc>
        <w:tc>
          <w:tcPr>
            <w:tcW w:w="5528" w:type="dxa"/>
            <w:shd w:val="clear" w:color="auto" w:fill="auto"/>
          </w:tcPr>
          <w:p w:rsidR="000B5B27" w:rsidRPr="00057F61" w:rsidRDefault="000B5B27" w:rsidP="00700CC8">
            <w:pPr>
              <w:rPr>
                <w:snapToGrid w:val="0"/>
              </w:rPr>
            </w:pPr>
            <w:r w:rsidRPr="00057F61">
              <w:rPr>
                <w:snapToGrid w:val="0"/>
              </w:rPr>
              <w:t>Прочие доходы от оказания платных услуг (работ) получателями средств бюджетов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1 13 02062 02 0000 130</w:t>
            </w:r>
          </w:p>
        </w:tc>
        <w:tc>
          <w:tcPr>
            <w:tcW w:w="5528" w:type="dxa"/>
            <w:shd w:val="clear" w:color="auto" w:fill="auto"/>
          </w:tcPr>
          <w:p w:rsidR="000B5B27" w:rsidRPr="00057F61" w:rsidRDefault="000B5B27" w:rsidP="00700CC8">
            <w:pPr>
              <w:rPr>
                <w:snapToGrid w:val="0"/>
              </w:rPr>
            </w:pPr>
            <w:r w:rsidRPr="00057F61">
              <w:rPr>
                <w:snapToGrid w:val="0"/>
              </w:rPr>
              <w:t>Доходы, поступающие в порядке возмещения расходов, понесенных в связи с эксплуатацией имущества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1 13 02992 02 0000 130</w:t>
            </w:r>
          </w:p>
        </w:tc>
        <w:tc>
          <w:tcPr>
            <w:tcW w:w="5528" w:type="dxa"/>
            <w:shd w:val="clear" w:color="auto" w:fill="auto"/>
          </w:tcPr>
          <w:p w:rsidR="000B5B27" w:rsidRPr="00057F61" w:rsidRDefault="000B5B27" w:rsidP="00700CC8">
            <w:pPr>
              <w:rPr>
                <w:snapToGrid w:val="0"/>
              </w:rPr>
            </w:pPr>
            <w:r w:rsidRPr="00057F61">
              <w:rPr>
                <w:snapToGrid w:val="0"/>
              </w:rPr>
              <w:t>Прочие доходы от компенсации затрат бюджетов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1 14 01020 02 0000 410</w:t>
            </w:r>
          </w:p>
        </w:tc>
        <w:tc>
          <w:tcPr>
            <w:tcW w:w="5528" w:type="dxa"/>
            <w:shd w:val="clear" w:color="auto" w:fill="auto"/>
          </w:tcPr>
          <w:p w:rsidR="000B5B27" w:rsidRPr="00057F61" w:rsidRDefault="000B5B27" w:rsidP="00700CC8">
            <w:pPr>
              <w:ind w:left="-34"/>
              <w:rPr>
                <w:bCs/>
              </w:rPr>
            </w:pPr>
            <w:r w:rsidRPr="00057F61">
              <w:rPr>
                <w:bCs/>
              </w:rPr>
              <w:t>Доходы от продажи квартир, находящихся в собственности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1 14 02022 02 0000 410</w:t>
            </w:r>
          </w:p>
        </w:tc>
        <w:tc>
          <w:tcPr>
            <w:tcW w:w="5528" w:type="dxa"/>
            <w:shd w:val="clear" w:color="auto" w:fill="auto"/>
          </w:tcPr>
          <w:p w:rsidR="000B5B27" w:rsidRPr="00057F61" w:rsidRDefault="000B5B27" w:rsidP="00700CC8">
            <w:pPr>
              <w:ind w:left="-34"/>
              <w:rPr>
                <w:bCs/>
              </w:rPr>
            </w:pPr>
            <w:r w:rsidRPr="00057F61">
              <w:rPr>
                <w:bCs/>
              </w:rPr>
              <w:t xml:space="preserve">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w:t>
            </w:r>
            <w:r w:rsidRPr="00057F61">
              <w:rPr>
                <w:bCs/>
              </w:rPr>
              <w:lastRenderedPageBreak/>
              <w:t>Федерации), в части реализации основных средств по указанному имуществу</w:t>
            </w:r>
          </w:p>
        </w:tc>
      </w:tr>
      <w:tr w:rsidR="000B5B27" w:rsidRPr="00057F61" w:rsidTr="00D74701">
        <w:tc>
          <w:tcPr>
            <w:tcW w:w="1277" w:type="dxa"/>
            <w:shd w:val="clear" w:color="auto" w:fill="auto"/>
          </w:tcPr>
          <w:p w:rsidR="000B5B27" w:rsidRPr="00057F61" w:rsidRDefault="000B5B27" w:rsidP="001E412F">
            <w:pPr>
              <w:jc w:val="center"/>
            </w:pPr>
            <w:r w:rsidRPr="00057F61">
              <w:lastRenderedPageBreak/>
              <w:t>702</w:t>
            </w:r>
          </w:p>
        </w:tc>
        <w:tc>
          <w:tcPr>
            <w:tcW w:w="2835" w:type="dxa"/>
            <w:shd w:val="clear" w:color="auto" w:fill="auto"/>
          </w:tcPr>
          <w:p w:rsidR="000B5B27" w:rsidRPr="00057F61" w:rsidRDefault="000B5B27" w:rsidP="00700CC8">
            <w:pPr>
              <w:jc w:val="both"/>
              <w:rPr>
                <w:snapToGrid w:val="0"/>
              </w:rPr>
            </w:pPr>
            <w:r w:rsidRPr="00057F61">
              <w:rPr>
                <w:snapToGrid w:val="0"/>
              </w:rPr>
              <w:t>1 14 02022 02 0000 440</w:t>
            </w:r>
          </w:p>
        </w:tc>
        <w:tc>
          <w:tcPr>
            <w:tcW w:w="5528" w:type="dxa"/>
            <w:shd w:val="clear" w:color="auto" w:fill="auto"/>
          </w:tcPr>
          <w:p w:rsidR="000B5B27" w:rsidRPr="00057F61" w:rsidRDefault="000B5B27" w:rsidP="00700CC8">
            <w:pPr>
              <w:ind w:left="-34"/>
              <w:rPr>
                <w:bCs/>
              </w:rPr>
            </w:pPr>
            <w:r w:rsidRPr="00057F61">
              <w:rPr>
                <w:bCs/>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1 16 23021 02 0000 140</w:t>
            </w:r>
          </w:p>
        </w:tc>
        <w:tc>
          <w:tcPr>
            <w:tcW w:w="5528" w:type="dxa"/>
            <w:shd w:val="clear" w:color="auto" w:fill="auto"/>
          </w:tcPr>
          <w:p w:rsidR="000B5B27" w:rsidRPr="00057F61" w:rsidRDefault="000B5B27" w:rsidP="00700CC8">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1 16 23022 02 0000 140</w:t>
            </w:r>
          </w:p>
        </w:tc>
        <w:tc>
          <w:tcPr>
            <w:tcW w:w="5528" w:type="dxa"/>
            <w:shd w:val="clear" w:color="auto" w:fill="auto"/>
          </w:tcPr>
          <w:p w:rsidR="000B5B27" w:rsidRPr="00057F61" w:rsidRDefault="000B5B27" w:rsidP="00700CC8">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1 16 32000 02 0000 140</w:t>
            </w:r>
          </w:p>
        </w:tc>
        <w:tc>
          <w:tcPr>
            <w:tcW w:w="5528" w:type="dxa"/>
            <w:shd w:val="clear" w:color="auto" w:fill="auto"/>
          </w:tcPr>
          <w:p w:rsidR="000B5B27" w:rsidRPr="00057F61" w:rsidRDefault="000B5B27" w:rsidP="00700CC8">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4A73CD" w:rsidRPr="00057F61" w:rsidTr="00D74701">
        <w:tc>
          <w:tcPr>
            <w:tcW w:w="1277" w:type="dxa"/>
            <w:shd w:val="clear" w:color="auto" w:fill="auto"/>
          </w:tcPr>
          <w:p w:rsidR="004A73CD" w:rsidRPr="00057F61" w:rsidRDefault="004A73CD" w:rsidP="001E412F">
            <w:pPr>
              <w:jc w:val="center"/>
            </w:pPr>
            <w:r w:rsidRPr="00057F61">
              <w:t>702</w:t>
            </w:r>
          </w:p>
        </w:tc>
        <w:tc>
          <w:tcPr>
            <w:tcW w:w="2835" w:type="dxa"/>
            <w:shd w:val="clear" w:color="auto" w:fill="auto"/>
          </w:tcPr>
          <w:p w:rsidR="004A73CD" w:rsidRPr="00057F61" w:rsidRDefault="004A73CD" w:rsidP="00700CC8">
            <w:pPr>
              <w:jc w:val="both"/>
              <w:rPr>
                <w:snapToGrid w:val="0"/>
              </w:rPr>
            </w:pPr>
            <w:r w:rsidRPr="00057F61">
              <w:rPr>
                <w:snapToGrid w:val="0"/>
              </w:rPr>
              <w:t>1 16 33020 02 0000 140</w:t>
            </w:r>
          </w:p>
        </w:tc>
        <w:tc>
          <w:tcPr>
            <w:tcW w:w="5528" w:type="dxa"/>
            <w:shd w:val="clear" w:color="auto" w:fill="auto"/>
          </w:tcPr>
          <w:p w:rsidR="004A73CD" w:rsidRPr="00057F61" w:rsidRDefault="004A73CD" w:rsidP="004A73CD">
            <w:pPr>
              <w:autoSpaceDE w:val="0"/>
              <w:autoSpaceDN w:val="0"/>
              <w:adjustRightInd w:val="0"/>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1 16 90020 02 0000 140</w:t>
            </w:r>
          </w:p>
        </w:tc>
        <w:tc>
          <w:tcPr>
            <w:tcW w:w="5528" w:type="dxa"/>
            <w:shd w:val="clear" w:color="auto" w:fill="auto"/>
          </w:tcPr>
          <w:p w:rsidR="000B5B27" w:rsidRPr="00057F61" w:rsidRDefault="000B5B27" w:rsidP="00700CC8">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1 17 01020 02 0000 180</w:t>
            </w:r>
          </w:p>
        </w:tc>
        <w:tc>
          <w:tcPr>
            <w:tcW w:w="5528" w:type="dxa"/>
            <w:shd w:val="clear" w:color="auto" w:fill="auto"/>
          </w:tcPr>
          <w:p w:rsidR="000B5B27" w:rsidRPr="00057F61" w:rsidRDefault="000B5B27" w:rsidP="00700CC8">
            <w:pPr>
              <w:ind w:left="-34"/>
              <w:rPr>
                <w:bCs/>
              </w:rPr>
            </w:pPr>
            <w:r w:rsidRPr="00057F61">
              <w:rPr>
                <w:bCs/>
              </w:rPr>
              <w:t>Невыясненные поступления, зачисляемые в бюджеты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1 17 05020 02 0000 180</w:t>
            </w:r>
          </w:p>
        </w:tc>
        <w:tc>
          <w:tcPr>
            <w:tcW w:w="5528" w:type="dxa"/>
            <w:shd w:val="clear" w:color="auto" w:fill="auto"/>
          </w:tcPr>
          <w:p w:rsidR="000B5B27" w:rsidRPr="00057F61" w:rsidRDefault="000B5B27" w:rsidP="00700CC8">
            <w:pPr>
              <w:rPr>
                <w:snapToGrid w:val="0"/>
              </w:rPr>
            </w:pPr>
            <w:r w:rsidRPr="00057F61">
              <w:rPr>
                <w:snapToGrid w:val="0"/>
              </w:rPr>
              <w:t>Прочие неналоговые доходы бюджетов субъектов Российской Федерации</w:t>
            </w:r>
          </w:p>
        </w:tc>
      </w:tr>
      <w:tr w:rsidR="00936E84" w:rsidRPr="00057F61" w:rsidTr="0040555C">
        <w:tc>
          <w:tcPr>
            <w:tcW w:w="1277" w:type="dxa"/>
            <w:shd w:val="clear" w:color="auto" w:fill="auto"/>
          </w:tcPr>
          <w:p w:rsidR="00936E84" w:rsidRPr="00057F61" w:rsidRDefault="00936E84" w:rsidP="0040555C">
            <w:pPr>
              <w:jc w:val="center"/>
            </w:pPr>
            <w:r w:rsidRPr="00057F61">
              <w:t>702</w:t>
            </w:r>
          </w:p>
        </w:tc>
        <w:tc>
          <w:tcPr>
            <w:tcW w:w="2835" w:type="dxa"/>
            <w:shd w:val="clear" w:color="auto" w:fill="auto"/>
          </w:tcPr>
          <w:p w:rsidR="00936E84" w:rsidRPr="00057F61" w:rsidRDefault="00936E84" w:rsidP="0040555C">
            <w:pPr>
              <w:jc w:val="both"/>
              <w:rPr>
                <w:snapToGrid w:val="0"/>
                <w:lang w:val="en-US"/>
              </w:rPr>
            </w:pPr>
            <w:r w:rsidRPr="00057F61">
              <w:rPr>
                <w:snapToGrid w:val="0"/>
                <w:lang w:val="en-US"/>
              </w:rPr>
              <w:t>2 02 02051 02 0000 151</w:t>
            </w:r>
          </w:p>
        </w:tc>
        <w:tc>
          <w:tcPr>
            <w:tcW w:w="5528" w:type="dxa"/>
            <w:shd w:val="clear" w:color="auto" w:fill="auto"/>
          </w:tcPr>
          <w:p w:rsidR="00936E84" w:rsidRPr="00057F61" w:rsidRDefault="00936E84" w:rsidP="0040555C">
            <w:pPr>
              <w:rPr>
                <w:snapToGrid w:val="0"/>
              </w:rPr>
            </w:pPr>
            <w:r w:rsidRPr="00057F61">
              <w:rPr>
                <w:snapToGrid w:val="0"/>
              </w:rPr>
              <w:t>Субсидии бюджетам субъектов Российской Федерации на реализацию федеральных целевых программ</w:t>
            </w:r>
          </w:p>
        </w:tc>
      </w:tr>
      <w:tr w:rsidR="004543C5" w:rsidRPr="00057F61" w:rsidTr="00D74701">
        <w:tc>
          <w:tcPr>
            <w:tcW w:w="1277" w:type="dxa"/>
            <w:shd w:val="clear" w:color="auto" w:fill="auto"/>
          </w:tcPr>
          <w:p w:rsidR="004543C5" w:rsidRPr="00057F61" w:rsidRDefault="004543C5" w:rsidP="001E412F">
            <w:pPr>
              <w:jc w:val="center"/>
            </w:pPr>
            <w:r w:rsidRPr="00057F61">
              <w:t>702</w:t>
            </w:r>
          </w:p>
        </w:tc>
        <w:tc>
          <w:tcPr>
            <w:tcW w:w="2835" w:type="dxa"/>
            <w:shd w:val="clear" w:color="auto" w:fill="auto"/>
          </w:tcPr>
          <w:p w:rsidR="004543C5" w:rsidRPr="00057F61" w:rsidRDefault="004543C5" w:rsidP="00700CC8">
            <w:pPr>
              <w:jc w:val="both"/>
              <w:rPr>
                <w:snapToGrid w:val="0"/>
              </w:rPr>
            </w:pPr>
            <w:r w:rsidRPr="00057F61">
              <w:rPr>
                <w:snapToGrid w:val="0"/>
              </w:rPr>
              <w:t>2 02 02207 02 0000 151</w:t>
            </w:r>
          </w:p>
        </w:tc>
        <w:tc>
          <w:tcPr>
            <w:tcW w:w="5528" w:type="dxa"/>
            <w:shd w:val="clear" w:color="auto" w:fill="auto"/>
          </w:tcPr>
          <w:p w:rsidR="004543C5" w:rsidRPr="00057F61" w:rsidRDefault="004543C5" w:rsidP="00700CC8">
            <w:pPr>
              <w:rPr>
                <w:snapToGrid w:val="0"/>
              </w:rPr>
            </w:pPr>
            <w:r w:rsidRPr="00057F61">
              <w:rPr>
                <w:snapToGrid w:val="0"/>
              </w:rPr>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на 2011 </w:t>
            </w:r>
            <w:r w:rsidR="00C50309" w:rsidRPr="00057F61">
              <w:t>–</w:t>
            </w:r>
            <w:r w:rsidRPr="00057F61">
              <w:rPr>
                <w:snapToGrid w:val="0"/>
              </w:rPr>
              <w:t xml:space="preserve"> 2020 годы</w:t>
            </w:r>
          </w:p>
        </w:tc>
      </w:tr>
      <w:tr w:rsidR="00633688" w:rsidRPr="00057F61" w:rsidTr="00D74701">
        <w:tc>
          <w:tcPr>
            <w:tcW w:w="1277" w:type="dxa"/>
            <w:shd w:val="clear" w:color="auto" w:fill="auto"/>
          </w:tcPr>
          <w:p w:rsidR="00633688" w:rsidRPr="00057F61" w:rsidRDefault="00633688" w:rsidP="001E412F">
            <w:pPr>
              <w:jc w:val="center"/>
              <w:rPr>
                <w:lang w:val="en-US"/>
              </w:rPr>
            </w:pPr>
            <w:r w:rsidRPr="00057F61">
              <w:rPr>
                <w:lang w:val="en-US"/>
              </w:rPr>
              <w:t>702</w:t>
            </w:r>
          </w:p>
        </w:tc>
        <w:tc>
          <w:tcPr>
            <w:tcW w:w="2835" w:type="dxa"/>
            <w:shd w:val="clear" w:color="auto" w:fill="auto"/>
          </w:tcPr>
          <w:p w:rsidR="00633688" w:rsidRPr="00057F61" w:rsidRDefault="00633688" w:rsidP="00700CC8">
            <w:pPr>
              <w:jc w:val="both"/>
              <w:rPr>
                <w:snapToGrid w:val="0"/>
                <w:lang w:val="en-US"/>
              </w:rPr>
            </w:pPr>
            <w:r w:rsidRPr="00057F61">
              <w:rPr>
                <w:snapToGrid w:val="0"/>
                <w:lang w:val="en-US"/>
              </w:rPr>
              <w:t>2 02 04025 02 0000 151</w:t>
            </w:r>
          </w:p>
        </w:tc>
        <w:tc>
          <w:tcPr>
            <w:tcW w:w="5528" w:type="dxa"/>
            <w:shd w:val="clear" w:color="auto" w:fill="auto"/>
          </w:tcPr>
          <w:p w:rsidR="00633688" w:rsidRPr="00057F61" w:rsidRDefault="00633688" w:rsidP="00700CC8">
            <w:pPr>
              <w:rPr>
                <w:snapToGrid w:val="0"/>
              </w:rPr>
            </w:pPr>
            <w:r w:rsidRPr="00057F61">
              <w:rPr>
                <w:snapToGrid w:val="0"/>
              </w:rPr>
              <w:t xml:space="preserve">Межбюджетные трансферты, передаваемые бюджетам субъектов Российской Федерации на </w:t>
            </w:r>
            <w:r w:rsidRPr="00057F61">
              <w:rPr>
                <w:snapToGrid w:val="0"/>
              </w:rPr>
              <w:lastRenderedPageBreak/>
              <w:t>комплектование книжных фондов библиотек муниципальных образований и государственных библиотек городов Москвы и Санкт-Петербурга</w:t>
            </w:r>
          </w:p>
        </w:tc>
      </w:tr>
      <w:tr w:rsidR="00633688" w:rsidRPr="00057F61" w:rsidTr="00D74701">
        <w:tc>
          <w:tcPr>
            <w:tcW w:w="1277" w:type="dxa"/>
            <w:shd w:val="clear" w:color="auto" w:fill="auto"/>
          </w:tcPr>
          <w:p w:rsidR="00633688" w:rsidRPr="00057F61" w:rsidRDefault="00633688" w:rsidP="001E412F">
            <w:pPr>
              <w:jc w:val="center"/>
              <w:rPr>
                <w:lang w:val="en-US"/>
              </w:rPr>
            </w:pPr>
            <w:r w:rsidRPr="00057F61">
              <w:rPr>
                <w:lang w:val="en-US"/>
              </w:rPr>
              <w:lastRenderedPageBreak/>
              <w:t>702</w:t>
            </w:r>
          </w:p>
        </w:tc>
        <w:tc>
          <w:tcPr>
            <w:tcW w:w="2835" w:type="dxa"/>
            <w:shd w:val="clear" w:color="auto" w:fill="auto"/>
          </w:tcPr>
          <w:p w:rsidR="00633688" w:rsidRPr="00057F61" w:rsidRDefault="00633688" w:rsidP="00700CC8">
            <w:pPr>
              <w:jc w:val="both"/>
              <w:rPr>
                <w:snapToGrid w:val="0"/>
                <w:lang w:val="en-US"/>
              </w:rPr>
            </w:pPr>
            <w:r w:rsidRPr="00057F61">
              <w:rPr>
                <w:snapToGrid w:val="0"/>
                <w:lang w:val="en-US"/>
              </w:rPr>
              <w:t>2 02 04041 02 0000 151</w:t>
            </w:r>
          </w:p>
        </w:tc>
        <w:tc>
          <w:tcPr>
            <w:tcW w:w="5528" w:type="dxa"/>
            <w:shd w:val="clear" w:color="auto" w:fill="auto"/>
          </w:tcPr>
          <w:p w:rsidR="000F38B4" w:rsidRPr="00057F61" w:rsidRDefault="00633688" w:rsidP="00700CC8">
            <w:pPr>
              <w:rPr>
                <w:snapToGrid w:val="0"/>
              </w:rPr>
            </w:pPr>
            <w:r w:rsidRPr="00057F61">
              <w:rPr>
                <w:snapToGrid w:val="0"/>
              </w:rPr>
              <w:t xml:space="preserve">Межбюджетные трансферты, передаваемые бюджетам субъектов Российской Федерации на подключение общедоступных библиотек Российской Федерации к сети Интернет и развитие системы библиотечного дела с учетом задачи </w:t>
            </w:r>
          </w:p>
          <w:p w:rsidR="00633688" w:rsidRPr="00057F61" w:rsidRDefault="00633688" w:rsidP="00700CC8">
            <w:pPr>
              <w:rPr>
                <w:snapToGrid w:val="0"/>
              </w:rPr>
            </w:pPr>
            <w:r w:rsidRPr="00057F61">
              <w:rPr>
                <w:snapToGrid w:val="0"/>
              </w:rPr>
              <w:t>расширения информационных технологий и оцифровки</w:t>
            </w:r>
          </w:p>
        </w:tc>
      </w:tr>
      <w:tr w:rsidR="0011306A" w:rsidRPr="00057F61" w:rsidTr="00D74701">
        <w:tc>
          <w:tcPr>
            <w:tcW w:w="1277" w:type="dxa"/>
            <w:shd w:val="clear" w:color="auto" w:fill="auto"/>
          </w:tcPr>
          <w:p w:rsidR="0011306A" w:rsidRPr="00057F61" w:rsidRDefault="0011306A" w:rsidP="001E412F">
            <w:pPr>
              <w:jc w:val="center"/>
            </w:pPr>
            <w:r w:rsidRPr="00057F61">
              <w:t>702</w:t>
            </w:r>
          </w:p>
        </w:tc>
        <w:tc>
          <w:tcPr>
            <w:tcW w:w="2835" w:type="dxa"/>
            <w:shd w:val="clear" w:color="auto" w:fill="auto"/>
          </w:tcPr>
          <w:p w:rsidR="0011306A" w:rsidRPr="00057F61" w:rsidRDefault="0011306A" w:rsidP="00700CC8">
            <w:pPr>
              <w:jc w:val="both"/>
              <w:rPr>
                <w:snapToGrid w:val="0"/>
              </w:rPr>
            </w:pPr>
            <w:r w:rsidRPr="00057F61">
              <w:rPr>
                <w:snapToGrid w:val="0"/>
              </w:rPr>
              <w:t>2 02 04052 02 0000 151</w:t>
            </w:r>
          </w:p>
        </w:tc>
        <w:tc>
          <w:tcPr>
            <w:tcW w:w="5528" w:type="dxa"/>
            <w:shd w:val="clear" w:color="auto" w:fill="auto"/>
          </w:tcPr>
          <w:p w:rsidR="0011306A" w:rsidRPr="00057F61" w:rsidRDefault="0011306A" w:rsidP="0011306A">
            <w:pPr>
              <w:autoSpaceDE w:val="0"/>
              <w:autoSpaceDN w:val="0"/>
              <w:adjustRightInd w:val="0"/>
              <w:rPr>
                <w:snapToGrid w:val="0"/>
              </w:rPr>
            </w:pPr>
            <w:r w:rsidRPr="00057F61">
              <w:t>Межбюджетные трансферты, передаваемые бюджетам субъектов Российской Федерации на государственную поддержку муниципальных учреждений культуры, находящихся на территориях сельских поселений</w:t>
            </w:r>
          </w:p>
        </w:tc>
      </w:tr>
      <w:tr w:rsidR="0011306A" w:rsidRPr="00057F61" w:rsidTr="00D74701">
        <w:tc>
          <w:tcPr>
            <w:tcW w:w="1277" w:type="dxa"/>
            <w:shd w:val="clear" w:color="auto" w:fill="auto"/>
          </w:tcPr>
          <w:p w:rsidR="0011306A" w:rsidRPr="00057F61" w:rsidRDefault="0011306A" w:rsidP="001E412F">
            <w:pPr>
              <w:jc w:val="center"/>
            </w:pPr>
            <w:r w:rsidRPr="00057F61">
              <w:t>702</w:t>
            </w:r>
          </w:p>
        </w:tc>
        <w:tc>
          <w:tcPr>
            <w:tcW w:w="2835" w:type="dxa"/>
            <w:shd w:val="clear" w:color="auto" w:fill="auto"/>
          </w:tcPr>
          <w:p w:rsidR="0011306A" w:rsidRPr="00057F61" w:rsidRDefault="0011306A" w:rsidP="00700CC8">
            <w:pPr>
              <w:jc w:val="both"/>
              <w:rPr>
                <w:snapToGrid w:val="0"/>
              </w:rPr>
            </w:pPr>
            <w:r w:rsidRPr="00057F61">
              <w:rPr>
                <w:snapToGrid w:val="0"/>
              </w:rPr>
              <w:t>2 02 04053 02 0000 151</w:t>
            </w:r>
          </w:p>
        </w:tc>
        <w:tc>
          <w:tcPr>
            <w:tcW w:w="5528" w:type="dxa"/>
            <w:shd w:val="clear" w:color="auto" w:fill="auto"/>
          </w:tcPr>
          <w:p w:rsidR="0011306A" w:rsidRPr="00057F61" w:rsidRDefault="0011306A" w:rsidP="0011306A">
            <w:pPr>
              <w:autoSpaceDE w:val="0"/>
              <w:autoSpaceDN w:val="0"/>
              <w:adjustRightInd w:val="0"/>
            </w:pPr>
            <w:r w:rsidRPr="00057F61">
              <w:t>Межбюджетные трансферты, передаваемые бюджетам субъектов Российской Федерации на государственную поддержку лучших работников муниципальных учреждений культуры, находящихся на территориях сельских поселений</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2 04 02020 02 0000 180</w:t>
            </w:r>
          </w:p>
        </w:tc>
        <w:tc>
          <w:tcPr>
            <w:tcW w:w="5528" w:type="dxa"/>
            <w:shd w:val="clear" w:color="auto" w:fill="auto"/>
          </w:tcPr>
          <w:p w:rsidR="000B5B27" w:rsidRPr="00057F61" w:rsidRDefault="000B5B27" w:rsidP="00700CC8">
            <w:r w:rsidRPr="00057F61">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466B48">
            <w:pPr>
              <w:jc w:val="both"/>
              <w:rPr>
                <w:snapToGrid w:val="0"/>
              </w:rPr>
            </w:pPr>
            <w:r w:rsidRPr="00057F61">
              <w:rPr>
                <w:snapToGrid w:val="0"/>
              </w:rPr>
              <w:t>2 04 02099 02 0000 180</w:t>
            </w:r>
          </w:p>
        </w:tc>
        <w:tc>
          <w:tcPr>
            <w:tcW w:w="5528" w:type="dxa"/>
            <w:shd w:val="clear" w:color="auto" w:fill="auto"/>
          </w:tcPr>
          <w:p w:rsidR="000B5B27" w:rsidRPr="00057F61" w:rsidRDefault="000B5B27" w:rsidP="00466B48">
            <w:r w:rsidRPr="00057F61">
              <w:t xml:space="preserve">Прочие безвозмездные поступления от негосударственных организаций в бюджеты субъектов Российской Федерации </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2 07 02020 02 0000 180</w:t>
            </w:r>
          </w:p>
        </w:tc>
        <w:tc>
          <w:tcPr>
            <w:tcW w:w="5528" w:type="dxa"/>
            <w:shd w:val="clear" w:color="auto" w:fill="auto"/>
          </w:tcPr>
          <w:p w:rsidR="000B5B27" w:rsidRPr="00057F61" w:rsidRDefault="000B5B27" w:rsidP="00700CC8">
            <w:r w:rsidRPr="00057F61">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2 07 02030 02 0000 180</w:t>
            </w:r>
          </w:p>
        </w:tc>
        <w:tc>
          <w:tcPr>
            <w:tcW w:w="5528" w:type="dxa"/>
            <w:shd w:val="clear" w:color="auto" w:fill="auto"/>
          </w:tcPr>
          <w:p w:rsidR="000B5B27" w:rsidRPr="00057F61" w:rsidRDefault="000B5B27" w:rsidP="00700CC8">
            <w:r w:rsidRPr="00057F61">
              <w:t>Прочие безвозмездные поступления в бюджеты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lang w:val="en-US"/>
              </w:rPr>
              <w:t>2</w:t>
            </w:r>
            <w:r w:rsidRPr="00057F61">
              <w:rPr>
                <w:snapToGrid w:val="0"/>
              </w:rPr>
              <w:t xml:space="preserve"> 18 02030 02 0000 151 </w:t>
            </w:r>
          </w:p>
        </w:tc>
        <w:tc>
          <w:tcPr>
            <w:tcW w:w="5528" w:type="dxa"/>
            <w:shd w:val="clear" w:color="auto" w:fill="auto"/>
          </w:tcPr>
          <w:p w:rsidR="000B5B27" w:rsidRPr="00057F61" w:rsidRDefault="000B5B27" w:rsidP="00700CC8">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lang w:val="en-US"/>
              </w:rPr>
              <w:t>2</w:t>
            </w:r>
            <w:r w:rsidRPr="00057F61">
              <w:rPr>
                <w:snapToGrid w:val="0"/>
              </w:rPr>
              <w:t xml:space="preserve"> 18 02040 02 0000 151 </w:t>
            </w:r>
          </w:p>
        </w:tc>
        <w:tc>
          <w:tcPr>
            <w:tcW w:w="5528" w:type="dxa"/>
            <w:shd w:val="clear" w:color="auto" w:fill="auto"/>
          </w:tcPr>
          <w:p w:rsidR="000B5B27" w:rsidRPr="00057F61" w:rsidRDefault="000B5B27" w:rsidP="00700CC8">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2 18 02010 02 0000 180</w:t>
            </w:r>
          </w:p>
        </w:tc>
        <w:tc>
          <w:tcPr>
            <w:tcW w:w="5528" w:type="dxa"/>
            <w:shd w:val="clear" w:color="auto" w:fill="auto"/>
          </w:tcPr>
          <w:p w:rsidR="000B5B27" w:rsidRPr="00057F61" w:rsidRDefault="000B5B27" w:rsidP="00700CC8">
            <w:pPr>
              <w:rPr>
                <w:snapToGrid w:val="0"/>
              </w:rPr>
            </w:pPr>
            <w:r w:rsidRPr="00057F61">
              <w:rPr>
                <w:snapToGrid w:val="0"/>
              </w:rPr>
              <w:t xml:space="preserve">Доходы бюджетов субъектов Российской Федерации от возврата бюджетными учреждениями остатков субсидий прошлых лет </w:t>
            </w:r>
          </w:p>
        </w:tc>
      </w:tr>
      <w:tr w:rsidR="000B5B27" w:rsidRPr="00057F61" w:rsidTr="00D74701">
        <w:tc>
          <w:tcPr>
            <w:tcW w:w="1277" w:type="dxa"/>
            <w:shd w:val="clear" w:color="auto" w:fill="auto"/>
          </w:tcPr>
          <w:p w:rsidR="000B5B27" w:rsidRPr="00057F61" w:rsidRDefault="000B5B27" w:rsidP="001E412F">
            <w:pPr>
              <w:jc w:val="center"/>
            </w:pPr>
            <w:r w:rsidRPr="00057F61">
              <w:t>702</w:t>
            </w:r>
          </w:p>
        </w:tc>
        <w:tc>
          <w:tcPr>
            <w:tcW w:w="2835" w:type="dxa"/>
            <w:shd w:val="clear" w:color="auto" w:fill="auto"/>
          </w:tcPr>
          <w:p w:rsidR="000B5B27" w:rsidRPr="00057F61" w:rsidRDefault="000B5B27" w:rsidP="00700CC8">
            <w:pPr>
              <w:jc w:val="both"/>
              <w:rPr>
                <w:snapToGrid w:val="0"/>
              </w:rPr>
            </w:pPr>
            <w:r w:rsidRPr="00057F61">
              <w:rPr>
                <w:snapToGrid w:val="0"/>
              </w:rPr>
              <w:t xml:space="preserve">2 18 02020 02 0000 180 </w:t>
            </w:r>
          </w:p>
        </w:tc>
        <w:tc>
          <w:tcPr>
            <w:tcW w:w="5528" w:type="dxa"/>
            <w:shd w:val="clear" w:color="auto" w:fill="auto"/>
          </w:tcPr>
          <w:p w:rsidR="000B5B27" w:rsidRPr="00057F61" w:rsidRDefault="000B5B27" w:rsidP="00700CC8">
            <w:pPr>
              <w:rPr>
                <w:snapToGrid w:val="0"/>
              </w:rPr>
            </w:pPr>
            <w:r w:rsidRPr="00057F61">
              <w:rPr>
                <w:snapToGrid w:val="0"/>
              </w:rPr>
              <w:t>Доходы бюджетов субъектов Российской Федерации от возврата автономными учреждениями остатков субсидий прошлых лет</w:t>
            </w:r>
          </w:p>
        </w:tc>
      </w:tr>
      <w:tr w:rsidR="000B5B27" w:rsidRPr="00057F61" w:rsidTr="00D74701">
        <w:tc>
          <w:tcPr>
            <w:tcW w:w="1277" w:type="dxa"/>
            <w:shd w:val="clear" w:color="auto" w:fill="auto"/>
          </w:tcPr>
          <w:p w:rsidR="000B5B27" w:rsidRPr="00057F61" w:rsidRDefault="000B5B27" w:rsidP="001E412F">
            <w:pPr>
              <w:jc w:val="center"/>
            </w:pPr>
            <w:r w:rsidRPr="00057F61">
              <w:lastRenderedPageBreak/>
              <w:t>702</w:t>
            </w:r>
          </w:p>
        </w:tc>
        <w:tc>
          <w:tcPr>
            <w:tcW w:w="2835" w:type="dxa"/>
            <w:shd w:val="clear" w:color="auto" w:fill="auto"/>
          </w:tcPr>
          <w:p w:rsidR="000B5B27" w:rsidRPr="00057F61" w:rsidRDefault="000B5B27" w:rsidP="00700CC8">
            <w:pPr>
              <w:jc w:val="both"/>
              <w:rPr>
                <w:snapToGrid w:val="0"/>
              </w:rPr>
            </w:pPr>
            <w:r w:rsidRPr="00057F61">
              <w:rPr>
                <w:snapToGrid w:val="0"/>
                <w:lang w:val="en-US"/>
              </w:rPr>
              <w:t>2</w:t>
            </w:r>
            <w:r w:rsidRPr="00057F61">
              <w:rPr>
                <w:snapToGrid w:val="0"/>
              </w:rPr>
              <w:t xml:space="preserve"> 19 02000 02 0000 151</w:t>
            </w:r>
          </w:p>
        </w:tc>
        <w:tc>
          <w:tcPr>
            <w:tcW w:w="5528" w:type="dxa"/>
            <w:shd w:val="clear" w:color="auto" w:fill="auto"/>
          </w:tcPr>
          <w:p w:rsidR="000B5B27" w:rsidRPr="00057F61" w:rsidRDefault="000B5B27" w:rsidP="00700CC8">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0B5B27" w:rsidRPr="00057F61" w:rsidTr="00D74701">
        <w:tc>
          <w:tcPr>
            <w:tcW w:w="1277" w:type="dxa"/>
            <w:shd w:val="clear" w:color="auto" w:fill="auto"/>
          </w:tcPr>
          <w:p w:rsidR="000B5B27" w:rsidRPr="00057F61" w:rsidRDefault="000B5B27" w:rsidP="00441A64">
            <w:pPr>
              <w:jc w:val="center"/>
              <w:rPr>
                <w:bCs/>
              </w:rPr>
            </w:pPr>
            <w:r w:rsidRPr="00057F61">
              <w:rPr>
                <w:b/>
                <w:bCs/>
                <w:sz w:val="28"/>
              </w:rPr>
              <w:t>703</w:t>
            </w:r>
          </w:p>
        </w:tc>
        <w:tc>
          <w:tcPr>
            <w:tcW w:w="2835" w:type="dxa"/>
            <w:shd w:val="clear" w:color="auto" w:fill="auto"/>
          </w:tcPr>
          <w:p w:rsidR="000B5B27" w:rsidRPr="00057F61" w:rsidRDefault="000B5B27" w:rsidP="00441A64"/>
        </w:tc>
        <w:tc>
          <w:tcPr>
            <w:tcW w:w="5528" w:type="dxa"/>
            <w:shd w:val="clear" w:color="auto" w:fill="auto"/>
          </w:tcPr>
          <w:p w:rsidR="000B5B27" w:rsidRPr="00057F61" w:rsidRDefault="000B5B27" w:rsidP="00441A64">
            <w:pPr>
              <w:ind w:left="-34"/>
            </w:pPr>
            <w:r w:rsidRPr="00057F61">
              <w:rPr>
                <w:b/>
                <w:bCs/>
                <w:sz w:val="28"/>
              </w:rPr>
              <w:t>Министерство</w:t>
            </w:r>
            <w:r w:rsidRPr="00057F61">
              <w:t xml:space="preserve"> </w:t>
            </w:r>
            <w:r w:rsidRPr="00057F61">
              <w:rPr>
                <w:b/>
                <w:bCs/>
                <w:sz w:val="28"/>
              </w:rPr>
              <w:t>образования Кировской области</w:t>
            </w:r>
          </w:p>
        </w:tc>
      </w:tr>
      <w:tr w:rsidR="000B5B27" w:rsidRPr="00057F61" w:rsidTr="00D74701">
        <w:tc>
          <w:tcPr>
            <w:tcW w:w="1277" w:type="dxa"/>
            <w:shd w:val="clear" w:color="auto" w:fill="auto"/>
          </w:tcPr>
          <w:p w:rsidR="000B5B27" w:rsidRPr="00057F61" w:rsidRDefault="000B5B27" w:rsidP="00441A64">
            <w:pPr>
              <w:jc w:val="center"/>
              <w:rPr>
                <w:bCs/>
                <w:lang w:val="en-US"/>
              </w:rPr>
            </w:pPr>
            <w:r w:rsidRPr="00057F61">
              <w:rPr>
                <w:bCs/>
              </w:rPr>
              <w:t>7</w:t>
            </w:r>
            <w:r w:rsidRPr="00057F61">
              <w:rPr>
                <w:bCs/>
                <w:lang w:val="en-US"/>
              </w:rPr>
              <w:t>03</w:t>
            </w:r>
          </w:p>
        </w:tc>
        <w:tc>
          <w:tcPr>
            <w:tcW w:w="2835" w:type="dxa"/>
            <w:shd w:val="clear" w:color="auto" w:fill="auto"/>
          </w:tcPr>
          <w:p w:rsidR="000B5B27" w:rsidRPr="00057F61" w:rsidRDefault="000B5B27" w:rsidP="00441A64">
            <w:pPr>
              <w:rPr>
                <w:lang w:val="en-US"/>
              </w:rPr>
            </w:pPr>
            <w:r w:rsidRPr="00057F61">
              <w:rPr>
                <w:lang w:val="en-US"/>
              </w:rPr>
              <w:t xml:space="preserve">1 08 07082 01 </w:t>
            </w:r>
            <w:r w:rsidRPr="00057F61">
              <w:t>1</w:t>
            </w:r>
            <w:r w:rsidRPr="00057F61">
              <w:rPr>
                <w:lang w:val="en-US"/>
              </w:rPr>
              <w:t>000 110</w:t>
            </w:r>
          </w:p>
        </w:tc>
        <w:tc>
          <w:tcPr>
            <w:tcW w:w="5528" w:type="dxa"/>
            <w:shd w:val="clear" w:color="auto" w:fill="auto"/>
          </w:tcPr>
          <w:p w:rsidR="000B5B27" w:rsidRPr="00057F61" w:rsidRDefault="000B5B27" w:rsidP="00441A64">
            <w:pPr>
              <w:ind w:left="-34"/>
              <w:rPr>
                <w:bCs/>
                <w:snapToGrid w:val="0"/>
              </w:rPr>
            </w:pPr>
            <w:r w:rsidRPr="00057F61">
              <w:t>Государственная пошлина за совершение действий,</w:t>
            </w:r>
            <w:r w:rsidRPr="00057F61">
              <w:rPr>
                <w:b/>
                <w:bCs/>
                <w:snapToGrid w:val="0"/>
                <w:sz w:val="28"/>
              </w:rPr>
              <w:t xml:space="preserve"> </w:t>
            </w:r>
            <w:r w:rsidRPr="00057F61">
              <w:rPr>
                <w:bCs/>
                <w:snapToGrid w:val="0"/>
              </w:rPr>
              <w:t>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отмененному))</w:t>
            </w:r>
          </w:p>
        </w:tc>
      </w:tr>
      <w:tr w:rsidR="000B5B27" w:rsidRPr="00057F61" w:rsidTr="00D74701">
        <w:tc>
          <w:tcPr>
            <w:tcW w:w="1277" w:type="dxa"/>
            <w:shd w:val="clear" w:color="auto" w:fill="auto"/>
          </w:tcPr>
          <w:p w:rsidR="000B5B27" w:rsidRPr="00057F61" w:rsidRDefault="000B5B27" w:rsidP="000B5B27">
            <w:pPr>
              <w:jc w:val="center"/>
              <w:rPr>
                <w:bCs/>
                <w:lang w:val="en-US"/>
              </w:rPr>
            </w:pPr>
            <w:r w:rsidRPr="00057F61">
              <w:rPr>
                <w:bCs/>
              </w:rPr>
              <w:t>7</w:t>
            </w:r>
            <w:r w:rsidRPr="00057F61">
              <w:rPr>
                <w:bCs/>
                <w:lang w:val="en-US"/>
              </w:rPr>
              <w:t>03</w:t>
            </w:r>
          </w:p>
        </w:tc>
        <w:tc>
          <w:tcPr>
            <w:tcW w:w="2835" w:type="dxa"/>
            <w:shd w:val="clear" w:color="auto" w:fill="auto"/>
          </w:tcPr>
          <w:p w:rsidR="000B5B27" w:rsidRPr="00057F61" w:rsidRDefault="000B5B27" w:rsidP="000B5B27">
            <w:pPr>
              <w:rPr>
                <w:lang w:val="en-US"/>
              </w:rPr>
            </w:pPr>
            <w:r w:rsidRPr="00057F61">
              <w:rPr>
                <w:lang w:val="en-US"/>
              </w:rPr>
              <w:t xml:space="preserve">1 08 07082 01 </w:t>
            </w:r>
            <w:r w:rsidRPr="00057F61">
              <w:t>4</w:t>
            </w:r>
            <w:r w:rsidRPr="00057F61">
              <w:rPr>
                <w:lang w:val="en-US"/>
              </w:rPr>
              <w:t>000 110</w:t>
            </w:r>
          </w:p>
        </w:tc>
        <w:tc>
          <w:tcPr>
            <w:tcW w:w="5528" w:type="dxa"/>
            <w:shd w:val="clear" w:color="auto" w:fill="auto"/>
          </w:tcPr>
          <w:p w:rsidR="000B5B27" w:rsidRPr="00057F61" w:rsidRDefault="000B5B27" w:rsidP="000B5B27">
            <w:pPr>
              <w:ind w:left="-34"/>
              <w:rPr>
                <w:bCs/>
                <w:snapToGrid w:val="0"/>
              </w:rPr>
            </w:pPr>
            <w:r w:rsidRPr="00057F61">
              <w:t>Государственная пошлина за совершение действий,</w:t>
            </w:r>
            <w:r w:rsidRPr="00057F61">
              <w:rPr>
                <w:b/>
                <w:bCs/>
                <w:snapToGrid w:val="0"/>
                <w:sz w:val="28"/>
              </w:rPr>
              <w:t xml:space="preserve"> </w:t>
            </w:r>
            <w:r w:rsidRPr="00057F61">
              <w:rPr>
                <w:bCs/>
                <w:snapToGrid w:val="0"/>
              </w:rPr>
              <w:t>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(прочие поступления)</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rPr>
                <w:lang w:val="en-US"/>
              </w:rPr>
            </w:pPr>
            <w:r w:rsidRPr="00057F61">
              <w:rPr>
                <w:lang w:val="en-US"/>
              </w:rPr>
              <w:t>1 08 073</w:t>
            </w:r>
            <w:r w:rsidRPr="00057F61">
              <w:t>8</w:t>
            </w:r>
            <w:r w:rsidRPr="00057F61">
              <w:rPr>
                <w:lang w:val="en-US"/>
              </w:rPr>
              <w:t xml:space="preserve">0 01 </w:t>
            </w:r>
            <w:r w:rsidRPr="00057F61">
              <w:t>1</w:t>
            </w:r>
            <w:r w:rsidRPr="00057F61">
              <w:rPr>
                <w:lang w:val="en-US"/>
              </w:rPr>
              <w:t>000 110</w:t>
            </w:r>
          </w:p>
        </w:tc>
        <w:tc>
          <w:tcPr>
            <w:tcW w:w="5528" w:type="dxa"/>
            <w:shd w:val="clear" w:color="auto" w:fill="auto"/>
          </w:tcPr>
          <w:p w:rsidR="000B5B27" w:rsidRPr="00057F61" w:rsidRDefault="000B5B27" w:rsidP="00441A64">
            <w:pPr>
              <w:rPr>
                <w:bCs/>
                <w:snapToGrid w:val="0"/>
              </w:rPr>
            </w:pPr>
            <w:r w:rsidRPr="00057F61">
              <w:rPr>
                <w:bCs/>
                <w:snapToGrid w:val="0"/>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 (сумма платежа (перерасчеты, недоимка и задолженность по соответствующему платежу, в том числе отмененному))</w:t>
            </w:r>
          </w:p>
        </w:tc>
      </w:tr>
      <w:tr w:rsidR="000B5B27" w:rsidRPr="00057F61" w:rsidTr="00D74701">
        <w:tc>
          <w:tcPr>
            <w:tcW w:w="1277" w:type="dxa"/>
            <w:shd w:val="clear" w:color="auto" w:fill="auto"/>
          </w:tcPr>
          <w:p w:rsidR="000B5B27" w:rsidRPr="00057F61" w:rsidRDefault="000B5B27" w:rsidP="000B5B27">
            <w:pPr>
              <w:jc w:val="center"/>
            </w:pPr>
            <w:r w:rsidRPr="00057F61">
              <w:rPr>
                <w:bCs/>
              </w:rPr>
              <w:t>7</w:t>
            </w:r>
            <w:r w:rsidRPr="00057F61">
              <w:rPr>
                <w:bCs/>
                <w:lang w:val="en-US"/>
              </w:rPr>
              <w:t>03</w:t>
            </w:r>
          </w:p>
        </w:tc>
        <w:tc>
          <w:tcPr>
            <w:tcW w:w="2835" w:type="dxa"/>
            <w:shd w:val="clear" w:color="auto" w:fill="auto"/>
          </w:tcPr>
          <w:p w:rsidR="000B5B27" w:rsidRPr="00057F61" w:rsidRDefault="000B5B27" w:rsidP="000B5B27">
            <w:pPr>
              <w:rPr>
                <w:lang w:val="en-US"/>
              </w:rPr>
            </w:pPr>
            <w:r w:rsidRPr="00057F61">
              <w:rPr>
                <w:lang w:val="en-US"/>
              </w:rPr>
              <w:t>1 08 073</w:t>
            </w:r>
            <w:r w:rsidRPr="00057F61">
              <w:t>8</w:t>
            </w:r>
            <w:r w:rsidRPr="00057F61">
              <w:rPr>
                <w:lang w:val="en-US"/>
              </w:rPr>
              <w:t xml:space="preserve">0 01 </w:t>
            </w:r>
            <w:r w:rsidRPr="00057F61">
              <w:t>4</w:t>
            </w:r>
            <w:r w:rsidRPr="00057F61">
              <w:rPr>
                <w:lang w:val="en-US"/>
              </w:rPr>
              <w:t>000 110</w:t>
            </w:r>
          </w:p>
        </w:tc>
        <w:tc>
          <w:tcPr>
            <w:tcW w:w="5528" w:type="dxa"/>
            <w:shd w:val="clear" w:color="auto" w:fill="auto"/>
          </w:tcPr>
          <w:p w:rsidR="000B5B27" w:rsidRPr="00057F61" w:rsidRDefault="000B5B27" w:rsidP="000B5B27">
            <w:pPr>
              <w:rPr>
                <w:bCs/>
                <w:snapToGrid w:val="0"/>
              </w:rPr>
            </w:pPr>
            <w:r w:rsidRPr="00057F61">
              <w:rPr>
                <w:bCs/>
                <w:snapToGrid w:val="0"/>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 (прочие поступления)</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r w:rsidRPr="00057F61">
              <w:t>1 08 07390 01 1000 110</w:t>
            </w:r>
          </w:p>
        </w:tc>
        <w:tc>
          <w:tcPr>
            <w:tcW w:w="5528" w:type="dxa"/>
            <w:shd w:val="clear" w:color="auto" w:fill="auto"/>
          </w:tcPr>
          <w:p w:rsidR="000B5B27" w:rsidRPr="00057F61" w:rsidRDefault="000B5B27" w:rsidP="00441A64">
            <w:pPr>
              <w:rPr>
                <w:bCs/>
                <w:snapToGrid w:val="0"/>
              </w:rPr>
            </w:pPr>
            <w:r w:rsidRPr="00057F61">
              <w:rPr>
                <w:bCs/>
                <w:snapToGrid w:val="0"/>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057F61">
              <w:rPr>
                <w:bCs/>
                <w:snapToGrid w:val="0"/>
              </w:rPr>
              <w:t>апостиля</w:t>
            </w:r>
            <w:proofErr w:type="spellEnd"/>
            <w:r w:rsidRPr="00057F61">
              <w:rPr>
                <w:bCs/>
                <w:snapToGrid w:val="0"/>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 (сумма платежа (перерасчеты, недоимка и задолженность по соответствующему платежу, в том числе отмененному))</w:t>
            </w:r>
          </w:p>
        </w:tc>
      </w:tr>
      <w:tr w:rsidR="000B5B27" w:rsidRPr="00057F61" w:rsidTr="00D74701">
        <w:tc>
          <w:tcPr>
            <w:tcW w:w="1277" w:type="dxa"/>
            <w:shd w:val="clear" w:color="auto" w:fill="auto"/>
          </w:tcPr>
          <w:p w:rsidR="000B5B27" w:rsidRPr="00057F61" w:rsidRDefault="000B5B27" w:rsidP="000B5B27">
            <w:pPr>
              <w:jc w:val="center"/>
            </w:pPr>
            <w:r w:rsidRPr="00057F61">
              <w:rPr>
                <w:bCs/>
              </w:rPr>
              <w:t>7</w:t>
            </w:r>
            <w:r w:rsidRPr="00057F61">
              <w:rPr>
                <w:bCs/>
                <w:lang w:val="en-US"/>
              </w:rPr>
              <w:t>03</w:t>
            </w:r>
          </w:p>
        </w:tc>
        <w:tc>
          <w:tcPr>
            <w:tcW w:w="2835" w:type="dxa"/>
            <w:shd w:val="clear" w:color="auto" w:fill="auto"/>
          </w:tcPr>
          <w:p w:rsidR="000B5B27" w:rsidRPr="00057F61" w:rsidRDefault="000B5B27" w:rsidP="000B5B27">
            <w:r w:rsidRPr="00057F61">
              <w:t>1 08 07390 01 4000 110</w:t>
            </w:r>
          </w:p>
        </w:tc>
        <w:tc>
          <w:tcPr>
            <w:tcW w:w="5528" w:type="dxa"/>
            <w:shd w:val="clear" w:color="auto" w:fill="auto"/>
          </w:tcPr>
          <w:p w:rsidR="000B5B27" w:rsidRPr="00057F61" w:rsidRDefault="000B5B27" w:rsidP="000B5B27">
            <w:pPr>
              <w:rPr>
                <w:bCs/>
                <w:snapToGrid w:val="0"/>
              </w:rPr>
            </w:pPr>
            <w:r w:rsidRPr="00057F61">
              <w:rPr>
                <w:bCs/>
                <w:snapToGrid w:val="0"/>
              </w:rPr>
              <w:t xml:space="preserve">Государственная пошлина за действия органов </w:t>
            </w:r>
            <w:r w:rsidRPr="00057F61">
              <w:rPr>
                <w:bCs/>
                <w:snapToGrid w:val="0"/>
              </w:rPr>
              <w:lastRenderedPageBreak/>
              <w:t xml:space="preserve">исполнительной власти субъектов Российской Федерации по проставлению </w:t>
            </w:r>
            <w:proofErr w:type="spellStart"/>
            <w:r w:rsidRPr="00057F61">
              <w:rPr>
                <w:bCs/>
                <w:snapToGrid w:val="0"/>
              </w:rPr>
              <w:t>апостиля</w:t>
            </w:r>
            <w:proofErr w:type="spellEnd"/>
            <w:r w:rsidRPr="00057F61">
              <w:rPr>
                <w:bCs/>
                <w:snapToGrid w:val="0"/>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 (прочие поступления)</w:t>
            </w:r>
          </w:p>
        </w:tc>
      </w:tr>
      <w:tr w:rsidR="000B5B27" w:rsidRPr="00057F61" w:rsidTr="00D74701">
        <w:tc>
          <w:tcPr>
            <w:tcW w:w="1277" w:type="dxa"/>
            <w:shd w:val="clear" w:color="auto" w:fill="auto"/>
          </w:tcPr>
          <w:p w:rsidR="000B5B27" w:rsidRPr="00057F61" w:rsidRDefault="000B5B27" w:rsidP="001E412F">
            <w:pPr>
              <w:jc w:val="center"/>
            </w:pPr>
            <w:r w:rsidRPr="00057F61">
              <w:rPr>
                <w:bCs/>
              </w:rPr>
              <w:lastRenderedPageBreak/>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1 11 05032 02 0000 120</w:t>
            </w:r>
          </w:p>
        </w:tc>
        <w:tc>
          <w:tcPr>
            <w:tcW w:w="5528" w:type="dxa"/>
            <w:shd w:val="clear" w:color="auto" w:fill="auto"/>
          </w:tcPr>
          <w:p w:rsidR="000B5B27" w:rsidRPr="00057F61" w:rsidRDefault="000B5B27" w:rsidP="00441A64">
            <w:pPr>
              <w:rPr>
                <w:snapToGrid w:val="0"/>
              </w:rPr>
            </w:pPr>
            <w:r w:rsidRPr="00057F61">
              <w:rPr>
                <w:snapToGrid w:val="0"/>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1 13 01992 02 0000 130</w:t>
            </w:r>
          </w:p>
        </w:tc>
        <w:tc>
          <w:tcPr>
            <w:tcW w:w="5528" w:type="dxa"/>
            <w:shd w:val="clear" w:color="auto" w:fill="auto"/>
          </w:tcPr>
          <w:p w:rsidR="000B5B27" w:rsidRPr="00057F61" w:rsidRDefault="000B5B27" w:rsidP="00441A64">
            <w:pPr>
              <w:rPr>
                <w:snapToGrid w:val="0"/>
              </w:rPr>
            </w:pPr>
            <w:r w:rsidRPr="00057F61">
              <w:rPr>
                <w:snapToGrid w:val="0"/>
              </w:rPr>
              <w:t>Прочие доходы от оказания платных услуг (работ) получателями средств бюджетов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1 13 02062 02 0000 130</w:t>
            </w:r>
          </w:p>
        </w:tc>
        <w:tc>
          <w:tcPr>
            <w:tcW w:w="5528" w:type="dxa"/>
            <w:shd w:val="clear" w:color="auto" w:fill="auto"/>
          </w:tcPr>
          <w:p w:rsidR="000B5B27" w:rsidRPr="00057F61" w:rsidRDefault="000B5B27" w:rsidP="00441A64">
            <w:pPr>
              <w:rPr>
                <w:snapToGrid w:val="0"/>
              </w:rPr>
            </w:pPr>
            <w:r w:rsidRPr="00057F61">
              <w:rPr>
                <w:snapToGrid w:val="0"/>
              </w:rPr>
              <w:t>Доходы, поступающие в порядке возмещения расходов, понесенных в связи с эксплуатацией имущества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1 13 02992 02 0000 130</w:t>
            </w:r>
          </w:p>
        </w:tc>
        <w:tc>
          <w:tcPr>
            <w:tcW w:w="5528" w:type="dxa"/>
            <w:shd w:val="clear" w:color="auto" w:fill="auto"/>
          </w:tcPr>
          <w:p w:rsidR="000B5B27" w:rsidRPr="00057F61" w:rsidRDefault="000B5B27" w:rsidP="00441A64">
            <w:pPr>
              <w:rPr>
                <w:snapToGrid w:val="0"/>
              </w:rPr>
            </w:pPr>
            <w:r w:rsidRPr="00057F61">
              <w:rPr>
                <w:snapToGrid w:val="0"/>
              </w:rPr>
              <w:t>Прочие доходы от компенсации затрат бюджетов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1 14 01020 02 0000 410</w:t>
            </w:r>
          </w:p>
        </w:tc>
        <w:tc>
          <w:tcPr>
            <w:tcW w:w="5528" w:type="dxa"/>
            <w:shd w:val="clear" w:color="auto" w:fill="auto"/>
          </w:tcPr>
          <w:p w:rsidR="000B5B27" w:rsidRPr="00057F61" w:rsidRDefault="000B5B27" w:rsidP="00441A64">
            <w:pPr>
              <w:ind w:left="-34"/>
              <w:rPr>
                <w:bCs/>
              </w:rPr>
            </w:pPr>
            <w:r w:rsidRPr="00057F61">
              <w:rPr>
                <w:bCs/>
              </w:rPr>
              <w:t>Доходы от продажи квартир, находящихся в собственности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1 14 02022 02 0000 410</w:t>
            </w:r>
          </w:p>
        </w:tc>
        <w:tc>
          <w:tcPr>
            <w:tcW w:w="5528" w:type="dxa"/>
            <w:shd w:val="clear" w:color="auto" w:fill="auto"/>
          </w:tcPr>
          <w:p w:rsidR="000B5B27" w:rsidRPr="00057F61" w:rsidRDefault="000B5B27" w:rsidP="00441A64">
            <w:pPr>
              <w:ind w:left="-34"/>
              <w:rPr>
                <w:bCs/>
              </w:rPr>
            </w:pPr>
            <w:r w:rsidRPr="00057F61">
              <w:rPr>
                <w:bCs/>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1 14 02022 02 0000 440</w:t>
            </w:r>
          </w:p>
        </w:tc>
        <w:tc>
          <w:tcPr>
            <w:tcW w:w="5528" w:type="dxa"/>
            <w:shd w:val="clear" w:color="auto" w:fill="auto"/>
          </w:tcPr>
          <w:p w:rsidR="000B5B27" w:rsidRPr="00057F61" w:rsidRDefault="000B5B27" w:rsidP="00441A64">
            <w:pPr>
              <w:ind w:left="-34"/>
              <w:rPr>
                <w:bCs/>
              </w:rPr>
            </w:pPr>
            <w:r w:rsidRPr="00057F61">
              <w:rPr>
                <w:bCs/>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1 16 23021 02 0000 140</w:t>
            </w:r>
          </w:p>
        </w:tc>
        <w:tc>
          <w:tcPr>
            <w:tcW w:w="5528" w:type="dxa"/>
            <w:shd w:val="clear" w:color="auto" w:fill="auto"/>
          </w:tcPr>
          <w:p w:rsidR="000B5B27" w:rsidRPr="00057F61" w:rsidRDefault="000B5B27" w:rsidP="00441A64">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1 16 23022 02 0000 140</w:t>
            </w:r>
          </w:p>
        </w:tc>
        <w:tc>
          <w:tcPr>
            <w:tcW w:w="5528" w:type="dxa"/>
            <w:shd w:val="clear" w:color="auto" w:fill="auto"/>
          </w:tcPr>
          <w:p w:rsidR="000B5B27" w:rsidRPr="00057F61" w:rsidRDefault="000B5B27" w:rsidP="00441A64">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w:t>
            </w:r>
            <w:r w:rsidRPr="00057F61">
              <w:rPr>
                <w:bCs/>
              </w:rPr>
              <w:lastRenderedPageBreak/>
              <w:t xml:space="preserve">средств бюджетов субъектов Российской Федерации </w:t>
            </w:r>
          </w:p>
        </w:tc>
      </w:tr>
      <w:tr w:rsidR="000B5B27" w:rsidRPr="00057F61" w:rsidTr="00D74701">
        <w:tc>
          <w:tcPr>
            <w:tcW w:w="1277" w:type="dxa"/>
            <w:shd w:val="clear" w:color="auto" w:fill="auto"/>
          </w:tcPr>
          <w:p w:rsidR="000B5B27" w:rsidRPr="00057F61" w:rsidRDefault="000B5B27" w:rsidP="001E412F">
            <w:pPr>
              <w:jc w:val="center"/>
            </w:pPr>
            <w:r w:rsidRPr="00057F61">
              <w:rPr>
                <w:bCs/>
              </w:rPr>
              <w:lastRenderedPageBreak/>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1 16 32000 02 0000 140</w:t>
            </w:r>
          </w:p>
        </w:tc>
        <w:tc>
          <w:tcPr>
            <w:tcW w:w="5528" w:type="dxa"/>
            <w:shd w:val="clear" w:color="auto" w:fill="auto"/>
          </w:tcPr>
          <w:p w:rsidR="000B5B27" w:rsidRPr="00057F61" w:rsidRDefault="000B5B27" w:rsidP="00441A64">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4A73CD" w:rsidRPr="00057F61" w:rsidTr="00D74701">
        <w:tc>
          <w:tcPr>
            <w:tcW w:w="1277" w:type="dxa"/>
            <w:shd w:val="clear" w:color="auto" w:fill="auto"/>
          </w:tcPr>
          <w:p w:rsidR="004A73CD" w:rsidRPr="00057F61" w:rsidRDefault="004A73CD" w:rsidP="001E412F">
            <w:pPr>
              <w:jc w:val="center"/>
              <w:rPr>
                <w:bCs/>
              </w:rPr>
            </w:pPr>
            <w:r w:rsidRPr="00057F61">
              <w:rPr>
                <w:bCs/>
              </w:rPr>
              <w:t>703</w:t>
            </w:r>
          </w:p>
        </w:tc>
        <w:tc>
          <w:tcPr>
            <w:tcW w:w="2835" w:type="dxa"/>
            <w:shd w:val="clear" w:color="auto" w:fill="auto"/>
          </w:tcPr>
          <w:p w:rsidR="004A73CD" w:rsidRPr="00057F61" w:rsidRDefault="004A73CD" w:rsidP="00441A64">
            <w:pPr>
              <w:jc w:val="both"/>
              <w:rPr>
                <w:snapToGrid w:val="0"/>
              </w:rPr>
            </w:pPr>
            <w:r w:rsidRPr="00057F61">
              <w:rPr>
                <w:snapToGrid w:val="0"/>
              </w:rPr>
              <w:t>1 16 33020 02 0000 140</w:t>
            </w:r>
          </w:p>
        </w:tc>
        <w:tc>
          <w:tcPr>
            <w:tcW w:w="5528" w:type="dxa"/>
            <w:shd w:val="clear" w:color="auto" w:fill="auto"/>
          </w:tcPr>
          <w:p w:rsidR="004A73CD" w:rsidRPr="00057F61" w:rsidRDefault="004A73CD" w:rsidP="004A73CD">
            <w:pPr>
              <w:autoSpaceDE w:val="0"/>
              <w:autoSpaceDN w:val="0"/>
              <w:adjustRightInd w:val="0"/>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1 16 90020 02 0000 140</w:t>
            </w:r>
          </w:p>
        </w:tc>
        <w:tc>
          <w:tcPr>
            <w:tcW w:w="5528" w:type="dxa"/>
            <w:shd w:val="clear" w:color="auto" w:fill="auto"/>
          </w:tcPr>
          <w:p w:rsidR="000B5B27" w:rsidRPr="00057F61" w:rsidRDefault="000B5B27" w:rsidP="00441A64">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1 17 01020 02 0000 180</w:t>
            </w:r>
          </w:p>
        </w:tc>
        <w:tc>
          <w:tcPr>
            <w:tcW w:w="5528" w:type="dxa"/>
            <w:shd w:val="clear" w:color="auto" w:fill="auto"/>
          </w:tcPr>
          <w:p w:rsidR="000B5B27" w:rsidRPr="00057F61" w:rsidRDefault="000B5B27" w:rsidP="00441A64">
            <w:pPr>
              <w:ind w:left="-34"/>
              <w:rPr>
                <w:bCs/>
              </w:rPr>
            </w:pPr>
            <w:r w:rsidRPr="00057F61">
              <w:rPr>
                <w:bCs/>
              </w:rPr>
              <w:t>Невыясненные поступления, зачисляемые в бюджеты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1 17 05020 02 0000 180</w:t>
            </w:r>
          </w:p>
        </w:tc>
        <w:tc>
          <w:tcPr>
            <w:tcW w:w="5528" w:type="dxa"/>
            <w:shd w:val="clear" w:color="auto" w:fill="auto"/>
          </w:tcPr>
          <w:p w:rsidR="000B5B27" w:rsidRPr="00057F61" w:rsidRDefault="000B5B27" w:rsidP="00441A64">
            <w:pPr>
              <w:rPr>
                <w:snapToGrid w:val="0"/>
              </w:rPr>
            </w:pPr>
            <w:r w:rsidRPr="00057F61">
              <w:rPr>
                <w:snapToGrid w:val="0"/>
              </w:rPr>
              <w:t>Прочие неналоговые доходы бюджетов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r w:rsidRPr="00057F61">
              <w:t>2 02 02067 02 0000 151</w:t>
            </w:r>
          </w:p>
        </w:tc>
        <w:tc>
          <w:tcPr>
            <w:tcW w:w="5528" w:type="dxa"/>
            <w:shd w:val="clear" w:color="auto" w:fill="auto"/>
          </w:tcPr>
          <w:p w:rsidR="000B5B27" w:rsidRPr="00057F61" w:rsidRDefault="000B5B27" w:rsidP="00441A64">
            <w:r w:rsidRPr="00057F61">
              <w:t>Субсидии бюджетам субъектов  Российской Федерации на поощрение лучших учителей</w:t>
            </w:r>
          </w:p>
        </w:tc>
      </w:tr>
      <w:tr w:rsidR="000B5B27" w:rsidRPr="00057F61" w:rsidTr="00D74701">
        <w:tc>
          <w:tcPr>
            <w:tcW w:w="1277" w:type="dxa"/>
            <w:shd w:val="clear" w:color="auto" w:fill="auto"/>
          </w:tcPr>
          <w:p w:rsidR="000B5B27" w:rsidRPr="00057F61" w:rsidRDefault="000B5B27" w:rsidP="001E412F">
            <w:pPr>
              <w:jc w:val="center"/>
              <w:rPr>
                <w:bCs/>
              </w:rPr>
            </w:pPr>
            <w:r w:rsidRPr="00057F61">
              <w:rPr>
                <w:bCs/>
              </w:rPr>
              <w:t>703</w:t>
            </w:r>
          </w:p>
        </w:tc>
        <w:tc>
          <w:tcPr>
            <w:tcW w:w="2835" w:type="dxa"/>
            <w:shd w:val="clear" w:color="auto" w:fill="auto"/>
          </w:tcPr>
          <w:p w:rsidR="000B5B27" w:rsidRPr="00057F61" w:rsidRDefault="000B5B27" w:rsidP="00441A64">
            <w:r w:rsidRPr="00057F61">
              <w:t>2 02 02173 02 0000 151</w:t>
            </w:r>
          </w:p>
        </w:tc>
        <w:tc>
          <w:tcPr>
            <w:tcW w:w="5528" w:type="dxa"/>
            <w:shd w:val="clear" w:color="auto" w:fill="auto"/>
          </w:tcPr>
          <w:p w:rsidR="000B5B27" w:rsidRPr="00057F61" w:rsidRDefault="000B5B27" w:rsidP="001940E6">
            <w:pPr>
              <w:autoSpaceDE w:val="0"/>
              <w:autoSpaceDN w:val="0"/>
              <w:adjustRightInd w:val="0"/>
            </w:pPr>
            <w:r w:rsidRPr="00057F61">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4543C5" w:rsidRPr="00057F61" w:rsidTr="004543C5">
        <w:tc>
          <w:tcPr>
            <w:tcW w:w="1277" w:type="dxa"/>
            <w:shd w:val="clear" w:color="auto" w:fill="auto"/>
          </w:tcPr>
          <w:p w:rsidR="004543C5" w:rsidRPr="00057F61" w:rsidRDefault="004543C5" w:rsidP="004543C5">
            <w:pPr>
              <w:jc w:val="center"/>
            </w:pPr>
            <w:r w:rsidRPr="00057F61">
              <w:t>703</w:t>
            </w:r>
          </w:p>
        </w:tc>
        <w:tc>
          <w:tcPr>
            <w:tcW w:w="2835" w:type="dxa"/>
            <w:shd w:val="clear" w:color="auto" w:fill="auto"/>
          </w:tcPr>
          <w:p w:rsidR="004543C5" w:rsidRPr="00057F61" w:rsidRDefault="004543C5" w:rsidP="004543C5">
            <w:pPr>
              <w:jc w:val="both"/>
              <w:rPr>
                <w:snapToGrid w:val="0"/>
              </w:rPr>
            </w:pPr>
            <w:r w:rsidRPr="00057F61">
              <w:rPr>
                <w:snapToGrid w:val="0"/>
              </w:rPr>
              <w:t>2 02 02207 02 0000 151</w:t>
            </w:r>
          </w:p>
        </w:tc>
        <w:tc>
          <w:tcPr>
            <w:tcW w:w="5528" w:type="dxa"/>
            <w:shd w:val="clear" w:color="auto" w:fill="auto"/>
          </w:tcPr>
          <w:p w:rsidR="004543C5" w:rsidRPr="00057F61" w:rsidRDefault="004543C5" w:rsidP="004543C5">
            <w:pPr>
              <w:rPr>
                <w:snapToGrid w:val="0"/>
              </w:rPr>
            </w:pPr>
            <w:r w:rsidRPr="00057F61">
              <w:rPr>
                <w:snapToGrid w:val="0"/>
              </w:rPr>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на 2011 </w:t>
            </w:r>
            <w:r w:rsidR="00C50309" w:rsidRPr="00057F61">
              <w:t>–</w:t>
            </w:r>
            <w:r w:rsidRPr="00057F61">
              <w:rPr>
                <w:snapToGrid w:val="0"/>
              </w:rPr>
              <w:t xml:space="preserve"> 2020 годы</w:t>
            </w:r>
          </w:p>
        </w:tc>
      </w:tr>
      <w:tr w:rsidR="007E08F0" w:rsidRPr="00057F61" w:rsidTr="004543C5">
        <w:tc>
          <w:tcPr>
            <w:tcW w:w="1277" w:type="dxa"/>
            <w:shd w:val="clear" w:color="auto" w:fill="auto"/>
          </w:tcPr>
          <w:p w:rsidR="007E08F0" w:rsidRPr="00057F61" w:rsidRDefault="007E08F0" w:rsidP="004543C5">
            <w:pPr>
              <w:jc w:val="center"/>
            </w:pPr>
            <w:r w:rsidRPr="00057F61">
              <w:t>703</w:t>
            </w:r>
          </w:p>
        </w:tc>
        <w:tc>
          <w:tcPr>
            <w:tcW w:w="2835" w:type="dxa"/>
            <w:shd w:val="clear" w:color="auto" w:fill="auto"/>
          </w:tcPr>
          <w:p w:rsidR="007E08F0" w:rsidRPr="00057F61" w:rsidRDefault="007E08F0" w:rsidP="004543C5">
            <w:pPr>
              <w:jc w:val="both"/>
              <w:rPr>
                <w:snapToGrid w:val="0"/>
              </w:rPr>
            </w:pPr>
            <w:r w:rsidRPr="00057F61">
              <w:rPr>
                <w:snapToGrid w:val="0"/>
              </w:rPr>
              <w:t>2 02 02215 02 0000 151</w:t>
            </w:r>
          </w:p>
        </w:tc>
        <w:tc>
          <w:tcPr>
            <w:tcW w:w="5528" w:type="dxa"/>
            <w:shd w:val="clear" w:color="auto" w:fill="auto"/>
          </w:tcPr>
          <w:p w:rsidR="007E08F0" w:rsidRPr="00057F61" w:rsidRDefault="007E08F0" w:rsidP="004543C5">
            <w:pPr>
              <w:rPr>
                <w:snapToGrid w:val="0"/>
              </w:rPr>
            </w:pPr>
            <w:r w:rsidRPr="00057F61">
              <w:rPr>
                <w:snapToGrid w:val="0"/>
              </w:rP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D20EB5" w:rsidRPr="00057F61" w:rsidTr="004543C5">
        <w:tc>
          <w:tcPr>
            <w:tcW w:w="1277" w:type="dxa"/>
            <w:shd w:val="clear" w:color="auto" w:fill="auto"/>
          </w:tcPr>
          <w:p w:rsidR="00D20EB5" w:rsidRPr="008858B6" w:rsidRDefault="00D20EB5" w:rsidP="004543C5">
            <w:pPr>
              <w:jc w:val="center"/>
            </w:pPr>
            <w:r w:rsidRPr="008858B6">
              <w:t>703</w:t>
            </w:r>
          </w:p>
        </w:tc>
        <w:tc>
          <w:tcPr>
            <w:tcW w:w="2835" w:type="dxa"/>
            <w:shd w:val="clear" w:color="auto" w:fill="auto"/>
          </w:tcPr>
          <w:p w:rsidR="00D20EB5" w:rsidRPr="008858B6" w:rsidRDefault="00D20EB5" w:rsidP="004543C5">
            <w:pPr>
              <w:jc w:val="both"/>
              <w:rPr>
                <w:snapToGrid w:val="0"/>
              </w:rPr>
            </w:pPr>
            <w:r w:rsidRPr="008858B6">
              <w:rPr>
                <w:snapToGrid w:val="0"/>
              </w:rPr>
              <w:t>2 02 02284 02 0000 151</w:t>
            </w:r>
          </w:p>
        </w:tc>
        <w:tc>
          <w:tcPr>
            <w:tcW w:w="5528" w:type="dxa"/>
            <w:shd w:val="clear" w:color="auto" w:fill="auto"/>
          </w:tcPr>
          <w:p w:rsidR="00D20EB5" w:rsidRPr="008858B6" w:rsidRDefault="00D20EB5" w:rsidP="002651F0">
            <w:pPr>
              <w:rPr>
                <w:snapToGrid w:val="0"/>
              </w:rPr>
            </w:pPr>
            <w:r w:rsidRPr="008858B6">
              <w:rPr>
                <w:snapToGrid w:val="0"/>
              </w:rPr>
              <w:t>Субсидии бюджетам субъектов Российской Федерации на реализацию мероприятий по содействию создани</w:t>
            </w:r>
            <w:r w:rsidR="002651F0">
              <w:rPr>
                <w:snapToGrid w:val="0"/>
              </w:rPr>
              <w:t>ю</w:t>
            </w:r>
            <w:r w:rsidRPr="008858B6">
              <w:rPr>
                <w:snapToGrid w:val="0"/>
              </w:rPr>
              <w:t xml:space="preserve"> в субъектах Российской Федерации новых мест в общеобразовательных организациях</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2 02 04042 02 0000 151</w:t>
            </w:r>
          </w:p>
        </w:tc>
        <w:tc>
          <w:tcPr>
            <w:tcW w:w="5528" w:type="dxa"/>
            <w:shd w:val="clear" w:color="auto" w:fill="auto"/>
          </w:tcPr>
          <w:p w:rsidR="000B5B27" w:rsidRPr="00057F61" w:rsidRDefault="000B5B27" w:rsidP="00441A64">
            <w:proofErr w:type="gramStart"/>
            <w:r w:rsidRPr="00057F61">
              <w:t xml:space="preserve">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w:t>
            </w:r>
            <w:r w:rsidRPr="00057F61">
              <w:lastRenderedPageBreak/>
              <w:t>технологического развития экономики Российской Федерации</w:t>
            </w:r>
            <w:proofErr w:type="gramEnd"/>
          </w:p>
        </w:tc>
      </w:tr>
      <w:tr w:rsidR="000B5B27" w:rsidRPr="00057F61" w:rsidTr="00D74701">
        <w:tc>
          <w:tcPr>
            <w:tcW w:w="1277" w:type="dxa"/>
            <w:shd w:val="clear" w:color="auto" w:fill="auto"/>
          </w:tcPr>
          <w:p w:rsidR="000B5B27" w:rsidRPr="00057F61" w:rsidRDefault="000B5B27" w:rsidP="001E412F">
            <w:pPr>
              <w:jc w:val="center"/>
            </w:pPr>
            <w:r w:rsidRPr="00057F61">
              <w:rPr>
                <w:bCs/>
              </w:rPr>
              <w:lastRenderedPageBreak/>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2 02 04081 02 0000 151</w:t>
            </w:r>
          </w:p>
        </w:tc>
        <w:tc>
          <w:tcPr>
            <w:tcW w:w="5528" w:type="dxa"/>
            <w:shd w:val="clear" w:color="auto" w:fill="auto"/>
          </w:tcPr>
          <w:p w:rsidR="000B5B27" w:rsidRPr="00057F61" w:rsidRDefault="000B5B27" w:rsidP="00441A64">
            <w:pPr>
              <w:autoSpaceDE w:val="0"/>
              <w:autoSpaceDN w:val="0"/>
              <w:adjustRightInd w:val="0"/>
            </w:pPr>
            <w:r w:rsidRPr="00057F61">
              <w:t>Межбюджетные трансферты, передаваемые бюджетам субъектов Российской Федерации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r w:rsidRPr="00057F61">
              <w:t>2 04 02020 02 0000 180</w:t>
            </w:r>
          </w:p>
        </w:tc>
        <w:tc>
          <w:tcPr>
            <w:tcW w:w="5528" w:type="dxa"/>
            <w:shd w:val="clear" w:color="auto" w:fill="auto"/>
          </w:tcPr>
          <w:p w:rsidR="000B5B27" w:rsidRPr="00057F61" w:rsidRDefault="000B5B27" w:rsidP="00441A64">
            <w:pPr>
              <w:ind w:left="-34"/>
              <w:rPr>
                <w:bCs/>
              </w:rPr>
            </w:pPr>
            <w:r w:rsidRPr="00057F61">
              <w:rPr>
                <w:bCs/>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66B48">
            <w:r w:rsidRPr="00057F61">
              <w:t>2 04 02099 02 0000 180</w:t>
            </w:r>
          </w:p>
        </w:tc>
        <w:tc>
          <w:tcPr>
            <w:tcW w:w="5528" w:type="dxa"/>
            <w:shd w:val="clear" w:color="auto" w:fill="auto"/>
          </w:tcPr>
          <w:p w:rsidR="000B5B27" w:rsidRPr="00057F61" w:rsidRDefault="000B5B27" w:rsidP="00466B48">
            <w:pPr>
              <w:ind w:left="-34"/>
              <w:rPr>
                <w:bCs/>
              </w:rPr>
            </w:pPr>
            <w:r w:rsidRPr="00057F61">
              <w:t xml:space="preserve">Прочие безвозмездные поступления от негосударственных организаций в бюджеты субъектов Российской Федерации </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2 07 02020 02 0000 180</w:t>
            </w:r>
          </w:p>
        </w:tc>
        <w:tc>
          <w:tcPr>
            <w:tcW w:w="5528" w:type="dxa"/>
            <w:shd w:val="clear" w:color="auto" w:fill="auto"/>
          </w:tcPr>
          <w:p w:rsidR="000B5B27" w:rsidRPr="00057F61" w:rsidRDefault="000B5B27" w:rsidP="00441A64">
            <w:r w:rsidRPr="00057F61">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2 07 02030 02 0000 180</w:t>
            </w:r>
          </w:p>
        </w:tc>
        <w:tc>
          <w:tcPr>
            <w:tcW w:w="5528" w:type="dxa"/>
            <w:shd w:val="clear" w:color="auto" w:fill="auto"/>
          </w:tcPr>
          <w:p w:rsidR="000B5B27" w:rsidRPr="00057F61" w:rsidRDefault="000B5B27" w:rsidP="00441A64">
            <w:r w:rsidRPr="00057F61">
              <w:t>Прочие безвозмездные поступления в бюджеты субъектов Российской Федерации</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rPr>
                <w:snapToGrid w:val="0"/>
              </w:rPr>
            </w:pPr>
            <w:r w:rsidRPr="00057F61">
              <w:rPr>
                <w:snapToGrid w:val="0"/>
              </w:rPr>
              <w:t xml:space="preserve">2 18 02030 02 0000 151 </w:t>
            </w:r>
          </w:p>
        </w:tc>
        <w:tc>
          <w:tcPr>
            <w:tcW w:w="5528" w:type="dxa"/>
            <w:shd w:val="clear" w:color="auto" w:fill="auto"/>
          </w:tcPr>
          <w:p w:rsidR="000B5B27" w:rsidRPr="00057F61" w:rsidRDefault="000B5B27" w:rsidP="00441A64">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 xml:space="preserve">2 18 02040 02 0000 151 </w:t>
            </w:r>
          </w:p>
        </w:tc>
        <w:tc>
          <w:tcPr>
            <w:tcW w:w="5528" w:type="dxa"/>
            <w:shd w:val="clear" w:color="auto" w:fill="auto"/>
          </w:tcPr>
          <w:p w:rsidR="000B5B27" w:rsidRPr="00057F61" w:rsidRDefault="000B5B27" w:rsidP="00441A64">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 xml:space="preserve">2 18 02010 02 0000 180 </w:t>
            </w:r>
          </w:p>
        </w:tc>
        <w:tc>
          <w:tcPr>
            <w:tcW w:w="5528" w:type="dxa"/>
            <w:shd w:val="clear" w:color="auto" w:fill="auto"/>
          </w:tcPr>
          <w:p w:rsidR="000B5B27" w:rsidRPr="00057F61" w:rsidRDefault="000B5B27" w:rsidP="00441A64">
            <w:pPr>
              <w:rPr>
                <w:snapToGrid w:val="0"/>
              </w:rPr>
            </w:pPr>
            <w:r w:rsidRPr="00057F61">
              <w:rPr>
                <w:snapToGrid w:val="0"/>
              </w:rPr>
              <w:t xml:space="preserve">Доходы бюджетов субъектов Российской Федерации от возврата бюджетными учреждениями остатков субсидий прошлых лет </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 xml:space="preserve">2 18 02020 02 0000 180 </w:t>
            </w:r>
          </w:p>
        </w:tc>
        <w:tc>
          <w:tcPr>
            <w:tcW w:w="5528" w:type="dxa"/>
            <w:shd w:val="clear" w:color="auto" w:fill="auto"/>
          </w:tcPr>
          <w:p w:rsidR="000B5B27" w:rsidRPr="00057F61" w:rsidRDefault="000B5B27" w:rsidP="00441A64">
            <w:pPr>
              <w:rPr>
                <w:snapToGrid w:val="0"/>
              </w:rPr>
            </w:pPr>
            <w:r w:rsidRPr="00057F61">
              <w:rPr>
                <w:snapToGrid w:val="0"/>
              </w:rPr>
              <w:t>Доходы бюджетов субъектов Российской Федерации от возврата автономными учреждениями остатков субсидий прошлых лет</w:t>
            </w:r>
          </w:p>
        </w:tc>
      </w:tr>
      <w:tr w:rsidR="004571AC" w:rsidRPr="00057F61" w:rsidTr="00D74701">
        <w:tc>
          <w:tcPr>
            <w:tcW w:w="1277" w:type="dxa"/>
            <w:shd w:val="clear" w:color="auto" w:fill="auto"/>
          </w:tcPr>
          <w:p w:rsidR="004571AC" w:rsidRPr="00057F61" w:rsidRDefault="004571AC" w:rsidP="001E412F">
            <w:pPr>
              <w:jc w:val="center"/>
              <w:rPr>
                <w:bCs/>
              </w:rPr>
            </w:pPr>
            <w:r w:rsidRPr="00057F61">
              <w:rPr>
                <w:bCs/>
              </w:rPr>
              <w:t>703</w:t>
            </w:r>
          </w:p>
        </w:tc>
        <w:tc>
          <w:tcPr>
            <w:tcW w:w="2835" w:type="dxa"/>
            <w:shd w:val="clear" w:color="auto" w:fill="auto"/>
          </w:tcPr>
          <w:p w:rsidR="004571AC" w:rsidRPr="00057F61" w:rsidRDefault="004571AC" w:rsidP="00441A64">
            <w:pPr>
              <w:jc w:val="both"/>
              <w:rPr>
                <w:snapToGrid w:val="0"/>
              </w:rPr>
            </w:pPr>
            <w:r w:rsidRPr="00057F61">
              <w:rPr>
                <w:snapToGrid w:val="0"/>
              </w:rPr>
              <w:t>2 18 02030 02 0000 180</w:t>
            </w:r>
          </w:p>
        </w:tc>
        <w:tc>
          <w:tcPr>
            <w:tcW w:w="5528" w:type="dxa"/>
            <w:shd w:val="clear" w:color="auto" w:fill="auto"/>
          </w:tcPr>
          <w:p w:rsidR="004571AC" w:rsidRPr="00057F61" w:rsidRDefault="004571AC" w:rsidP="00F67669">
            <w:pPr>
              <w:rPr>
                <w:snapToGrid w:val="0"/>
              </w:rPr>
            </w:pPr>
            <w:r w:rsidRPr="00057F61">
              <w:rPr>
                <w:snapToGrid w:val="0"/>
              </w:rPr>
              <w:t xml:space="preserve">Доходы бюджетов субъектов </w:t>
            </w:r>
            <w:r w:rsidR="00F67669">
              <w:rPr>
                <w:snapToGrid w:val="0"/>
              </w:rPr>
              <w:t>Р</w:t>
            </w:r>
            <w:r w:rsidRPr="00057F61">
              <w:rPr>
                <w:snapToGrid w:val="0"/>
              </w:rPr>
              <w:t>оссийской Федерации от возврата иными организациями остатков субсидий прошлых лет</w:t>
            </w:r>
          </w:p>
        </w:tc>
      </w:tr>
      <w:tr w:rsidR="000B5B27" w:rsidRPr="00057F61" w:rsidTr="00D74701">
        <w:tc>
          <w:tcPr>
            <w:tcW w:w="1277" w:type="dxa"/>
            <w:shd w:val="clear" w:color="auto" w:fill="auto"/>
          </w:tcPr>
          <w:p w:rsidR="000B5B27" w:rsidRPr="00057F61" w:rsidRDefault="000B5B27" w:rsidP="001E412F">
            <w:pPr>
              <w:jc w:val="center"/>
            </w:pPr>
            <w:r w:rsidRPr="00057F61">
              <w:rPr>
                <w:bCs/>
              </w:rPr>
              <w:t>7</w:t>
            </w:r>
            <w:r w:rsidRPr="00057F61">
              <w:rPr>
                <w:bCs/>
                <w:lang w:val="en-US"/>
              </w:rPr>
              <w:t>03</w:t>
            </w:r>
          </w:p>
        </w:tc>
        <w:tc>
          <w:tcPr>
            <w:tcW w:w="2835" w:type="dxa"/>
            <w:shd w:val="clear" w:color="auto" w:fill="auto"/>
          </w:tcPr>
          <w:p w:rsidR="000B5B27" w:rsidRPr="00057F61" w:rsidRDefault="000B5B27" w:rsidP="00441A64">
            <w:pPr>
              <w:jc w:val="both"/>
              <w:rPr>
                <w:snapToGrid w:val="0"/>
              </w:rPr>
            </w:pPr>
            <w:r w:rsidRPr="00057F61">
              <w:rPr>
                <w:snapToGrid w:val="0"/>
              </w:rPr>
              <w:t>2 19 02000 02 0000 151</w:t>
            </w:r>
          </w:p>
        </w:tc>
        <w:tc>
          <w:tcPr>
            <w:tcW w:w="5528" w:type="dxa"/>
            <w:shd w:val="clear" w:color="auto" w:fill="auto"/>
          </w:tcPr>
          <w:p w:rsidR="000B5B27" w:rsidRPr="00057F61" w:rsidRDefault="000B5B27" w:rsidP="00441A64">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0B5B27" w:rsidRPr="00057F61" w:rsidTr="00C81238">
        <w:trPr>
          <w:trHeight w:val="761"/>
        </w:trPr>
        <w:tc>
          <w:tcPr>
            <w:tcW w:w="1277" w:type="dxa"/>
            <w:shd w:val="clear" w:color="auto" w:fill="auto"/>
          </w:tcPr>
          <w:p w:rsidR="000B5B27" w:rsidRPr="00057F61" w:rsidRDefault="000B5B27" w:rsidP="00441A64">
            <w:pPr>
              <w:jc w:val="center"/>
              <w:rPr>
                <w:b/>
                <w:bCs/>
                <w:snapToGrid w:val="0"/>
                <w:sz w:val="28"/>
              </w:rPr>
            </w:pPr>
            <w:r w:rsidRPr="00057F61">
              <w:rPr>
                <w:b/>
                <w:bCs/>
                <w:snapToGrid w:val="0"/>
                <w:sz w:val="28"/>
              </w:rPr>
              <w:t>710</w:t>
            </w:r>
          </w:p>
        </w:tc>
        <w:tc>
          <w:tcPr>
            <w:tcW w:w="2835" w:type="dxa"/>
            <w:shd w:val="clear" w:color="auto" w:fill="auto"/>
          </w:tcPr>
          <w:p w:rsidR="000B5B27" w:rsidRPr="00057F61" w:rsidRDefault="000B5B27" w:rsidP="00441A64">
            <w:pPr>
              <w:jc w:val="both"/>
            </w:pPr>
          </w:p>
        </w:tc>
        <w:tc>
          <w:tcPr>
            <w:tcW w:w="5528" w:type="dxa"/>
            <w:shd w:val="clear" w:color="auto" w:fill="auto"/>
          </w:tcPr>
          <w:p w:rsidR="000B5B27" w:rsidRPr="00057F61" w:rsidRDefault="000B5B27" w:rsidP="00441A64">
            <w:pPr>
              <w:ind w:left="-34"/>
              <w:rPr>
                <w:b/>
                <w:bCs/>
                <w:snapToGrid w:val="0"/>
                <w:sz w:val="28"/>
              </w:rPr>
            </w:pPr>
            <w:r w:rsidRPr="00057F61">
              <w:rPr>
                <w:b/>
                <w:bCs/>
                <w:snapToGrid w:val="0"/>
                <w:sz w:val="28"/>
              </w:rPr>
              <w:t>Министерство охраны окружающей среды Кировской области</w:t>
            </w:r>
          </w:p>
        </w:tc>
      </w:tr>
      <w:tr w:rsidR="000B5B27" w:rsidRPr="00057F61" w:rsidTr="00D74701">
        <w:tc>
          <w:tcPr>
            <w:tcW w:w="1277" w:type="dxa"/>
            <w:shd w:val="clear" w:color="auto" w:fill="auto"/>
          </w:tcPr>
          <w:p w:rsidR="000B5B27" w:rsidRPr="00057F61" w:rsidRDefault="000B5B27" w:rsidP="00284BE7">
            <w:pPr>
              <w:jc w:val="center"/>
              <w:rPr>
                <w:snapToGrid w:val="0"/>
              </w:rPr>
            </w:pPr>
            <w:r w:rsidRPr="00057F61">
              <w:rPr>
                <w:snapToGrid w:val="0"/>
              </w:rPr>
              <w:t>710</w:t>
            </w:r>
          </w:p>
        </w:tc>
        <w:tc>
          <w:tcPr>
            <w:tcW w:w="2835" w:type="dxa"/>
            <w:shd w:val="clear" w:color="auto" w:fill="auto"/>
          </w:tcPr>
          <w:p w:rsidR="000B5B27" w:rsidRPr="00057F61" w:rsidRDefault="000B5B27" w:rsidP="00284BE7">
            <w:pPr>
              <w:jc w:val="both"/>
            </w:pPr>
            <w:r w:rsidRPr="00057F61">
              <w:t>1 08 07082 01 1000 110</w:t>
            </w:r>
          </w:p>
          <w:p w:rsidR="000B5B27" w:rsidRPr="00057F61" w:rsidRDefault="000B5B27" w:rsidP="00284BE7">
            <w:pPr>
              <w:jc w:val="both"/>
              <w:rPr>
                <w:snapToGrid w:val="0"/>
              </w:rPr>
            </w:pPr>
          </w:p>
        </w:tc>
        <w:tc>
          <w:tcPr>
            <w:tcW w:w="5528" w:type="dxa"/>
            <w:shd w:val="clear" w:color="auto" w:fill="auto"/>
          </w:tcPr>
          <w:p w:rsidR="000B5B27" w:rsidRPr="00057F61" w:rsidRDefault="000B5B27" w:rsidP="00284BE7">
            <w:pPr>
              <w:rPr>
                <w:bCs/>
                <w:snapToGrid w:val="0"/>
              </w:rPr>
            </w:pPr>
            <w:r w:rsidRPr="00057F61">
              <w:lastRenderedPageBreak/>
              <w:t xml:space="preserve">Государственная пошлина за совершение </w:t>
            </w:r>
            <w:r w:rsidRPr="00057F61">
              <w:lastRenderedPageBreak/>
              <w:t>действий,</w:t>
            </w:r>
            <w:r w:rsidRPr="00057F61">
              <w:rPr>
                <w:b/>
                <w:bCs/>
                <w:snapToGrid w:val="0"/>
                <w:sz w:val="28"/>
              </w:rPr>
              <w:t xml:space="preserve"> </w:t>
            </w:r>
            <w:r w:rsidRPr="00057F61">
              <w:rPr>
                <w:bCs/>
                <w:snapToGrid w:val="0"/>
              </w:rPr>
              <w:t>связанных с лицензированием,</w:t>
            </w:r>
            <w:r w:rsidRPr="00057F61">
              <w:rPr>
                <w:bCs/>
                <w:snapToGrid w:val="0"/>
                <w:sz w:val="28"/>
              </w:rPr>
              <w:t xml:space="preserve"> </w:t>
            </w:r>
            <w:r w:rsidRPr="00057F61">
              <w:rPr>
                <w:bCs/>
                <w:snapToGrid w:val="0"/>
              </w:rPr>
              <w:t>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отмененному))</w:t>
            </w:r>
          </w:p>
        </w:tc>
      </w:tr>
      <w:tr w:rsidR="000B5B27" w:rsidRPr="00057F61" w:rsidTr="00D74701">
        <w:tc>
          <w:tcPr>
            <w:tcW w:w="1277" w:type="dxa"/>
            <w:shd w:val="clear" w:color="auto" w:fill="auto"/>
          </w:tcPr>
          <w:p w:rsidR="000B5B27" w:rsidRPr="00057F61" w:rsidRDefault="000B5B27" w:rsidP="000B5B27">
            <w:pPr>
              <w:jc w:val="center"/>
              <w:rPr>
                <w:snapToGrid w:val="0"/>
              </w:rPr>
            </w:pPr>
            <w:r w:rsidRPr="00057F61">
              <w:rPr>
                <w:snapToGrid w:val="0"/>
              </w:rPr>
              <w:lastRenderedPageBreak/>
              <w:t>710</w:t>
            </w:r>
          </w:p>
        </w:tc>
        <w:tc>
          <w:tcPr>
            <w:tcW w:w="2835" w:type="dxa"/>
            <w:shd w:val="clear" w:color="auto" w:fill="auto"/>
          </w:tcPr>
          <w:p w:rsidR="000B5B27" w:rsidRPr="00057F61" w:rsidRDefault="000B5B27" w:rsidP="000B5B27">
            <w:pPr>
              <w:jc w:val="both"/>
            </w:pPr>
            <w:r w:rsidRPr="00057F61">
              <w:t>1 08 07082 01 4000 110</w:t>
            </w:r>
          </w:p>
          <w:p w:rsidR="000B5B27" w:rsidRPr="00057F61" w:rsidRDefault="000B5B27" w:rsidP="000B5B27">
            <w:pPr>
              <w:jc w:val="both"/>
              <w:rPr>
                <w:snapToGrid w:val="0"/>
              </w:rPr>
            </w:pPr>
          </w:p>
        </w:tc>
        <w:tc>
          <w:tcPr>
            <w:tcW w:w="5528" w:type="dxa"/>
            <w:shd w:val="clear" w:color="auto" w:fill="auto"/>
          </w:tcPr>
          <w:p w:rsidR="000B5B27" w:rsidRPr="00057F61" w:rsidRDefault="000B5B27" w:rsidP="000B5B27">
            <w:pPr>
              <w:rPr>
                <w:bCs/>
                <w:snapToGrid w:val="0"/>
              </w:rPr>
            </w:pPr>
            <w:r w:rsidRPr="00057F61">
              <w:t>Государственная пошлина за совершение действий,</w:t>
            </w:r>
            <w:r w:rsidRPr="00057F61">
              <w:rPr>
                <w:b/>
                <w:bCs/>
                <w:snapToGrid w:val="0"/>
                <w:sz w:val="28"/>
              </w:rPr>
              <w:t xml:space="preserve"> </w:t>
            </w:r>
            <w:r w:rsidRPr="00057F61">
              <w:rPr>
                <w:bCs/>
                <w:snapToGrid w:val="0"/>
              </w:rPr>
              <w:t>связанных с лицензированием,</w:t>
            </w:r>
            <w:r w:rsidRPr="00057F61">
              <w:rPr>
                <w:bCs/>
                <w:snapToGrid w:val="0"/>
                <w:sz w:val="28"/>
              </w:rPr>
              <w:t xml:space="preserve"> </w:t>
            </w:r>
            <w:r w:rsidRPr="00057F61">
              <w:rPr>
                <w:bCs/>
                <w:snapToGrid w:val="0"/>
              </w:rPr>
              <w:t xml:space="preserve">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w:t>
            </w:r>
            <w:r w:rsidRPr="00057F61">
              <w:rPr>
                <w:bCs/>
              </w:rPr>
              <w:t>(прочие поступления)</w:t>
            </w:r>
          </w:p>
        </w:tc>
      </w:tr>
      <w:tr w:rsidR="000B5B27" w:rsidRPr="00057F61" w:rsidTr="00D74701">
        <w:tc>
          <w:tcPr>
            <w:tcW w:w="1277" w:type="dxa"/>
            <w:shd w:val="clear" w:color="auto" w:fill="auto"/>
          </w:tcPr>
          <w:p w:rsidR="000B5B27" w:rsidRPr="00057F61" w:rsidRDefault="000B5B27" w:rsidP="0071375C">
            <w:pPr>
              <w:jc w:val="center"/>
            </w:pPr>
            <w:r w:rsidRPr="00057F61">
              <w:rPr>
                <w:snapToGrid w:val="0"/>
              </w:rPr>
              <w:t>710</w:t>
            </w:r>
          </w:p>
        </w:tc>
        <w:tc>
          <w:tcPr>
            <w:tcW w:w="2835" w:type="dxa"/>
            <w:shd w:val="clear" w:color="auto" w:fill="auto"/>
          </w:tcPr>
          <w:p w:rsidR="000B5B27" w:rsidRPr="00057F61" w:rsidRDefault="000B5B27" w:rsidP="00284BE7">
            <w:pPr>
              <w:jc w:val="both"/>
            </w:pPr>
            <w:r w:rsidRPr="00057F61">
              <w:t>1 08 07262 01 1000 110</w:t>
            </w:r>
          </w:p>
        </w:tc>
        <w:tc>
          <w:tcPr>
            <w:tcW w:w="5528" w:type="dxa"/>
            <w:shd w:val="clear" w:color="auto" w:fill="auto"/>
          </w:tcPr>
          <w:p w:rsidR="000B5B27" w:rsidRPr="00057F61" w:rsidRDefault="000B5B27" w:rsidP="00284BE7">
            <w:r w:rsidRPr="00057F61">
              <w:t xml:space="preserve">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 </w:t>
            </w:r>
            <w:r w:rsidRPr="00057F61">
              <w:rPr>
                <w:bCs/>
                <w:snapToGrid w:val="0"/>
              </w:rPr>
              <w:t>(сумма платежа (перерасчеты, недоимка и задолженность по соответствующему платежу, в том числе отмененному))</w:t>
            </w:r>
          </w:p>
        </w:tc>
      </w:tr>
      <w:tr w:rsidR="000B5B27" w:rsidRPr="00057F61" w:rsidTr="00D74701">
        <w:tc>
          <w:tcPr>
            <w:tcW w:w="1277" w:type="dxa"/>
            <w:shd w:val="clear" w:color="auto" w:fill="auto"/>
          </w:tcPr>
          <w:p w:rsidR="000B5B27" w:rsidRPr="00057F61" w:rsidRDefault="000B5B27" w:rsidP="000B5B27">
            <w:pPr>
              <w:jc w:val="center"/>
            </w:pPr>
            <w:r w:rsidRPr="00057F61">
              <w:rPr>
                <w:snapToGrid w:val="0"/>
              </w:rPr>
              <w:t>710</w:t>
            </w:r>
          </w:p>
        </w:tc>
        <w:tc>
          <w:tcPr>
            <w:tcW w:w="2835" w:type="dxa"/>
            <w:shd w:val="clear" w:color="auto" w:fill="auto"/>
          </w:tcPr>
          <w:p w:rsidR="000B5B27" w:rsidRPr="00057F61" w:rsidRDefault="003E1905" w:rsidP="000B5B27">
            <w:pPr>
              <w:jc w:val="both"/>
            </w:pPr>
            <w:r w:rsidRPr="00057F61">
              <w:t>1 08 07262 01 4</w:t>
            </w:r>
            <w:r w:rsidR="000B5B27" w:rsidRPr="00057F61">
              <w:t>000 110</w:t>
            </w:r>
          </w:p>
        </w:tc>
        <w:tc>
          <w:tcPr>
            <w:tcW w:w="5528" w:type="dxa"/>
            <w:shd w:val="clear" w:color="auto" w:fill="auto"/>
          </w:tcPr>
          <w:p w:rsidR="000B5B27" w:rsidRPr="00057F61" w:rsidRDefault="000B5B27" w:rsidP="000B5B27">
            <w:r w:rsidRPr="00057F61">
              <w:t xml:space="preserve">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 </w:t>
            </w:r>
            <w:r w:rsidRPr="00057F61">
              <w:rPr>
                <w:bCs/>
              </w:rPr>
              <w:t>(прочие поступления)</w:t>
            </w:r>
          </w:p>
        </w:tc>
      </w:tr>
      <w:tr w:rsidR="00565505" w:rsidRPr="00057F61" w:rsidTr="00D74701">
        <w:tc>
          <w:tcPr>
            <w:tcW w:w="1277" w:type="dxa"/>
            <w:shd w:val="clear" w:color="auto" w:fill="auto"/>
          </w:tcPr>
          <w:p w:rsidR="00565505" w:rsidRPr="00057F61" w:rsidRDefault="00565505" w:rsidP="000F38B4">
            <w:pPr>
              <w:jc w:val="center"/>
            </w:pPr>
            <w:r w:rsidRPr="00057F61">
              <w:t>710</w:t>
            </w:r>
          </w:p>
        </w:tc>
        <w:tc>
          <w:tcPr>
            <w:tcW w:w="2835" w:type="dxa"/>
            <w:shd w:val="clear" w:color="auto" w:fill="auto"/>
          </w:tcPr>
          <w:p w:rsidR="00565505" w:rsidRPr="00057F61" w:rsidRDefault="00565505" w:rsidP="000F38B4">
            <w:pPr>
              <w:jc w:val="both"/>
              <w:rPr>
                <w:snapToGrid w:val="0"/>
              </w:rPr>
            </w:pPr>
            <w:r w:rsidRPr="00057F61">
              <w:rPr>
                <w:snapToGrid w:val="0"/>
              </w:rPr>
              <w:t>1 08 07282 01 1000 110</w:t>
            </w:r>
          </w:p>
        </w:tc>
        <w:tc>
          <w:tcPr>
            <w:tcW w:w="5528" w:type="dxa"/>
            <w:shd w:val="clear" w:color="auto" w:fill="auto"/>
          </w:tcPr>
          <w:p w:rsidR="00565505" w:rsidRPr="00057F61" w:rsidRDefault="00565505" w:rsidP="00565505">
            <w:pPr>
              <w:pStyle w:val="ConsPlusNormal"/>
              <w:ind w:firstLine="0"/>
              <w:rPr>
                <w:rFonts w:ascii="Times New Roman" w:hAnsi="Times New Roman" w:cs="Times New Roman"/>
                <w:sz w:val="24"/>
                <w:szCs w:val="24"/>
              </w:rPr>
            </w:pPr>
            <w:r w:rsidRPr="00057F61">
              <w:rPr>
                <w:rFonts w:ascii="Times New Roman" w:hAnsi="Times New Roman" w:cs="Times New Roman"/>
                <w:sz w:val="24"/>
                <w:szCs w:val="24"/>
              </w:rPr>
              <w:t xml:space="preserve">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 </w:t>
            </w:r>
            <w:r w:rsidRPr="00057F61">
              <w:rPr>
                <w:rFonts w:ascii="Times New Roman" w:hAnsi="Times New Roman" w:cs="Times New Roman"/>
                <w:bCs/>
                <w:snapToGrid w:val="0"/>
                <w:sz w:val="24"/>
                <w:szCs w:val="24"/>
              </w:rPr>
              <w:t>(сумма платежа (перерасчеты, недоимка и задолженность по соответствующему платежу, в том числе отмененному))</w:t>
            </w:r>
          </w:p>
        </w:tc>
      </w:tr>
      <w:tr w:rsidR="00565505" w:rsidRPr="00057F61" w:rsidTr="00D74701">
        <w:tc>
          <w:tcPr>
            <w:tcW w:w="1277" w:type="dxa"/>
            <w:shd w:val="clear" w:color="auto" w:fill="auto"/>
          </w:tcPr>
          <w:p w:rsidR="00565505" w:rsidRPr="00057F61" w:rsidRDefault="00565505" w:rsidP="000F38B4">
            <w:pPr>
              <w:jc w:val="center"/>
            </w:pPr>
            <w:r w:rsidRPr="00057F61">
              <w:t>710</w:t>
            </w:r>
          </w:p>
        </w:tc>
        <w:tc>
          <w:tcPr>
            <w:tcW w:w="2835" w:type="dxa"/>
            <w:shd w:val="clear" w:color="auto" w:fill="auto"/>
          </w:tcPr>
          <w:p w:rsidR="00565505" w:rsidRPr="00057F61" w:rsidRDefault="00565505" w:rsidP="000F38B4">
            <w:pPr>
              <w:jc w:val="both"/>
              <w:rPr>
                <w:snapToGrid w:val="0"/>
              </w:rPr>
            </w:pPr>
            <w:r w:rsidRPr="00057F61">
              <w:rPr>
                <w:snapToGrid w:val="0"/>
              </w:rPr>
              <w:t>1 08 07282 01 4000 110</w:t>
            </w:r>
          </w:p>
        </w:tc>
        <w:tc>
          <w:tcPr>
            <w:tcW w:w="5528" w:type="dxa"/>
            <w:shd w:val="clear" w:color="auto" w:fill="auto"/>
          </w:tcPr>
          <w:p w:rsidR="00565505" w:rsidRPr="00057F61" w:rsidRDefault="00565505" w:rsidP="00565505">
            <w:pPr>
              <w:pStyle w:val="ConsPlusNormal"/>
              <w:ind w:firstLine="0"/>
              <w:rPr>
                <w:rFonts w:ascii="Times New Roman" w:hAnsi="Times New Roman" w:cs="Times New Roman"/>
                <w:sz w:val="24"/>
                <w:szCs w:val="24"/>
              </w:rPr>
            </w:pPr>
            <w:r w:rsidRPr="00057F61">
              <w:rPr>
                <w:rFonts w:ascii="Times New Roman" w:hAnsi="Times New Roman" w:cs="Times New Roman"/>
                <w:sz w:val="24"/>
                <w:szCs w:val="24"/>
              </w:rPr>
              <w:t xml:space="preserve">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 </w:t>
            </w:r>
            <w:r w:rsidRPr="00057F61">
              <w:rPr>
                <w:rFonts w:ascii="Times New Roman" w:hAnsi="Times New Roman" w:cs="Times New Roman"/>
                <w:bCs/>
                <w:snapToGrid w:val="0"/>
                <w:sz w:val="24"/>
                <w:szCs w:val="24"/>
              </w:rPr>
              <w:t>(прочие поступления)</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lastRenderedPageBreak/>
              <w:t>710</w:t>
            </w:r>
          </w:p>
        </w:tc>
        <w:tc>
          <w:tcPr>
            <w:tcW w:w="2835" w:type="dxa"/>
            <w:shd w:val="clear" w:color="auto" w:fill="auto"/>
          </w:tcPr>
          <w:p w:rsidR="00565505" w:rsidRPr="00057F61" w:rsidRDefault="00565505" w:rsidP="00284BE7">
            <w:pPr>
              <w:jc w:val="both"/>
              <w:rPr>
                <w:bCs/>
                <w:snapToGrid w:val="0"/>
              </w:rPr>
            </w:pPr>
            <w:r w:rsidRPr="00057F61">
              <w:rPr>
                <w:bCs/>
                <w:snapToGrid w:val="0"/>
              </w:rPr>
              <w:t>1 08 07300 01 1000 110</w:t>
            </w:r>
          </w:p>
        </w:tc>
        <w:tc>
          <w:tcPr>
            <w:tcW w:w="5528" w:type="dxa"/>
            <w:shd w:val="clear" w:color="auto" w:fill="auto"/>
          </w:tcPr>
          <w:p w:rsidR="00565505" w:rsidRPr="00057F61" w:rsidRDefault="00565505" w:rsidP="00284BE7">
            <w:pPr>
              <w:rPr>
                <w:bCs/>
                <w:snapToGrid w:val="0"/>
              </w:rPr>
            </w:pPr>
            <w:r w:rsidRPr="00057F61">
              <w:rPr>
                <w:bCs/>
                <w:snapToGrid w:val="0"/>
              </w:rPr>
              <w:t>Прочие государственные пошлины за совершение прочих юридически значимых действий, подлежащие зачислению в бюджет субъекта Российской Федерации (сумма платежа (перерасчеты, недоимка и задолженность по соответствующему платежу, в том числе отмененному))</w:t>
            </w:r>
          </w:p>
        </w:tc>
      </w:tr>
      <w:tr w:rsidR="00565505" w:rsidRPr="00057F61" w:rsidTr="00D74701">
        <w:tc>
          <w:tcPr>
            <w:tcW w:w="1277" w:type="dxa"/>
            <w:shd w:val="clear" w:color="auto" w:fill="auto"/>
          </w:tcPr>
          <w:p w:rsidR="00565505" w:rsidRPr="00057F61" w:rsidRDefault="00565505" w:rsidP="00633688">
            <w:pPr>
              <w:jc w:val="center"/>
            </w:pPr>
            <w:r w:rsidRPr="00057F61">
              <w:rPr>
                <w:snapToGrid w:val="0"/>
              </w:rPr>
              <w:t>710</w:t>
            </w:r>
          </w:p>
        </w:tc>
        <w:tc>
          <w:tcPr>
            <w:tcW w:w="2835" w:type="dxa"/>
            <w:shd w:val="clear" w:color="auto" w:fill="auto"/>
          </w:tcPr>
          <w:p w:rsidR="00565505" w:rsidRPr="00057F61" w:rsidRDefault="00565505" w:rsidP="00633688">
            <w:pPr>
              <w:jc w:val="both"/>
              <w:rPr>
                <w:bCs/>
                <w:snapToGrid w:val="0"/>
              </w:rPr>
            </w:pPr>
            <w:r w:rsidRPr="00057F61">
              <w:rPr>
                <w:bCs/>
                <w:snapToGrid w:val="0"/>
              </w:rPr>
              <w:t>1 08 07300 01 4000 110</w:t>
            </w:r>
          </w:p>
        </w:tc>
        <w:tc>
          <w:tcPr>
            <w:tcW w:w="5528" w:type="dxa"/>
            <w:shd w:val="clear" w:color="auto" w:fill="auto"/>
          </w:tcPr>
          <w:p w:rsidR="00565505" w:rsidRPr="00057F61" w:rsidRDefault="00565505" w:rsidP="003E1905">
            <w:pPr>
              <w:rPr>
                <w:bCs/>
                <w:snapToGrid w:val="0"/>
              </w:rPr>
            </w:pPr>
            <w:r w:rsidRPr="00057F61">
              <w:rPr>
                <w:bCs/>
                <w:snapToGrid w:val="0"/>
              </w:rPr>
              <w:t xml:space="preserve">Прочие государственные пошлины за совершение прочих юридически значимых действий, подлежащие зачислению в бюджет субъекта Российской Федерации </w:t>
            </w:r>
            <w:r w:rsidRPr="00057F61">
              <w:rPr>
                <w:bCs/>
              </w:rPr>
              <w:t>(прочие поступления)</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bCs/>
                <w:snapToGrid w:val="0"/>
              </w:rPr>
            </w:pPr>
            <w:r w:rsidRPr="00057F61">
              <w:rPr>
                <w:bCs/>
                <w:snapToGrid w:val="0"/>
              </w:rPr>
              <w:t>1 12 02012 01 0000 120</w:t>
            </w:r>
          </w:p>
        </w:tc>
        <w:tc>
          <w:tcPr>
            <w:tcW w:w="5528" w:type="dxa"/>
            <w:shd w:val="clear" w:color="auto" w:fill="auto"/>
          </w:tcPr>
          <w:p w:rsidR="00565505" w:rsidRPr="00057F61" w:rsidRDefault="00565505" w:rsidP="00284BE7">
            <w:r w:rsidRPr="00057F61">
              <w:t xml:space="preserve">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b/>
                <w:bCs/>
                <w:snapToGrid w:val="0"/>
                <w:sz w:val="28"/>
              </w:rPr>
            </w:pPr>
            <w:r w:rsidRPr="00057F61">
              <w:rPr>
                <w:snapToGrid w:val="0"/>
              </w:rPr>
              <w:t>1 12 02052 01 0000 120</w:t>
            </w:r>
          </w:p>
        </w:tc>
        <w:tc>
          <w:tcPr>
            <w:tcW w:w="5528" w:type="dxa"/>
            <w:shd w:val="clear" w:color="auto" w:fill="auto"/>
          </w:tcPr>
          <w:p w:rsidR="00565505" w:rsidRPr="00057F61" w:rsidRDefault="00565505" w:rsidP="00284BE7">
            <w:r w:rsidRPr="00057F61">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1 12 02102 02 0000 120</w:t>
            </w:r>
          </w:p>
        </w:tc>
        <w:tc>
          <w:tcPr>
            <w:tcW w:w="5528" w:type="dxa"/>
            <w:shd w:val="clear" w:color="auto" w:fill="auto"/>
          </w:tcPr>
          <w:p w:rsidR="00565505" w:rsidRPr="00057F61" w:rsidRDefault="00565505" w:rsidP="00284BE7">
            <w:pPr>
              <w:rPr>
                <w:snapToGrid w:val="0"/>
              </w:rPr>
            </w:pPr>
            <w:r w:rsidRPr="00057F61">
              <w:rPr>
                <w:snapToGrid w:val="0"/>
              </w:rPr>
              <w:t>Сбор за участие в конкурсе (аукционе) на право пользования участками недр местного значения</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1 13 02992 02 0000 130</w:t>
            </w:r>
          </w:p>
        </w:tc>
        <w:tc>
          <w:tcPr>
            <w:tcW w:w="5528" w:type="dxa"/>
            <w:shd w:val="clear" w:color="auto" w:fill="auto"/>
          </w:tcPr>
          <w:p w:rsidR="00565505" w:rsidRPr="00057F61" w:rsidRDefault="00565505" w:rsidP="00284BE7">
            <w:pPr>
              <w:rPr>
                <w:snapToGrid w:val="0"/>
              </w:rPr>
            </w:pPr>
            <w:r w:rsidRPr="00057F61">
              <w:rPr>
                <w:snapToGrid w:val="0"/>
              </w:rPr>
              <w:t>Прочие доходы от компенсации затрат бюджетов субъектов Российской Федерации</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1 15 02020 02 0000 140</w:t>
            </w:r>
          </w:p>
        </w:tc>
        <w:tc>
          <w:tcPr>
            <w:tcW w:w="5528" w:type="dxa"/>
            <w:shd w:val="clear" w:color="auto" w:fill="auto"/>
          </w:tcPr>
          <w:p w:rsidR="00565505" w:rsidRPr="00057F61" w:rsidRDefault="00565505" w:rsidP="00284BE7">
            <w:pPr>
              <w:ind w:left="-34"/>
              <w:rPr>
                <w:bCs/>
              </w:rPr>
            </w:pPr>
            <w:r w:rsidRPr="00057F61">
              <w:rPr>
                <w:bCs/>
              </w:rPr>
              <w:t xml:space="preserve">Платежи, взимаемые государственными органами (организациями) субъектов Российской Федерации за выполнение определенных функций </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1 16 23021 02 0000 140</w:t>
            </w:r>
          </w:p>
        </w:tc>
        <w:tc>
          <w:tcPr>
            <w:tcW w:w="5528" w:type="dxa"/>
            <w:shd w:val="clear" w:color="auto" w:fill="auto"/>
          </w:tcPr>
          <w:p w:rsidR="00565505" w:rsidRPr="00057F61" w:rsidRDefault="00565505" w:rsidP="00284BE7">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1 16 23022 02 0000 140</w:t>
            </w:r>
          </w:p>
        </w:tc>
        <w:tc>
          <w:tcPr>
            <w:tcW w:w="5528" w:type="dxa"/>
            <w:shd w:val="clear" w:color="auto" w:fill="auto"/>
          </w:tcPr>
          <w:p w:rsidR="00565505" w:rsidRPr="00057F61" w:rsidRDefault="00565505" w:rsidP="00284BE7">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1 16 25082 02 0000 140</w:t>
            </w:r>
          </w:p>
        </w:tc>
        <w:tc>
          <w:tcPr>
            <w:tcW w:w="5528" w:type="dxa"/>
            <w:shd w:val="clear" w:color="auto" w:fill="auto"/>
          </w:tcPr>
          <w:p w:rsidR="00565505" w:rsidRPr="00057F61" w:rsidRDefault="00565505" w:rsidP="00284BE7">
            <w:pPr>
              <w:rPr>
                <w:snapToGrid w:val="0"/>
              </w:rPr>
            </w:pPr>
            <w:r w:rsidRPr="00057F61">
              <w:rPr>
                <w:snapToGrid w:val="0"/>
              </w:rP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1 16 25086 02 0000 140</w:t>
            </w:r>
          </w:p>
        </w:tc>
        <w:tc>
          <w:tcPr>
            <w:tcW w:w="5528" w:type="dxa"/>
            <w:shd w:val="clear" w:color="auto" w:fill="auto"/>
          </w:tcPr>
          <w:p w:rsidR="00565505" w:rsidRPr="00057F61" w:rsidRDefault="00565505" w:rsidP="00284BE7">
            <w:pPr>
              <w:rPr>
                <w:snapToGrid w:val="0"/>
              </w:rPr>
            </w:pPr>
            <w:r w:rsidRPr="00057F61">
              <w:rPr>
                <w:snapToGrid w:val="0"/>
              </w:rPr>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lastRenderedPageBreak/>
              <w:t>710</w:t>
            </w:r>
          </w:p>
        </w:tc>
        <w:tc>
          <w:tcPr>
            <w:tcW w:w="2835" w:type="dxa"/>
            <w:shd w:val="clear" w:color="auto" w:fill="auto"/>
          </w:tcPr>
          <w:p w:rsidR="00565505" w:rsidRPr="00057F61" w:rsidRDefault="00565505" w:rsidP="00284BE7">
            <w:pPr>
              <w:jc w:val="both"/>
              <w:rPr>
                <w:snapToGrid w:val="0"/>
              </w:rPr>
            </w:pPr>
            <w:r w:rsidRPr="00057F61">
              <w:rPr>
                <w:snapToGrid w:val="0"/>
              </w:rPr>
              <w:t>1 16 32000 02 0000 140</w:t>
            </w:r>
          </w:p>
        </w:tc>
        <w:tc>
          <w:tcPr>
            <w:tcW w:w="5528" w:type="dxa"/>
            <w:shd w:val="clear" w:color="auto" w:fill="auto"/>
          </w:tcPr>
          <w:p w:rsidR="00565505" w:rsidRPr="00057F61" w:rsidRDefault="00565505" w:rsidP="00284BE7">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565505" w:rsidRPr="00057F61" w:rsidTr="00D74701">
        <w:tc>
          <w:tcPr>
            <w:tcW w:w="1277" w:type="dxa"/>
            <w:shd w:val="clear" w:color="auto" w:fill="auto"/>
          </w:tcPr>
          <w:p w:rsidR="00565505" w:rsidRPr="00057F61" w:rsidRDefault="00565505" w:rsidP="0071375C">
            <w:pPr>
              <w:jc w:val="center"/>
              <w:rPr>
                <w:snapToGrid w:val="0"/>
              </w:rP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1 16 33020 02 0000 140</w:t>
            </w:r>
          </w:p>
        </w:tc>
        <w:tc>
          <w:tcPr>
            <w:tcW w:w="5528" w:type="dxa"/>
            <w:shd w:val="clear" w:color="auto" w:fill="auto"/>
          </w:tcPr>
          <w:p w:rsidR="00565505" w:rsidRPr="00057F61" w:rsidRDefault="00565505" w:rsidP="004A73CD">
            <w:pPr>
              <w:autoSpaceDE w:val="0"/>
              <w:autoSpaceDN w:val="0"/>
              <w:adjustRightInd w:val="0"/>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1 16 90020 02 0000 140</w:t>
            </w:r>
          </w:p>
        </w:tc>
        <w:tc>
          <w:tcPr>
            <w:tcW w:w="5528" w:type="dxa"/>
            <w:shd w:val="clear" w:color="auto" w:fill="auto"/>
          </w:tcPr>
          <w:p w:rsidR="00565505" w:rsidRPr="00057F61" w:rsidRDefault="00565505" w:rsidP="00284BE7">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1 17 01020 02 0000 180</w:t>
            </w:r>
          </w:p>
        </w:tc>
        <w:tc>
          <w:tcPr>
            <w:tcW w:w="5528" w:type="dxa"/>
            <w:shd w:val="clear" w:color="auto" w:fill="auto"/>
          </w:tcPr>
          <w:p w:rsidR="00565505" w:rsidRPr="00057F61" w:rsidRDefault="00565505" w:rsidP="00284BE7">
            <w:pPr>
              <w:ind w:left="-34"/>
              <w:rPr>
                <w:bCs/>
              </w:rPr>
            </w:pPr>
            <w:r w:rsidRPr="00057F61">
              <w:rPr>
                <w:bCs/>
              </w:rPr>
              <w:t>Невыясненные поступления, зачисляемые в бюджеты субъектов Российской Федерации</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1 17 05020 02 0000 180</w:t>
            </w:r>
          </w:p>
        </w:tc>
        <w:tc>
          <w:tcPr>
            <w:tcW w:w="5528" w:type="dxa"/>
            <w:shd w:val="clear" w:color="auto" w:fill="auto"/>
          </w:tcPr>
          <w:p w:rsidR="00565505" w:rsidRPr="00057F61" w:rsidRDefault="00565505" w:rsidP="00284BE7">
            <w:pPr>
              <w:rPr>
                <w:snapToGrid w:val="0"/>
              </w:rPr>
            </w:pPr>
            <w:r w:rsidRPr="00057F61">
              <w:rPr>
                <w:snapToGrid w:val="0"/>
              </w:rPr>
              <w:t>Прочие неналоговые доходы бюджетов субъектов Российской Федерации</w:t>
            </w:r>
          </w:p>
        </w:tc>
      </w:tr>
      <w:tr w:rsidR="000F38B4" w:rsidRPr="00057F61" w:rsidTr="00D74701">
        <w:tc>
          <w:tcPr>
            <w:tcW w:w="1277" w:type="dxa"/>
            <w:shd w:val="clear" w:color="auto" w:fill="auto"/>
          </w:tcPr>
          <w:p w:rsidR="000F38B4" w:rsidRPr="00057F61" w:rsidRDefault="000F38B4" w:rsidP="0071375C">
            <w:pPr>
              <w:jc w:val="center"/>
              <w:rPr>
                <w:snapToGrid w:val="0"/>
              </w:rPr>
            </w:pPr>
            <w:r w:rsidRPr="00057F61">
              <w:rPr>
                <w:snapToGrid w:val="0"/>
              </w:rPr>
              <w:t>710</w:t>
            </w:r>
          </w:p>
        </w:tc>
        <w:tc>
          <w:tcPr>
            <w:tcW w:w="2835" w:type="dxa"/>
            <w:shd w:val="clear" w:color="auto" w:fill="auto"/>
          </w:tcPr>
          <w:p w:rsidR="000F38B4" w:rsidRPr="00057F61" w:rsidRDefault="000F38B4" w:rsidP="00284BE7">
            <w:pPr>
              <w:jc w:val="both"/>
              <w:rPr>
                <w:snapToGrid w:val="0"/>
              </w:rPr>
            </w:pPr>
            <w:r w:rsidRPr="00057F61">
              <w:rPr>
                <w:snapToGrid w:val="0"/>
              </w:rPr>
              <w:t>2 02 02051 02 0000 151</w:t>
            </w:r>
          </w:p>
        </w:tc>
        <w:tc>
          <w:tcPr>
            <w:tcW w:w="5528" w:type="dxa"/>
            <w:shd w:val="clear" w:color="auto" w:fill="auto"/>
          </w:tcPr>
          <w:p w:rsidR="000F38B4" w:rsidRPr="00057F61" w:rsidRDefault="000F38B4" w:rsidP="00284BE7">
            <w:pPr>
              <w:rPr>
                <w:snapToGrid w:val="0"/>
              </w:rPr>
            </w:pPr>
            <w:r w:rsidRPr="00057F61">
              <w:rPr>
                <w:snapToGrid w:val="0"/>
              </w:rPr>
              <w:t>Субсидии бюджетам субъектов Российской Федерации на реализацию федеральных целевых программ</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2 02 03019 02 0000 151</w:t>
            </w:r>
          </w:p>
        </w:tc>
        <w:tc>
          <w:tcPr>
            <w:tcW w:w="5528" w:type="dxa"/>
            <w:shd w:val="clear" w:color="auto" w:fill="auto"/>
          </w:tcPr>
          <w:p w:rsidR="00565505" w:rsidRPr="00057F61" w:rsidRDefault="00565505" w:rsidP="00284BE7">
            <w:pPr>
              <w:rPr>
                <w:snapToGrid w:val="0"/>
              </w:rPr>
            </w:pPr>
            <w:r w:rsidRPr="00057F61">
              <w:rPr>
                <w:snapToGrid w:val="0"/>
              </w:rPr>
              <w:t>Субвенции бюджетам субъектов Российской Федерации на осуществление отдельных полномочий в области водных отношений</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 xml:space="preserve">2 18 02030 02 0000 151 </w:t>
            </w:r>
          </w:p>
        </w:tc>
        <w:tc>
          <w:tcPr>
            <w:tcW w:w="5528" w:type="dxa"/>
            <w:shd w:val="clear" w:color="auto" w:fill="auto"/>
          </w:tcPr>
          <w:p w:rsidR="00565505" w:rsidRPr="00057F61" w:rsidRDefault="00565505" w:rsidP="00284BE7">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 xml:space="preserve">2 18 02040 02 0000 151 </w:t>
            </w:r>
          </w:p>
        </w:tc>
        <w:tc>
          <w:tcPr>
            <w:tcW w:w="5528" w:type="dxa"/>
            <w:shd w:val="clear" w:color="auto" w:fill="auto"/>
          </w:tcPr>
          <w:p w:rsidR="00565505" w:rsidRPr="00057F61" w:rsidRDefault="00565505" w:rsidP="00284BE7">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65505" w:rsidRPr="00057F61" w:rsidTr="00D74701">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 xml:space="preserve">2 18 02010 02 0000 180 </w:t>
            </w:r>
          </w:p>
        </w:tc>
        <w:tc>
          <w:tcPr>
            <w:tcW w:w="5528" w:type="dxa"/>
            <w:shd w:val="clear" w:color="auto" w:fill="auto"/>
          </w:tcPr>
          <w:p w:rsidR="00565505" w:rsidRPr="00057F61" w:rsidRDefault="00565505" w:rsidP="00284BE7">
            <w:pPr>
              <w:rPr>
                <w:snapToGrid w:val="0"/>
              </w:rPr>
            </w:pPr>
            <w:r w:rsidRPr="00057F61">
              <w:rPr>
                <w:snapToGrid w:val="0"/>
              </w:rPr>
              <w:t xml:space="preserve">Доходы бюджетов субъектов Российской Федерации от возврата бюджетными учреждениями остатков субсидий прошлых лет </w:t>
            </w:r>
          </w:p>
        </w:tc>
      </w:tr>
      <w:tr w:rsidR="00565505" w:rsidRPr="00057F61" w:rsidTr="0071375C">
        <w:trPr>
          <w:trHeight w:val="1231"/>
        </w:trPr>
        <w:tc>
          <w:tcPr>
            <w:tcW w:w="1277" w:type="dxa"/>
            <w:shd w:val="clear" w:color="auto" w:fill="auto"/>
          </w:tcPr>
          <w:p w:rsidR="00565505" w:rsidRPr="00057F61" w:rsidRDefault="00565505" w:rsidP="0071375C">
            <w:pPr>
              <w:jc w:val="center"/>
            </w:pPr>
            <w:r w:rsidRPr="00057F61">
              <w:rPr>
                <w:snapToGrid w:val="0"/>
              </w:rPr>
              <w:t>710</w:t>
            </w:r>
          </w:p>
        </w:tc>
        <w:tc>
          <w:tcPr>
            <w:tcW w:w="2835" w:type="dxa"/>
            <w:shd w:val="clear" w:color="auto" w:fill="auto"/>
          </w:tcPr>
          <w:p w:rsidR="00565505" w:rsidRPr="00057F61" w:rsidRDefault="00565505" w:rsidP="00284BE7">
            <w:pPr>
              <w:jc w:val="both"/>
              <w:rPr>
                <w:snapToGrid w:val="0"/>
              </w:rPr>
            </w:pPr>
            <w:r w:rsidRPr="00057F61">
              <w:rPr>
                <w:snapToGrid w:val="0"/>
              </w:rPr>
              <w:t>2 19 02000 02 0000 151</w:t>
            </w:r>
          </w:p>
        </w:tc>
        <w:tc>
          <w:tcPr>
            <w:tcW w:w="5528" w:type="dxa"/>
            <w:shd w:val="clear" w:color="auto" w:fill="auto"/>
          </w:tcPr>
          <w:p w:rsidR="00565505" w:rsidRPr="00057F61" w:rsidRDefault="00565505" w:rsidP="00284BE7">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565505" w:rsidRPr="00057F61" w:rsidTr="00D74701">
        <w:tc>
          <w:tcPr>
            <w:tcW w:w="1277" w:type="dxa"/>
            <w:shd w:val="clear" w:color="auto" w:fill="auto"/>
          </w:tcPr>
          <w:p w:rsidR="00565505" w:rsidRPr="00057F61" w:rsidRDefault="00565505" w:rsidP="00441A64">
            <w:pPr>
              <w:jc w:val="center"/>
              <w:rPr>
                <w:snapToGrid w:val="0"/>
              </w:rPr>
            </w:pPr>
            <w:r w:rsidRPr="00057F61">
              <w:rPr>
                <w:b/>
                <w:bCs/>
                <w:snapToGrid w:val="0"/>
                <w:sz w:val="28"/>
              </w:rPr>
              <w:t>738</w:t>
            </w:r>
          </w:p>
        </w:tc>
        <w:tc>
          <w:tcPr>
            <w:tcW w:w="2835" w:type="dxa"/>
            <w:shd w:val="clear" w:color="auto" w:fill="auto"/>
          </w:tcPr>
          <w:p w:rsidR="00565505" w:rsidRPr="00057F61" w:rsidRDefault="00565505" w:rsidP="00441A64">
            <w:pPr>
              <w:jc w:val="both"/>
            </w:pPr>
          </w:p>
        </w:tc>
        <w:tc>
          <w:tcPr>
            <w:tcW w:w="5528" w:type="dxa"/>
            <w:shd w:val="clear" w:color="auto" w:fill="auto"/>
          </w:tcPr>
          <w:p w:rsidR="00565505" w:rsidRPr="00057F61" w:rsidRDefault="00565505" w:rsidP="00441A64">
            <w:pPr>
              <w:ind w:left="-34"/>
            </w:pPr>
            <w:r w:rsidRPr="00057F61">
              <w:rPr>
                <w:b/>
                <w:bCs/>
                <w:snapToGrid w:val="0"/>
                <w:sz w:val="28"/>
              </w:rPr>
              <w:t>Министерство юстиции Кировской области</w:t>
            </w:r>
          </w:p>
        </w:tc>
      </w:tr>
      <w:tr w:rsidR="00565505" w:rsidRPr="00057F61" w:rsidTr="00D74701">
        <w:tc>
          <w:tcPr>
            <w:tcW w:w="1277" w:type="dxa"/>
            <w:shd w:val="clear" w:color="auto" w:fill="auto"/>
          </w:tcPr>
          <w:p w:rsidR="00565505" w:rsidRPr="00057F61" w:rsidRDefault="00565505" w:rsidP="00AA7E7B">
            <w:pPr>
              <w:jc w:val="center"/>
            </w:pPr>
            <w:r w:rsidRPr="00057F61">
              <w:t>738</w:t>
            </w:r>
          </w:p>
        </w:tc>
        <w:tc>
          <w:tcPr>
            <w:tcW w:w="2835" w:type="dxa"/>
            <w:shd w:val="clear" w:color="auto" w:fill="auto"/>
          </w:tcPr>
          <w:p w:rsidR="00565505" w:rsidRPr="00057F61" w:rsidRDefault="00565505" w:rsidP="00441A64">
            <w:pPr>
              <w:jc w:val="both"/>
              <w:rPr>
                <w:snapToGrid w:val="0"/>
              </w:rPr>
            </w:pPr>
            <w:r w:rsidRPr="00057F61">
              <w:rPr>
                <w:snapToGrid w:val="0"/>
              </w:rPr>
              <w:t>1 11 05032 02 0000 120</w:t>
            </w:r>
          </w:p>
        </w:tc>
        <w:tc>
          <w:tcPr>
            <w:tcW w:w="5528" w:type="dxa"/>
            <w:shd w:val="clear" w:color="auto" w:fill="auto"/>
          </w:tcPr>
          <w:p w:rsidR="00565505" w:rsidRPr="00057F61" w:rsidRDefault="00565505" w:rsidP="00441A64">
            <w:pPr>
              <w:rPr>
                <w:snapToGrid w:val="0"/>
              </w:rPr>
            </w:pPr>
            <w:r w:rsidRPr="00057F61">
              <w:rPr>
                <w:snapToGrid w:val="0"/>
              </w:rPr>
              <w:t xml:space="preserve">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w:t>
            </w:r>
            <w:r w:rsidRPr="00057F61">
              <w:rPr>
                <w:snapToGrid w:val="0"/>
              </w:rPr>
              <w:lastRenderedPageBreak/>
              <w:t>исключением имущества бюджетных и автономных учреждений субъектов Российской Федерации)</w:t>
            </w:r>
          </w:p>
        </w:tc>
      </w:tr>
      <w:tr w:rsidR="00565505" w:rsidRPr="00057F61" w:rsidTr="00D74701">
        <w:tc>
          <w:tcPr>
            <w:tcW w:w="1277" w:type="dxa"/>
            <w:shd w:val="clear" w:color="auto" w:fill="auto"/>
          </w:tcPr>
          <w:p w:rsidR="00565505" w:rsidRPr="00057F61" w:rsidRDefault="00565505" w:rsidP="00AA7E7B">
            <w:pPr>
              <w:jc w:val="center"/>
            </w:pPr>
            <w:r w:rsidRPr="00057F61">
              <w:lastRenderedPageBreak/>
              <w:t>738</w:t>
            </w:r>
          </w:p>
        </w:tc>
        <w:tc>
          <w:tcPr>
            <w:tcW w:w="2835" w:type="dxa"/>
            <w:shd w:val="clear" w:color="auto" w:fill="auto"/>
          </w:tcPr>
          <w:p w:rsidR="00565505" w:rsidRPr="00057F61" w:rsidRDefault="00565505" w:rsidP="00441A64">
            <w:pPr>
              <w:jc w:val="both"/>
              <w:rPr>
                <w:snapToGrid w:val="0"/>
              </w:rPr>
            </w:pPr>
            <w:r w:rsidRPr="00057F61">
              <w:rPr>
                <w:snapToGrid w:val="0"/>
              </w:rPr>
              <w:t>1 13 01992 02 0000 130</w:t>
            </w:r>
          </w:p>
        </w:tc>
        <w:tc>
          <w:tcPr>
            <w:tcW w:w="5528" w:type="dxa"/>
            <w:shd w:val="clear" w:color="auto" w:fill="auto"/>
          </w:tcPr>
          <w:p w:rsidR="00565505" w:rsidRPr="00057F61" w:rsidRDefault="00565505" w:rsidP="00441A64">
            <w:pPr>
              <w:rPr>
                <w:snapToGrid w:val="0"/>
              </w:rPr>
            </w:pPr>
            <w:r w:rsidRPr="00057F61">
              <w:rPr>
                <w:snapToGrid w:val="0"/>
              </w:rPr>
              <w:t>Прочие доходы от оказания платных услуг (работ) получателями средств бюджетов субъектов Российской Федерации</w:t>
            </w:r>
          </w:p>
        </w:tc>
      </w:tr>
      <w:tr w:rsidR="00565505" w:rsidRPr="00057F61" w:rsidTr="00D74701">
        <w:tc>
          <w:tcPr>
            <w:tcW w:w="1277" w:type="dxa"/>
            <w:shd w:val="clear" w:color="auto" w:fill="auto"/>
          </w:tcPr>
          <w:p w:rsidR="00565505" w:rsidRPr="00057F61" w:rsidRDefault="00565505" w:rsidP="00AA7E7B">
            <w:pPr>
              <w:jc w:val="center"/>
            </w:pPr>
            <w:r w:rsidRPr="00057F61">
              <w:t>738</w:t>
            </w:r>
          </w:p>
        </w:tc>
        <w:tc>
          <w:tcPr>
            <w:tcW w:w="2835" w:type="dxa"/>
            <w:shd w:val="clear" w:color="auto" w:fill="auto"/>
          </w:tcPr>
          <w:p w:rsidR="00565505" w:rsidRPr="00057F61" w:rsidRDefault="00565505" w:rsidP="00441A64">
            <w:pPr>
              <w:jc w:val="both"/>
              <w:rPr>
                <w:snapToGrid w:val="0"/>
              </w:rPr>
            </w:pPr>
            <w:r w:rsidRPr="00057F61">
              <w:rPr>
                <w:snapToGrid w:val="0"/>
              </w:rPr>
              <w:t>1 13 02062 02 0000 130</w:t>
            </w:r>
          </w:p>
        </w:tc>
        <w:tc>
          <w:tcPr>
            <w:tcW w:w="5528" w:type="dxa"/>
            <w:shd w:val="clear" w:color="auto" w:fill="auto"/>
          </w:tcPr>
          <w:p w:rsidR="00565505" w:rsidRPr="00057F61" w:rsidRDefault="00565505" w:rsidP="00441A64">
            <w:pPr>
              <w:rPr>
                <w:snapToGrid w:val="0"/>
              </w:rPr>
            </w:pPr>
            <w:r w:rsidRPr="00057F61">
              <w:rPr>
                <w:snapToGrid w:val="0"/>
              </w:rPr>
              <w:t>Доходы, поступающие в порядке возмещения расходов, понесенных в связи с эксплуатацией имущества субъектов Российской Федерации</w:t>
            </w:r>
          </w:p>
        </w:tc>
      </w:tr>
      <w:tr w:rsidR="00565505" w:rsidRPr="00057F61" w:rsidTr="00D74701">
        <w:tc>
          <w:tcPr>
            <w:tcW w:w="1277" w:type="dxa"/>
            <w:shd w:val="clear" w:color="auto" w:fill="auto"/>
          </w:tcPr>
          <w:p w:rsidR="00565505" w:rsidRPr="00057F61" w:rsidRDefault="00565505" w:rsidP="00AA7E7B">
            <w:pPr>
              <w:jc w:val="center"/>
            </w:pPr>
            <w:r w:rsidRPr="00057F61">
              <w:t>738</w:t>
            </w:r>
          </w:p>
        </w:tc>
        <w:tc>
          <w:tcPr>
            <w:tcW w:w="2835" w:type="dxa"/>
            <w:shd w:val="clear" w:color="auto" w:fill="auto"/>
          </w:tcPr>
          <w:p w:rsidR="00565505" w:rsidRPr="00057F61" w:rsidRDefault="00565505" w:rsidP="00441A64">
            <w:pPr>
              <w:jc w:val="both"/>
              <w:rPr>
                <w:snapToGrid w:val="0"/>
              </w:rPr>
            </w:pPr>
            <w:r w:rsidRPr="00057F61">
              <w:rPr>
                <w:snapToGrid w:val="0"/>
              </w:rPr>
              <w:t>1 13 02992 02 0000 130</w:t>
            </w:r>
          </w:p>
        </w:tc>
        <w:tc>
          <w:tcPr>
            <w:tcW w:w="5528" w:type="dxa"/>
            <w:shd w:val="clear" w:color="auto" w:fill="auto"/>
          </w:tcPr>
          <w:p w:rsidR="00565505" w:rsidRPr="00057F61" w:rsidRDefault="00565505" w:rsidP="00441A64">
            <w:pPr>
              <w:rPr>
                <w:snapToGrid w:val="0"/>
              </w:rPr>
            </w:pPr>
            <w:r w:rsidRPr="00057F61">
              <w:rPr>
                <w:snapToGrid w:val="0"/>
              </w:rPr>
              <w:t>Прочие доходы от компенсации затрат бюджетов субъектов Российской Федерации</w:t>
            </w:r>
          </w:p>
        </w:tc>
      </w:tr>
      <w:tr w:rsidR="00565505" w:rsidRPr="00057F61" w:rsidTr="00D74701">
        <w:tc>
          <w:tcPr>
            <w:tcW w:w="1277" w:type="dxa"/>
            <w:shd w:val="clear" w:color="auto" w:fill="auto"/>
          </w:tcPr>
          <w:p w:rsidR="00565505" w:rsidRPr="00057F61" w:rsidRDefault="00565505" w:rsidP="00AA7E7B">
            <w:pPr>
              <w:jc w:val="center"/>
            </w:pPr>
            <w:r w:rsidRPr="00057F61">
              <w:t>738</w:t>
            </w:r>
          </w:p>
        </w:tc>
        <w:tc>
          <w:tcPr>
            <w:tcW w:w="2835" w:type="dxa"/>
            <w:shd w:val="clear" w:color="auto" w:fill="auto"/>
          </w:tcPr>
          <w:p w:rsidR="00565505" w:rsidRPr="00057F61" w:rsidRDefault="00565505" w:rsidP="00441A64">
            <w:pPr>
              <w:jc w:val="both"/>
              <w:rPr>
                <w:snapToGrid w:val="0"/>
              </w:rPr>
            </w:pPr>
            <w:r w:rsidRPr="00057F61">
              <w:rPr>
                <w:snapToGrid w:val="0"/>
              </w:rPr>
              <w:t>1 16 23021 02 0000 140</w:t>
            </w:r>
          </w:p>
        </w:tc>
        <w:tc>
          <w:tcPr>
            <w:tcW w:w="5528" w:type="dxa"/>
            <w:shd w:val="clear" w:color="auto" w:fill="auto"/>
          </w:tcPr>
          <w:p w:rsidR="00565505" w:rsidRPr="00057F61" w:rsidRDefault="00565505" w:rsidP="00441A64">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565505" w:rsidRPr="00057F61" w:rsidTr="00D74701">
        <w:tc>
          <w:tcPr>
            <w:tcW w:w="1277" w:type="dxa"/>
            <w:shd w:val="clear" w:color="auto" w:fill="auto"/>
          </w:tcPr>
          <w:p w:rsidR="00565505" w:rsidRPr="00057F61" w:rsidRDefault="00565505" w:rsidP="00AA7E7B">
            <w:pPr>
              <w:jc w:val="center"/>
            </w:pPr>
            <w:r w:rsidRPr="00057F61">
              <w:t>738</w:t>
            </w:r>
          </w:p>
        </w:tc>
        <w:tc>
          <w:tcPr>
            <w:tcW w:w="2835" w:type="dxa"/>
            <w:shd w:val="clear" w:color="auto" w:fill="auto"/>
          </w:tcPr>
          <w:p w:rsidR="00565505" w:rsidRPr="00057F61" w:rsidRDefault="00565505" w:rsidP="00441A64">
            <w:pPr>
              <w:jc w:val="both"/>
              <w:rPr>
                <w:snapToGrid w:val="0"/>
              </w:rPr>
            </w:pPr>
            <w:r w:rsidRPr="00057F61">
              <w:rPr>
                <w:snapToGrid w:val="0"/>
              </w:rPr>
              <w:t>1 16 23022 02 0000 140</w:t>
            </w:r>
          </w:p>
        </w:tc>
        <w:tc>
          <w:tcPr>
            <w:tcW w:w="5528" w:type="dxa"/>
            <w:shd w:val="clear" w:color="auto" w:fill="auto"/>
          </w:tcPr>
          <w:p w:rsidR="00565505" w:rsidRPr="00057F61" w:rsidRDefault="00565505" w:rsidP="00441A64">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565505" w:rsidRPr="00057F61" w:rsidTr="00D74701">
        <w:tc>
          <w:tcPr>
            <w:tcW w:w="1277" w:type="dxa"/>
            <w:shd w:val="clear" w:color="auto" w:fill="auto"/>
          </w:tcPr>
          <w:p w:rsidR="00565505" w:rsidRPr="00057F61" w:rsidRDefault="00565505" w:rsidP="00AA7E7B">
            <w:pPr>
              <w:jc w:val="center"/>
            </w:pPr>
            <w:r w:rsidRPr="00057F61">
              <w:t>738</w:t>
            </w:r>
          </w:p>
        </w:tc>
        <w:tc>
          <w:tcPr>
            <w:tcW w:w="2835" w:type="dxa"/>
            <w:shd w:val="clear" w:color="auto" w:fill="auto"/>
          </w:tcPr>
          <w:p w:rsidR="00565505" w:rsidRPr="00057F61" w:rsidRDefault="00565505" w:rsidP="00441A64">
            <w:pPr>
              <w:jc w:val="both"/>
              <w:rPr>
                <w:snapToGrid w:val="0"/>
              </w:rPr>
            </w:pPr>
            <w:r w:rsidRPr="00057F61">
              <w:rPr>
                <w:snapToGrid w:val="0"/>
              </w:rPr>
              <w:t>1 16 32000 02 0000 140</w:t>
            </w:r>
          </w:p>
        </w:tc>
        <w:tc>
          <w:tcPr>
            <w:tcW w:w="5528" w:type="dxa"/>
            <w:shd w:val="clear" w:color="auto" w:fill="auto"/>
          </w:tcPr>
          <w:p w:rsidR="00565505" w:rsidRPr="00057F61" w:rsidRDefault="00565505" w:rsidP="00441A64">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565505" w:rsidRPr="00057F61" w:rsidTr="00D74701">
        <w:tc>
          <w:tcPr>
            <w:tcW w:w="1277" w:type="dxa"/>
            <w:shd w:val="clear" w:color="auto" w:fill="auto"/>
          </w:tcPr>
          <w:p w:rsidR="00565505" w:rsidRPr="00057F61" w:rsidRDefault="00565505" w:rsidP="00AA7E7B">
            <w:pPr>
              <w:jc w:val="center"/>
            </w:pPr>
            <w:r w:rsidRPr="00057F61">
              <w:t>738</w:t>
            </w:r>
          </w:p>
        </w:tc>
        <w:tc>
          <w:tcPr>
            <w:tcW w:w="2835" w:type="dxa"/>
            <w:shd w:val="clear" w:color="auto" w:fill="auto"/>
          </w:tcPr>
          <w:p w:rsidR="00565505" w:rsidRPr="00057F61" w:rsidRDefault="00565505" w:rsidP="00441A64">
            <w:pPr>
              <w:jc w:val="both"/>
              <w:rPr>
                <w:snapToGrid w:val="0"/>
              </w:rPr>
            </w:pPr>
            <w:r w:rsidRPr="00057F61">
              <w:rPr>
                <w:snapToGrid w:val="0"/>
              </w:rPr>
              <w:t>1 16 90020 02 0000 140</w:t>
            </w:r>
          </w:p>
        </w:tc>
        <w:tc>
          <w:tcPr>
            <w:tcW w:w="5528" w:type="dxa"/>
            <w:shd w:val="clear" w:color="auto" w:fill="auto"/>
          </w:tcPr>
          <w:p w:rsidR="00565505" w:rsidRPr="00057F61" w:rsidRDefault="00565505" w:rsidP="00441A64">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565505" w:rsidRPr="00057F61" w:rsidTr="00D74701">
        <w:tc>
          <w:tcPr>
            <w:tcW w:w="1277" w:type="dxa"/>
            <w:shd w:val="clear" w:color="auto" w:fill="auto"/>
          </w:tcPr>
          <w:p w:rsidR="00565505" w:rsidRPr="00057F61" w:rsidRDefault="00565505" w:rsidP="00AA7E7B">
            <w:pPr>
              <w:jc w:val="center"/>
            </w:pPr>
            <w:r w:rsidRPr="00057F61">
              <w:t>738</w:t>
            </w:r>
          </w:p>
        </w:tc>
        <w:tc>
          <w:tcPr>
            <w:tcW w:w="2835" w:type="dxa"/>
            <w:shd w:val="clear" w:color="auto" w:fill="auto"/>
          </w:tcPr>
          <w:p w:rsidR="00565505" w:rsidRPr="00057F61" w:rsidRDefault="00565505" w:rsidP="00441A64">
            <w:pPr>
              <w:jc w:val="both"/>
              <w:rPr>
                <w:snapToGrid w:val="0"/>
              </w:rPr>
            </w:pPr>
            <w:r w:rsidRPr="00057F61">
              <w:rPr>
                <w:snapToGrid w:val="0"/>
              </w:rPr>
              <w:t>1 17 01020 02 0000 180</w:t>
            </w:r>
          </w:p>
        </w:tc>
        <w:tc>
          <w:tcPr>
            <w:tcW w:w="5528" w:type="dxa"/>
            <w:shd w:val="clear" w:color="auto" w:fill="auto"/>
          </w:tcPr>
          <w:p w:rsidR="00565505" w:rsidRPr="00057F61" w:rsidRDefault="00565505" w:rsidP="00441A64">
            <w:pPr>
              <w:ind w:left="-34"/>
              <w:rPr>
                <w:bCs/>
              </w:rPr>
            </w:pPr>
            <w:r w:rsidRPr="00057F61">
              <w:rPr>
                <w:bCs/>
              </w:rPr>
              <w:t>Невыясненные поступления, зачисляемые в бюджеты субъектов Российской Федерации</w:t>
            </w:r>
          </w:p>
        </w:tc>
      </w:tr>
      <w:tr w:rsidR="00565505" w:rsidRPr="00057F61" w:rsidTr="00D74701">
        <w:tc>
          <w:tcPr>
            <w:tcW w:w="1277" w:type="dxa"/>
            <w:shd w:val="clear" w:color="auto" w:fill="auto"/>
          </w:tcPr>
          <w:p w:rsidR="00565505" w:rsidRPr="00057F61" w:rsidRDefault="00565505" w:rsidP="00AA7E7B">
            <w:pPr>
              <w:jc w:val="center"/>
            </w:pPr>
            <w:r w:rsidRPr="00057F61">
              <w:t>738</w:t>
            </w:r>
          </w:p>
        </w:tc>
        <w:tc>
          <w:tcPr>
            <w:tcW w:w="2835" w:type="dxa"/>
            <w:shd w:val="clear" w:color="auto" w:fill="auto"/>
          </w:tcPr>
          <w:p w:rsidR="00565505" w:rsidRPr="00057F61" w:rsidRDefault="00565505" w:rsidP="00441A64">
            <w:pPr>
              <w:jc w:val="both"/>
              <w:rPr>
                <w:snapToGrid w:val="0"/>
              </w:rPr>
            </w:pPr>
            <w:r w:rsidRPr="00057F61">
              <w:rPr>
                <w:snapToGrid w:val="0"/>
              </w:rPr>
              <w:t>1 17 05020 02 0000 180</w:t>
            </w:r>
          </w:p>
        </w:tc>
        <w:tc>
          <w:tcPr>
            <w:tcW w:w="5528" w:type="dxa"/>
            <w:shd w:val="clear" w:color="auto" w:fill="auto"/>
          </w:tcPr>
          <w:p w:rsidR="00565505" w:rsidRPr="00057F61" w:rsidRDefault="00565505" w:rsidP="00441A64">
            <w:pPr>
              <w:rPr>
                <w:snapToGrid w:val="0"/>
              </w:rPr>
            </w:pPr>
            <w:r w:rsidRPr="00057F61">
              <w:rPr>
                <w:snapToGrid w:val="0"/>
              </w:rPr>
              <w:t>Прочие неналоговые доходы бюджетов субъектов Российской Федерации</w:t>
            </w:r>
          </w:p>
        </w:tc>
      </w:tr>
      <w:tr w:rsidR="00565505" w:rsidRPr="00057F61" w:rsidTr="00D74701">
        <w:tc>
          <w:tcPr>
            <w:tcW w:w="1277" w:type="dxa"/>
            <w:shd w:val="clear" w:color="auto" w:fill="auto"/>
          </w:tcPr>
          <w:p w:rsidR="00565505" w:rsidRPr="00057F61" w:rsidRDefault="00565505" w:rsidP="00AA7E7B">
            <w:pPr>
              <w:jc w:val="center"/>
            </w:pPr>
            <w:r w:rsidRPr="00057F61">
              <w:t>738</w:t>
            </w:r>
          </w:p>
        </w:tc>
        <w:tc>
          <w:tcPr>
            <w:tcW w:w="2835" w:type="dxa"/>
            <w:shd w:val="clear" w:color="auto" w:fill="auto"/>
          </w:tcPr>
          <w:p w:rsidR="00565505" w:rsidRPr="00057F61" w:rsidRDefault="00565505" w:rsidP="00441A64">
            <w:pPr>
              <w:jc w:val="both"/>
              <w:rPr>
                <w:snapToGrid w:val="0"/>
              </w:rPr>
            </w:pPr>
            <w:r w:rsidRPr="00057F61">
              <w:rPr>
                <w:snapToGrid w:val="0"/>
              </w:rPr>
              <w:t>2 19 02000 02 0000 151</w:t>
            </w:r>
          </w:p>
        </w:tc>
        <w:tc>
          <w:tcPr>
            <w:tcW w:w="5528" w:type="dxa"/>
            <w:shd w:val="clear" w:color="auto" w:fill="auto"/>
          </w:tcPr>
          <w:p w:rsidR="00565505" w:rsidRPr="00057F61" w:rsidRDefault="00565505" w:rsidP="00441A64">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565505" w:rsidRPr="00057F61" w:rsidTr="00D74701">
        <w:tc>
          <w:tcPr>
            <w:tcW w:w="1277" w:type="dxa"/>
            <w:shd w:val="clear" w:color="auto" w:fill="auto"/>
          </w:tcPr>
          <w:p w:rsidR="00565505" w:rsidRPr="00057F61" w:rsidRDefault="00565505" w:rsidP="00284BE7">
            <w:pPr>
              <w:jc w:val="center"/>
              <w:rPr>
                <w:b/>
                <w:sz w:val="28"/>
                <w:szCs w:val="28"/>
              </w:rPr>
            </w:pPr>
            <w:r w:rsidRPr="00057F61">
              <w:rPr>
                <w:b/>
                <w:sz w:val="28"/>
                <w:szCs w:val="28"/>
              </w:rPr>
              <w:t>752</w:t>
            </w:r>
          </w:p>
        </w:tc>
        <w:tc>
          <w:tcPr>
            <w:tcW w:w="2835" w:type="dxa"/>
            <w:shd w:val="clear" w:color="auto" w:fill="auto"/>
          </w:tcPr>
          <w:p w:rsidR="00565505" w:rsidRPr="00057F61" w:rsidRDefault="00565505" w:rsidP="00284BE7">
            <w:pPr>
              <w:ind w:hanging="108"/>
              <w:jc w:val="center"/>
              <w:rPr>
                <w:b/>
                <w:sz w:val="28"/>
                <w:szCs w:val="28"/>
              </w:rPr>
            </w:pPr>
          </w:p>
        </w:tc>
        <w:tc>
          <w:tcPr>
            <w:tcW w:w="5528" w:type="dxa"/>
            <w:shd w:val="clear" w:color="auto" w:fill="auto"/>
          </w:tcPr>
          <w:p w:rsidR="00565505" w:rsidRPr="00057F61" w:rsidRDefault="00565505" w:rsidP="00284BE7">
            <w:pPr>
              <w:ind w:left="-34"/>
              <w:rPr>
                <w:b/>
                <w:sz w:val="28"/>
                <w:szCs w:val="28"/>
              </w:rPr>
            </w:pPr>
            <w:r w:rsidRPr="00057F61">
              <w:rPr>
                <w:b/>
                <w:sz w:val="28"/>
                <w:szCs w:val="28"/>
              </w:rPr>
              <w:t>Министерство строительства и жилищно-коммунального хозяйства Кировской области</w:t>
            </w:r>
          </w:p>
        </w:tc>
      </w:tr>
      <w:tr w:rsidR="00565505" w:rsidRPr="00057F61" w:rsidTr="00D74701">
        <w:tc>
          <w:tcPr>
            <w:tcW w:w="1277" w:type="dxa"/>
            <w:shd w:val="clear" w:color="auto" w:fill="auto"/>
          </w:tcPr>
          <w:p w:rsidR="00565505" w:rsidRPr="00057F61" w:rsidRDefault="00565505" w:rsidP="00284BE7">
            <w:pPr>
              <w:jc w:val="center"/>
            </w:pPr>
            <w:r w:rsidRPr="00057F61">
              <w:t>752</w:t>
            </w:r>
          </w:p>
        </w:tc>
        <w:tc>
          <w:tcPr>
            <w:tcW w:w="2835" w:type="dxa"/>
            <w:shd w:val="clear" w:color="auto" w:fill="auto"/>
          </w:tcPr>
          <w:p w:rsidR="00565505" w:rsidRPr="00057F61" w:rsidRDefault="00565505" w:rsidP="00284BE7">
            <w:pPr>
              <w:jc w:val="both"/>
              <w:rPr>
                <w:snapToGrid w:val="0"/>
              </w:rPr>
            </w:pPr>
            <w:r w:rsidRPr="00057F61">
              <w:rPr>
                <w:snapToGrid w:val="0"/>
              </w:rPr>
              <w:t>1 13 01992 02 0000 130</w:t>
            </w:r>
          </w:p>
        </w:tc>
        <w:tc>
          <w:tcPr>
            <w:tcW w:w="5528" w:type="dxa"/>
            <w:shd w:val="clear" w:color="auto" w:fill="auto"/>
          </w:tcPr>
          <w:p w:rsidR="00565505" w:rsidRPr="00057F61" w:rsidRDefault="00565505" w:rsidP="00284BE7">
            <w:pPr>
              <w:rPr>
                <w:snapToGrid w:val="0"/>
              </w:rPr>
            </w:pPr>
            <w:r w:rsidRPr="00057F61">
              <w:rPr>
                <w:snapToGrid w:val="0"/>
              </w:rPr>
              <w:t>Прочие доходы от оказания платных услуг (работ) получателями средств бюджетов субъектов Российской Федерации</w:t>
            </w:r>
          </w:p>
        </w:tc>
      </w:tr>
      <w:tr w:rsidR="00565505" w:rsidRPr="00057F61" w:rsidTr="00D74701">
        <w:tc>
          <w:tcPr>
            <w:tcW w:w="1277" w:type="dxa"/>
            <w:shd w:val="clear" w:color="auto" w:fill="auto"/>
          </w:tcPr>
          <w:p w:rsidR="00565505" w:rsidRPr="00057F61" w:rsidRDefault="00565505" w:rsidP="00284BE7">
            <w:pPr>
              <w:jc w:val="center"/>
            </w:pPr>
            <w:r w:rsidRPr="00057F61">
              <w:t>752</w:t>
            </w:r>
          </w:p>
        </w:tc>
        <w:tc>
          <w:tcPr>
            <w:tcW w:w="2835" w:type="dxa"/>
            <w:shd w:val="clear" w:color="auto" w:fill="auto"/>
          </w:tcPr>
          <w:p w:rsidR="00565505" w:rsidRPr="00057F61" w:rsidRDefault="00565505" w:rsidP="00284BE7">
            <w:pPr>
              <w:jc w:val="both"/>
              <w:rPr>
                <w:snapToGrid w:val="0"/>
              </w:rPr>
            </w:pPr>
            <w:r w:rsidRPr="00057F61">
              <w:rPr>
                <w:snapToGrid w:val="0"/>
              </w:rPr>
              <w:t>1 13 02062 02 0000 130</w:t>
            </w:r>
          </w:p>
        </w:tc>
        <w:tc>
          <w:tcPr>
            <w:tcW w:w="5528" w:type="dxa"/>
            <w:shd w:val="clear" w:color="auto" w:fill="auto"/>
          </w:tcPr>
          <w:p w:rsidR="00565505" w:rsidRPr="00057F61" w:rsidRDefault="00565505" w:rsidP="00284BE7">
            <w:pPr>
              <w:rPr>
                <w:snapToGrid w:val="0"/>
              </w:rPr>
            </w:pPr>
            <w:r w:rsidRPr="00057F61">
              <w:rPr>
                <w:snapToGrid w:val="0"/>
              </w:rPr>
              <w:t>Доходы, поступающие в порядке возмещения расходов, понесенных в связи с эксплуатацией имущества субъектов Российской Федерации</w:t>
            </w:r>
          </w:p>
        </w:tc>
      </w:tr>
      <w:tr w:rsidR="00565505" w:rsidRPr="00057F61" w:rsidTr="00D74701">
        <w:tc>
          <w:tcPr>
            <w:tcW w:w="1277" w:type="dxa"/>
            <w:shd w:val="clear" w:color="auto" w:fill="auto"/>
          </w:tcPr>
          <w:p w:rsidR="00565505" w:rsidRPr="00057F61" w:rsidRDefault="00565505" w:rsidP="00284BE7">
            <w:pPr>
              <w:jc w:val="center"/>
            </w:pPr>
            <w:r w:rsidRPr="00057F61">
              <w:lastRenderedPageBreak/>
              <w:t>752</w:t>
            </w:r>
          </w:p>
        </w:tc>
        <w:tc>
          <w:tcPr>
            <w:tcW w:w="2835" w:type="dxa"/>
            <w:shd w:val="clear" w:color="auto" w:fill="auto"/>
          </w:tcPr>
          <w:p w:rsidR="00565505" w:rsidRPr="00057F61" w:rsidRDefault="00565505" w:rsidP="00284BE7">
            <w:pPr>
              <w:jc w:val="both"/>
              <w:rPr>
                <w:snapToGrid w:val="0"/>
              </w:rPr>
            </w:pPr>
            <w:r w:rsidRPr="00057F61">
              <w:rPr>
                <w:snapToGrid w:val="0"/>
              </w:rPr>
              <w:t>1 13 02992 02 0000 130</w:t>
            </w:r>
          </w:p>
        </w:tc>
        <w:tc>
          <w:tcPr>
            <w:tcW w:w="5528" w:type="dxa"/>
            <w:shd w:val="clear" w:color="auto" w:fill="auto"/>
          </w:tcPr>
          <w:p w:rsidR="00565505" w:rsidRPr="00057F61" w:rsidRDefault="00565505" w:rsidP="00284BE7">
            <w:pPr>
              <w:rPr>
                <w:snapToGrid w:val="0"/>
              </w:rPr>
            </w:pPr>
            <w:r w:rsidRPr="00057F61">
              <w:rPr>
                <w:snapToGrid w:val="0"/>
              </w:rPr>
              <w:t>Прочие доходы от компенсации затрат бюджетов субъектов Российской Федерации</w:t>
            </w:r>
          </w:p>
        </w:tc>
      </w:tr>
      <w:tr w:rsidR="00565505" w:rsidRPr="00057F61" w:rsidTr="00D74701">
        <w:tc>
          <w:tcPr>
            <w:tcW w:w="1277" w:type="dxa"/>
            <w:shd w:val="clear" w:color="auto" w:fill="auto"/>
          </w:tcPr>
          <w:p w:rsidR="00565505" w:rsidRPr="00057F61" w:rsidRDefault="00565505" w:rsidP="00284BE7">
            <w:pPr>
              <w:jc w:val="center"/>
            </w:pPr>
            <w:r w:rsidRPr="00057F61">
              <w:t>752</w:t>
            </w:r>
          </w:p>
        </w:tc>
        <w:tc>
          <w:tcPr>
            <w:tcW w:w="2835" w:type="dxa"/>
            <w:shd w:val="clear" w:color="auto" w:fill="auto"/>
          </w:tcPr>
          <w:p w:rsidR="00565505" w:rsidRPr="00057F61" w:rsidRDefault="00565505" w:rsidP="00284BE7">
            <w:pPr>
              <w:jc w:val="both"/>
              <w:rPr>
                <w:snapToGrid w:val="0"/>
              </w:rPr>
            </w:pPr>
            <w:r w:rsidRPr="00057F61">
              <w:rPr>
                <w:snapToGrid w:val="0"/>
              </w:rPr>
              <w:t>1 16 23021 02 0000 140</w:t>
            </w:r>
          </w:p>
        </w:tc>
        <w:tc>
          <w:tcPr>
            <w:tcW w:w="5528" w:type="dxa"/>
            <w:shd w:val="clear" w:color="auto" w:fill="auto"/>
          </w:tcPr>
          <w:p w:rsidR="00565505" w:rsidRPr="00057F61" w:rsidRDefault="00565505" w:rsidP="00284BE7">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565505" w:rsidRPr="00057F61" w:rsidTr="00D74701">
        <w:tc>
          <w:tcPr>
            <w:tcW w:w="1277" w:type="dxa"/>
            <w:shd w:val="clear" w:color="auto" w:fill="auto"/>
          </w:tcPr>
          <w:p w:rsidR="00565505" w:rsidRPr="00057F61" w:rsidRDefault="00565505" w:rsidP="00284BE7">
            <w:pPr>
              <w:jc w:val="center"/>
            </w:pPr>
            <w:r w:rsidRPr="00057F61">
              <w:t>752</w:t>
            </w:r>
          </w:p>
        </w:tc>
        <w:tc>
          <w:tcPr>
            <w:tcW w:w="2835" w:type="dxa"/>
            <w:shd w:val="clear" w:color="auto" w:fill="auto"/>
          </w:tcPr>
          <w:p w:rsidR="00565505" w:rsidRPr="00057F61" w:rsidRDefault="00565505" w:rsidP="00284BE7">
            <w:pPr>
              <w:jc w:val="both"/>
              <w:rPr>
                <w:snapToGrid w:val="0"/>
              </w:rPr>
            </w:pPr>
            <w:r w:rsidRPr="00057F61">
              <w:rPr>
                <w:snapToGrid w:val="0"/>
              </w:rPr>
              <w:t>1 16 23022 02 0000 140</w:t>
            </w:r>
          </w:p>
        </w:tc>
        <w:tc>
          <w:tcPr>
            <w:tcW w:w="5528" w:type="dxa"/>
            <w:shd w:val="clear" w:color="auto" w:fill="auto"/>
          </w:tcPr>
          <w:p w:rsidR="00565505" w:rsidRPr="00057F61" w:rsidRDefault="00565505" w:rsidP="00284BE7">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565505" w:rsidRPr="00057F61" w:rsidTr="00D74701">
        <w:tc>
          <w:tcPr>
            <w:tcW w:w="1277" w:type="dxa"/>
            <w:shd w:val="clear" w:color="auto" w:fill="auto"/>
          </w:tcPr>
          <w:p w:rsidR="00565505" w:rsidRPr="00057F61" w:rsidRDefault="00565505" w:rsidP="00284BE7">
            <w:pPr>
              <w:jc w:val="center"/>
            </w:pPr>
            <w:r w:rsidRPr="00057F61">
              <w:t>752</w:t>
            </w:r>
          </w:p>
        </w:tc>
        <w:tc>
          <w:tcPr>
            <w:tcW w:w="2835" w:type="dxa"/>
            <w:shd w:val="clear" w:color="auto" w:fill="auto"/>
          </w:tcPr>
          <w:p w:rsidR="00565505" w:rsidRPr="00057F61" w:rsidRDefault="00565505" w:rsidP="00284BE7">
            <w:pPr>
              <w:jc w:val="both"/>
              <w:rPr>
                <w:snapToGrid w:val="0"/>
              </w:rPr>
            </w:pPr>
            <w:r w:rsidRPr="00057F61">
              <w:rPr>
                <w:snapToGrid w:val="0"/>
              </w:rPr>
              <w:t>1 16 32000 02 0000 140</w:t>
            </w:r>
          </w:p>
        </w:tc>
        <w:tc>
          <w:tcPr>
            <w:tcW w:w="5528" w:type="dxa"/>
            <w:shd w:val="clear" w:color="auto" w:fill="auto"/>
          </w:tcPr>
          <w:p w:rsidR="00565505" w:rsidRPr="00057F61" w:rsidRDefault="00565505" w:rsidP="00284BE7">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565505" w:rsidRPr="00057F61" w:rsidTr="00D74701">
        <w:tc>
          <w:tcPr>
            <w:tcW w:w="1277" w:type="dxa"/>
            <w:shd w:val="clear" w:color="auto" w:fill="auto"/>
          </w:tcPr>
          <w:p w:rsidR="00565505" w:rsidRPr="00057F61" w:rsidRDefault="00565505" w:rsidP="00284BE7">
            <w:pPr>
              <w:jc w:val="center"/>
            </w:pPr>
            <w:r w:rsidRPr="00057F61">
              <w:t>752</w:t>
            </w:r>
          </w:p>
        </w:tc>
        <w:tc>
          <w:tcPr>
            <w:tcW w:w="2835" w:type="dxa"/>
            <w:shd w:val="clear" w:color="auto" w:fill="auto"/>
          </w:tcPr>
          <w:p w:rsidR="00565505" w:rsidRPr="00057F61" w:rsidRDefault="00565505" w:rsidP="00284BE7">
            <w:pPr>
              <w:jc w:val="both"/>
              <w:rPr>
                <w:snapToGrid w:val="0"/>
              </w:rPr>
            </w:pPr>
            <w:r w:rsidRPr="00057F61">
              <w:rPr>
                <w:snapToGrid w:val="0"/>
              </w:rPr>
              <w:t>1 16 33020 02 0000 140</w:t>
            </w:r>
          </w:p>
        </w:tc>
        <w:tc>
          <w:tcPr>
            <w:tcW w:w="5528" w:type="dxa"/>
            <w:shd w:val="clear" w:color="auto" w:fill="auto"/>
          </w:tcPr>
          <w:p w:rsidR="00565505" w:rsidRPr="00057F61" w:rsidRDefault="00565505" w:rsidP="004A73CD">
            <w:pPr>
              <w:autoSpaceDE w:val="0"/>
              <w:autoSpaceDN w:val="0"/>
              <w:adjustRightInd w:val="0"/>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565505" w:rsidRPr="00057F61" w:rsidTr="00D74701">
        <w:tc>
          <w:tcPr>
            <w:tcW w:w="1277" w:type="dxa"/>
            <w:shd w:val="clear" w:color="auto" w:fill="auto"/>
          </w:tcPr>
          <w:p w:rsidR="00565505" w:rsidRPr="00057F61" w:rsidRDefault="00565505" w:rsidP="00284BE7">
            <w:pPr>
              <w:jc w:val="center"/>
            </w:pPr>
            <w:r w:rsidRPr="00057F61">
              <w:t>752</w:t>
            </w:r>
          </w:p>
        </w:tc>
        <w:tc>
          <w:tcPr>
            <w:tcW w:w="2835" w:type="dxa"/>
            <w:shd w:val="clear" w:color="auto" w:fill="auto"/>
          </w:tcPr>
          <w:p w:rsidR="00565505" w:rsidRPr="00057F61" w:rsidRDefault="00565505" w:rsidP="00284BE7">
            <w:pPr>
              <w:jc w:val="both"/>
              <w:rPr>
                <w:snapToGrid w:val="0"/>
              </w:rPr>
            </w:pPr>
            <w:r w:rsidRPr="00057F61">
              <w:rPr>
                <w:snapToGrid w:val="0"/>
              </w:rPr>
              <w:t>1 16 90020 02 0000 140</w:t>
            </w:r>
          </w:p>
        </w:tc>
        <w:tc>
          <w:tcPr>
            <w:tcW w:w="5528" w:type="dxa"/>
            <w:shd w:val="clear" w:color="auto" w:fill="auto"/>
          </w:tcPr>
          <w:p w:rsidR="00565505" w:rsidRPr="00057F61" w:rsidRDefault="00565505" w:rsidP="00284BE7">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565505" w:rsidRPr="00057F61" w:rsidTr="00D74701">
        <w:tc>
          <w:tcPr>
            <w:tcW w:w="1277" w:type="dxa"/>
            <w:shd w:val="clear" w:color="auto" w:fill="auto"/>
          </w:tcPr>
          <w:p w:rsidR="00565505" w:rsidRPr="00057F61" w:rsidRDefault="00565505" w:rsidP="00284BE7">
            <w:pPr>
              <w:jc w:val="center"/>
            </w:pPr>
            <w:r w:rsidRPr="00057F61">
              <w:t>752</w:t>
            </w:r>
          </w:p>
        </w:tc>
        <w:tc>
          <w:tcPr>
            <w:tcW w:w="2835" w:type="dxa"/>
            <w:shd w:val="clear" w:color="auto" w:fill="auto"/>
          </w:tcPr>
          <w:p w:rsidR="00565505" w:rsidRPr="00057F61" w:rsidRDefault="00565505" w:rsidP="00284BE7">
            <w:pPr>
              <w:jc w:val="both"/>
              <w:rPr>
                <w:snapToGrid w:val="0"/>
              </w:rPr>
            </w:pPr>
            <w:r w:rsidRPr="00057F61">
              <w:rPr>
                <w:snapToGrid w:val="0"/>
              </w:rPr>
              <w:t>1 17 01020 02 0000 180</w:t>
            </w:r>
          </w:p>
        </w:tc>
        <w:tc>
          <w:tcPr>
            <w:tcW w:w="5528" w:type="dxa"/>
            <w:shd w:val="clear" w:color="auto" w:fill="auto"/>
          </w:tcPr>
          <w:p w:rsidR="00565505" w:rsidRPr="00057F61" w:rsidRDefault="00565505" w:rsidP="00284BE7">
            <w:pPr>
              <w:ind w:left="-34"/>
              <w:rPr>
                <w:bCs/>
              </w:rPr>
            </w:pPr>
            <w:r w:rsidRPr="00057F61">
              <w:rPr>
                <w:bCs/>
              </w:rPr>
              <w:t>Невыясненные поступления, зачисляемые в бюджеты субъектов Российской Федерации</w:t>
            </w:r>
          </w:p>
        </w:tc>
      </w:tr>
      <w:tr w:rsidR="00565505" w:rsidRPr="00057F61" w:rsidTr="00D74701">
        <w:tc>
          <w:tcPr>
            <w:tcW w:w="1277" w:type="dxa"/>
            <w:shd w:val="clear" w:color="auto" w:fill="auto"/>
          </w:tcPr>
          <w:p w:rsidR="00565505" w:rsidRPr="00057F61" w:rsidRDefault="00565505" w:rsidP="00284BE7">
            <w:pPr>
              <w:jc w:val="center"/>
            </w:pPr>
            <w:r w:rsidRPr="00057F61">
              <w:t>752</w:t>
            </w:r>
          </w:p>
        </w:tc>
        <w:tc>
          <w:tcPr>
            <w:tcW w:w="2835" w:type="dxa"/>
            <w:shd w:val="clear" w:color="auto" w:fill="auto"/>
          </w:tcPr>
          <w:p w:rsidR="00565505" w:rsidRPr="00057F61" w:rsidRDefault="00565505" w:rsidP="00284BE7">
            <w:pPr>
              <w:jc w:val="both"/>
              <w:rPr>
                <w:snapToGrid w:val="0"/>
              </w:rPr>
            </w:pPr>
            <w:r w:rsidRPr="00057F61">
              <w:rPr>
                <w:snapToGrid w:val="0"/>
              </w:rPr>
              <w:t>1 17 05020 02 0000 180</w:t>
            </w:r>
          </w:p>
        </w:tc>
        <w:tc>
          <w:tcPr>
            <w:tcW w:w="5528" w:type="dxa"/>
            <w:shd w:val="clear" w:color="auto" w:fill="auto"/>
          </w:tcPr>
          <w:p w:rsidR="00565505" w:rsidRPr="00057F61" w:rsidRDefault="00565505" w:rsidP="00284BE7">
            <w:pPr>
              <w:rPr>
                <w:snapToGrid w:val="0"/>
              </w:rPr>
            </w:pPr>
            <w:r w:rsidRPr="00057F61">
              <w:rPr>
                <w:snapToGrid w:val="0"/>
              </w:rPr>
              <w:t>Прочие неналоговые доходы бюджетов субъектов Российской Федерации</w:t>
            </w:r>
          </w:p>
        </w:tc>
      </w:tr>
      <w:tr w:rsidR="00565505" w:rsidRPr="00057F61" w:rsidTr="00D74701">
        <w:tc>
          <w:tcPr>
            <w:tcW w:w="1277" w:type="dxa"/>
            <w:shd w:val="clear" w:color="auto" w:fill="auto"/>
          </w:tcPr>
          <w:p w:rsidR="00565505" w:rsidRPr="00057F61" w:rsidRDefault="00565505" w:rsidP="00284BE7">
            <w:pPr>
              <w:jc w:val="center"/>
              <w:rPr>
                <w:lang w:val="en-US"/>
              </w:rPr>
            </w:pPr>
            <w:r w:rsidRPr="00057F61">
              <w:rPr>
                <w:lang w:val="en-US"/>
              </w:rPr>
              <w:t>752</w:t>
            </w:r>
          </w:p>
        </w:tc>
        <w:tc>
          <w:tcPr>
            <w:tcW w:w="2835" w:type="dxa"/>
            <w:shd w:val="clear" w:color="auto" w:fill="auto"/>
          </w:tcPr>
          <w:p w:rsidR="00565505" w:rsidRPr="00057F61" w:rsidRDefault="00565505" w:rsidP="00284BE7">
            <w:pPr>
              <w:jc w:val="both"/>
              <w:rPr>
                <w:snapToGrid w:val="0"/>
                <w:lang w:val="en-US"/>
              </w:rPr>
            </w:pPr>
            <w:r w:rsidRPr="00057F61">
              <w:rPr>
                <w:snapToGrid w:val="0"/>
                <w:lang w:val="en-US"/>
              </w:rPr>
              <w:t>2 02 02051 02 0000 151</w:t>
            </w:r>
          </w:p>
        </w:tc>
        <w:tc>
          <w:tcPr>
            <w:tcW w:w="5528" w:type="dxa"/>
            <w:shd w:val="clear" w:color="auto" w:fill="auto"/>
          </w:tcPr>
          <w:p w:rsidR="00565505" w:rsidRPr="00057F61" w:rsidRDefault="00565505" w:rsidP="00284BE7">
            <w:pPr>
              <w:rPr>
                <w:snapToGrid w:val="0"/>
              </w:rPr>
            </w:pPr>
            <w:r w:rsidRPr="00057F61">
              <w:rPr>
                <w:snapToGrid w:val="0"/>
              </w:rPr>
              <w:t>Субсидии бюджетам субъектов Российской Федерации на реализацию федеральных целевых программ</w:t>
            </w:r>
          </w:p>
        </w:tc>
      </w:tr>
      <w:tr w:rsidR="00565505" w:rsidRPr="00057F61" w:rsidTr="00D74701">
        <w:tc>
          <w:tcPr>
            <w:tcW w:w="1277" w:type="dxa"/>
            <w:shd w:val="clear" w:color="auto" w:fill="auto"/>
          </w:tcPr>
          <w:p w:rsidR="00565505" w:rsidRPr="00057F61" w:rsidRDefault="00565505" w:rsidP="00284BE7">
            <w:pPr>
              <w:jc w:val="center"/>
            </w:pPr>
            <w:r w:rsidRPr="00057F61">
              <w:t>752</w:t>
            </w:r>
          </w:p>
        </w:tc>
        <w:tc>
          <w:tcPr>
            <w:tcW w:w="2835" w:type="dxa"/>
            <w:shd w:val="clear" w:color="auto" w:fill="auto"/>
          </w:tcPr>
          <w:p w:rsidR="00565505" w:rsidRPr="00057F61" w:rsidRDefault="00565505" w:rsidP="00284BE7">
            <w:pPr>
              <w:jc w:val="both"/>
              <w:rPr>
                <w:snapToGrid w:val="0"/>
              </w:rPr>
            </w:pPr>
            <w:r w:rsidRPr="00057F61">
              <w:rPr>
                <w:snapToGrid w:val="0"/>
              </w:rPr>
              <w:t>2 02 02077 02 0000 151</w:t>
            </w:r>
          </w:p>
        </w:tc>
        <w:tc>
          <w:tcPr>
            <w:tcW w:w="5528" w:type="dxa"/>
            <w:shd w:val="clear" w:color="auto" w:fill="auto"/>
          </w:tcPr>
          <w:p w:rsidR="00565505" w:rsidRPr="00057F61" w:rsidRDefault="00565505" w:rsidP="00284BE7">
            <w:pPr>
              <w:rPr>
                <w:snapToGrid w:val="0"/>
              </w:rPr>
            </w:pPr>
            <w:r w:rsidRPr="00057F61">
              <w:rPr>
                <w:snapToGrid w:val="0"/>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BE2F9D" w:rsidRPr="00057F61" w:rsidTr="00D74701">
        <w:tc>
          <w:tcPr>
            <w:tcW w:w="1277" w:type="dxa"/>
            <w:shd w:val="clear" w:color="auto" w:fill="auto"/>
          </w:tcPr>
          <w:p w:rsidR="00BE2F9D" w:rsidRPr="00057F61" w:rsidRDefault="00BE2F9D" w:rsidP="00284BE7">
            <w:pPr>
              <w:jc w:val="center"/>
            </w:pPr>
            <w:r w:rsidRPr="00057F61">
              <w:t>752</w:t>
            </w:r>
          </w:p>
        </w:tc>
        <w:tc>
          <w:tcPr>
            <w:tcW w:w="2835" w:type="dxa"/>
            <w:shd w:val="clear" w:color="auto" w:fill="auto"/>
          </w:tcPr>
          <w:p w:rsidR="00BE2F9D" w:rsidRPr="00057F61" w:rsidRDefault="00BE2F9D" w:rsidP="00284BE7">
            <w:pPr>
              <w:jc w:val="both"/>
              <w:rPr>
                <w:snapToGrid w:val="0"/>
              </w:rPr>
            </w:pPr>
            <w:r w:rsidRPr="00057F61">
              <w:rPr>
                <w:snapToGrid w:val="0"/>
              </w:rPr>
              <w:t>2 03 02030 02 0000 180</w:t>
            </w:r>
          </w:p>
        </w:tc>
        <w:tc>
          <w:tcPr>
            <w:tcW w:w="5528" w:type="dxa"/>
            <w:shd w:val="clear" w:color="auto" w:fill="auto"/>
          </w:tcPr>
          <w:p w:rsidR="00BE2F9D" w:rsidRPr="00057F61" w:rsidRDefault="00BE2F9D" w:rsidP="00BE2F9D">
            <w:pPr>
              <w:autoSpaceDE w:val="0"/>
              <w:autoSpaceDN w:val="0"/>
              <w:adjustRightInd w:val="0"/>
            </w:pPr>
            <w:r w:rsidRPr="00057F61">
              <w:t xml:space="preserve">Безвозмездные поступления в бюджеты субъектов Российской Федерации от государственной корпорации </w:t>
            </w:r>
            <w:r w:rsidR="00C50309" w:rsidRPr="00057F61">
              <w:t>–</w:t>
            </w:r>
            <w:r w:rsidRPr="00057F61">
              <w:t xml:space="preserve">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565505" w:rsidRPr="00057F61" w:rsidTr="00D74701">
        <w:tc>
          <w:tcPr>
            <w:tcW w:w="1277" w:type="dxa"/>
            <w:shd w:val="clear" w:color="auto" w:fill="auto"/>
          </w:tcPr>
          <w:p w:rsidR="00565505" w:rsidRPr="00057F61" w:rsidRDefault="00565505" w:rsidP="00284BE7">
            <w:pPr>
              <w:jc w:val="center"/>
            </w:pPr>
            <w:r w:rsidRPr="00057F61">
              <w:t>752</w:t>
            </w:r>
          </w:p>
        </w:tc>
        <w:tc>
          <w:tcPr>
            <w:tcW w:w="2835" w:type="dxa"/>
            <w:shd w:val="clear" w:color="auto" w:fill="auto"/>
          </w:tcPr>
          <w:p w:rsidR="00565505" w:rsidRPr="00057F61" w:rsidRDefault="00565505" w:rsidP="00284BE7">
            <w:pPr>
              <w:jc w:val="both"/>
              <w:rPr>
                <w:snapToGrid w:val="0"/>
              </w:rPr>
            </w:pPr>
            <w:r w:rsidRPr="00057F61">
              <w:rPr>
                <w:snapToGrid w:val="0"/>
              </w:rPr>
              <w:t>2 03 02040 02 0000 180</w:t>
            </w:r>
          </w:p>
        </w:tc>
        <w:tc>
          <w:tcPr>
            <w:tcW w:w="5528" w:type="dxa"/>
            <w:shd w:val="clear" w:color="auto" w:fill="auto"/>
          </w:tcPr>
          <w:p w:rsidR="00565505" w:rsidRPr="00057F61" w:rsidRDefault="00565505" w:rsidP="00284BE7">
            <w:pPr>
              <w:rPr>
                <w:snapToGrid w:val="0"/>
              </w:rPr>
            </w:pPr>
            <w:r w:rsidRPr="00057F61">
              <w:t xml:space="preserve">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w:t>
            </w:r>
            <w:r w:rsidRPr="00057F61">
              <w:lastRenderedPageBreak/>
              <w:t>обеспечение мероприятий по переселению граждан из аварийного жилищного фонда</w:t>
            </w:r>
          </w:p>
        </w:tc>
      </w:tr>
      <w:tr w:rsidR="00F644DD" w:rsidRPr="00057F61" w:rsidTr="002C72F9">
        <w:trPr>
          <w:trHeight w:val="810"/>
        </w:trPr>
        <w:tc>
          <w:tcPr>
            <w:tcW w:w="1277" w:type="dxa"/>
            <w:shd w:val="clear" w:color="auto" w:fill="auto"/>
          </w:tcPr>
          <w:p w:rsidR="00F644DD" w:rsidRPr="00057F61" w:rsidRDefault="00F644DD" w:rsidP="000F38B4">
            <w:pPr>
              <w:jc w:val="center"/>
            </w:pPr>
            <w:r w:rsidRPr="00057F61">
              <w:lastRenderedPageBreak/>
              <w:t>752</w:t>
            </w:r>
          </w:p>
        </w:tc>
        <w:tc>
          <w:tcPr>
            <w:tcW w:w="2835" w:type="dxa"/>
            <w:shd w:val="clear" w:color="auto" w:fill="auto"/>
          </w:tcPr>
          <w:p w:rsidR="00F644DD" w:rsidRPr="00057F61" w:rsidRDefault="00F644DD" w:rsidP="000F38B4">
            <w:pPr>
              <w:jc w:val="both"/>
              <w:rPr>
                <w:snapToGrid w:val="0"/>
              </w:rPr>
            </w:pPr>
            <w:r w:rsidRPr="00057F61">
              <w:rPr>
                <w:snapToGrid w:val="0"/>
              </w:rPr>
              <w:t>2 04 02040 02 9200 180</w:t>
            </w:r>
          </w:p>
        </w:tc>
        <w:tc>
          <w:tcPr>
            <w:tcW w:w="5528" w:type="dxa"/>
            <w:shd w:val="clear" w:color="auto" w:fill="auto"/>
          </w:tcPr>
          <w:p w:rsidR="00F644DD" w:rsidRPr="00057F61" w:rsidRDefault="00F644DD" w:rsidP="00F644DD">
            <w:pPr>
              <w:pStyle w:val="ConsPlusNormal"/>
              <w:ind w:firstLine="0"/>
              <w:rPr>
                <w:rFonts w:ascii="Times New Roman" w:hAnsi="Times New Roman" w:cs="Times New Roman"/>
                <w:sz w:val="24"/>
                <w:szCs w:val="24"/>
              </w:rPr>
            </w:pPr>
            <w:r w:rsidRPr="00057F61">
              <w:rPr>
                <w:rFonts w:ascii="Times New Roman" w:hAnsi="Times New Roman" w:cs="Times New Roman"/>
                <w:sz w:val="24"/>
                <w:szCs w:val="24"/>
              </w:rPr>
              <w:t xml:space="preserve">Поступления от некоммерческой организации </w:t>
            </w:r>
            <w:r w:rsidR="000F649E" w:rsidRPr="002C72F9">
              <w:rPr>
                <w:rFonts w:ascii="Times New Roman" w:hAnsi="Times New Roman" w:cs="Times New Roman"/>
                <w:sz w:val="24"/>
                <w:szCs w:val="24"/>
              </w:rPr>
              <w:t>"</w:t>
            </w:r>
            <w:r w:rsidRPr="00057F61">
              <w:rPr>
                <w:rFonts w:ascii="Times New Roman" w:hAnsi="Times New Roman" w:cs="Times New Roman"/>
                <w:sz w:val="24"/>
                <w:szCs w:val="24"/>
              </w:rPr>
              <w:t>Фонд развития моногородов</w:t>
            </w:r>
            <w:r w:rsidR="000F649E" w:rsidRPr="002C72F9">
              <w:rPr>
                <w:rFonts w:ascii="Times New Roman" w:hAnsi="Times New Roman" w:cs="Times New Roman"/>
                <w:sz w:val="24"/>
                <w:szCs w:val="24"/>
              </w:rPr>
              <w:t>"</w:t>
            </w:r>
            <w:r w:rsidRPr="00057F61">
              <w:rPr>
                <w:rFonts w:ascii="Times New Roman" w:hAnsi="Times New Roman" w:cs="Times New Roman"/>
                <w:sz w:val="24"/>
                <w:szCs w:val="24"/>
              </w:rPr>
              <w:t xml:space="preserve">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 (средства на реализацию мероприятий в отрасли жилищно-коммунального хозяйства)</w:t>
            </w:r>
          </w:p>
        </w:tc>
      </w:tr>
      <w:tr w:rsidR="00F644DD" w:rsidRPr="00057F61" w:rsidTr="00D74701">
        <w:tc>
          <w:tcPr>
            <w:tcW w:w="1277" w:type="dxa"/>
            <w:shd w:val="clear" w:color="auto" w:fill="auto"/>
          </w:tcPr>
          <w:p w:rsidR="00F644DD" w:rsidRPr="00057F61" w:rsidRDefault="00F644DD" w:rsidP="00284BE7">
            <w:pPr>
              <w:jc w:val="center"/>
            </w:pPr>
            <w:r w:rsidRPr="00057F61">
              <w:t>752</w:t>
            </w:r>
          </w:p>
        </w:tc>
        <w:tc>
          <w:tcPr>
            <w:tcW w:w="2835" w:type="dxa"/>
            <w:shd w:val="clear" w:color="auto" w:fill="auto"/>
          </w:tcPr>
          <w:p w:rsidR="00F644DD" w:rsidRPr="00057F61" w:rsidRDefault="00F644DD" w:rsidP="00466B48">
            <w:pPr>
              <w:jc w:val="both"/>
              <w:rPr>
                <w:snapToGrid w:val="0"/>
              </w:rPr>
            </w:pPr>
            <w:r w:rsidRPr="00057F61">
              <w:rPr>
                <w:snapToGrid w:val="0"/>
              </w:rPr>
              <w:t>2 04 02099 02 0000 151</w:t>
            </w:r>
          </w:p>
        </w:tc>
        <w:tc>
          <w:tcPr>
            <w:tcW w:w="5528" w:type="dxa"/>
            <w:shd w:val="clear" w:color="auto" w:fill="auto"/>
          </w:tcPr>
          <w:p w:rsidR="00F644DD" w:rsidRPr="00057F61" w:rsidRDefault="00F644DD" w:rsidP="00466B48">
            <w:pPr>
              <w:rPr>
                <w:snapToGrid w:val="0"/>
              </w:rPr>
            </w:pPr>
            <w:r w:rsidRPr="00057F61">
              <w:rPr>
                <w:snapToGrid w:val="0"/>
              </w:rPr>
              <w:t xml:space="preserve">Прочие безвозмездные поступления от негосударственных организаций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284BE7">
            <w:pPr>
              <w:jc w:val="center"/>
            </w:pPr>
            <w:r w:rsidRPr="00057F61">
              <w:t>752</w:t>
            </w:r>
          </w:p>
        </w:tc>
        <w:tc>
          <w:tcPr>
            <w:tcW w:w="2835" w:type="dxa"/>
            <w:shd w:val="clear" w:color="auto" w:fill="auto"/>
          </w:tcPr>
          <w:p w:rsidR="00F644DD" w:rsidRPr="00057F61" w:rsidRDefault="00F644DD" w:rsidP="00284BE7">
            <w:pPr>
              <w:jc w:val="both"/>
              <w:rPr>
                <w:snapToGrid w:val="0"/>
              </w:rPr>
            </w:pPr>
            <w:r w:rsidRPr="00057F61">
              <w:rPr>
                <w:snapToGrid w:val="0"/>
              </w:rPr>
              <w:t xml:space="preserve">2 18 02030 02 0000 151 </w:t>
            </w:r>
          </w:p>
        </w:tc>
        <w:tc>
          <w:tcPr>
            <w:tcW w:w="5528" w:type="dxa"/>
            <w:shd w:val="clear" w:color="auto" w:fill="auto"/>
          </w:tcPr>
          <w:p w:rsidR="00F644DD" w:rsidRPr="00057F61" w:rsidRDefault="00F644DD" w:rsidP="00284BE7">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D74701">
        <w:tc>
          <w:tcPr>
            <w:tcW w:w="1277" w:type="dxa"/>
            <w:shd w:val="clear" w:color="auto" w:fill="auto"/>
          </w:tcPr>
          <w:p w:rsidR="00F644DD" w:rsidRPr="00057F61" w:rsidRDefault="00F644DD" w:rsidP="00284BE7">
            <w:pPr>
              <w:jc w:val="center"/>
            </w:pPr>
            <w:r w:rsidRPr="00057F61">
              <w:t>752</w:t>
            </w:r>
          </w:p>
        </w:tc>
        <w:tc>
          <w:tcPr>
            <w:tcW w:w="2835" w:type="dxa"/>
            <w:shd w:val="clear" w:color="auto" w:fill="auto"/>
          </w:tcPr>
          <w:p w:rsidR="00F644DD" w:rsidRPr="00057F61" w:rsidRDefault="00F644DD" w:rsidP="00284BE7">
            <w:pPr>
              <w:jc w:val="both"/>
              <w:rPr>
                <w:snapToGrid w:val="0"/>
              </w:rPr>
            </w:pPr>
            <w:r w:rsidRPr="00057F61">
              <w:rPr>
                <w:snapToGrid w:val="0"/>
              </w:rPr>
              <w:t xml:space="preserve">2 18 02040 02 0000 151 </w:t>
            </w:r>
          </w:p>
        </w:tc>
        <w:tc>
          <w:tcPr>
            <w:tcW w:w="5528" w:type="dxa"/>
            <w:shd w:val="clear" w:color="auto" w:fill="auto"/>
          </w:tcPr>
          <w:p w:rsidR="00F644DD" w:rsidRPr="00057F61" w:rsidRDefault="00F644DD" w:rsidP="00284BE7">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c>
          <w:tcPr>
            <w:tcW w:w="1277" w:type="dxa"/>
            <w:shd w:val="clear" w:color="auto" w:fill="auto"/>
          </w:tcPr>
          <w:p w:rsidR="00F644DD" w:rsidRPr="00057F61" w:rsidRDefault="00F644DD" w:rsidP="00284BE7">
            <w:pPr>
              <w:jc w:val="center"/>
            </w:pPr>
            <w:r w:rsidRPr="00057F61">
              <w:t>752</w:t>
            </w:r>
          </w:p>
        </w:tc>
        <w:tc>
          <w:tcPr>
            <w:tcW w:w="2835" w:type="dxa"/>
            <w:shd w:val="clear" w:color="auto" w:fill="auto"/>
          </w:tcPr>
          <w:p w:rsidR="00F644DD" w:rsidRPr="00057F61" w:rsidRDefault="00F644DD" w:rsidP="00284BE7">
            <w:pPr>
              <w:jc w:val="both"/>
              <w:rPr>
                <w:snapToGrid w:val="0"/>
              </w:rPr>
            </w:pPr>
            <w:r w:rsidRPr="00057F61">
              <w:rPr>
                <w:snapToGrid w:val="0"/>
              </w:rPr>
              <w:t xml:space="preserve">2 18 02010 02 0000 180 </w:t>
            </w:r>
          </w:p>
        </w:tc>
        <w:tc>
          <w:tcPr>
            <w:tcW w:w="5528" w:type="dxa"/>
            <w:shd w:val="clear" w:color="auto" w:fill="auto"/>
          </w:tcPr>
          <w:p w:rsidR="00F644DD" w:rsidRPr="00057F61" w:rsidRDefault="00F644DD" w:rsidP="00284BE7">
            <w:pPr>
              <w:rPr>
                <w:snapToGrid w:val="0"/>
              </w:rPr>
            </w:pPr>
            <w:r w:rsidRPr="00057F61">
              <w:rPr>
                <w:snapToGrid w:val="0"/>
              </w:rPr>
              <w:t xml:space="preserve">Доходы бюджетов субъектов Российской Федерации от возврата бюджетными учреждениями остатков субсидий прошлых лет </w:t>
            </w:r>
          </w:p>
        </w:tc>
      </w:tr>
      <w:tr w:rsidR="00F644DD" w:rsidRPr="00057F61" w:rsidTr="00D74701">
        <w:tc>
          <w:tcPr>
            <w:tcW w:w="1277" w:type="dxa"/>
            <w:shd w:val="clear" w:color="auto" w:fill="auto"/>
          </w:tcPr>
          <w:p w:rsidR="00F644DD" w:rsidRPr="00057F61" w:rsidRDefault="00F644DD" w:rsidP="00284BE7">
            <w:pPr>
              <w:jc w:val="center"/>
            </w:pPr>
            <w:r w:rsidRPr="00057F61">
              <w:t>752</w:t>
            </w:r>
          </w:p>
        </w:tc>
        <w:tc>
          <w:tcPr>
            <w:tcW w:w="2835" w:type="dxa"/>
            <w:shd w:val="clear" w:color="auto" w:fill="auto"/>
          </w:tcPr>
          <w:p w:rsidR="00F644DD" w:rsidRPr="00057F61" w:rsidRDefault="00F644DD" w:rsidP="00284BE7">
            <w:pPr>
              <w:jc w:val="both"/>
              <w:rPr>
                <w:snapToGrid w:val="0"/>
              </w:rPr>
            </w:pPr>
            <w:r w:rsidRPr="00057F61">
              <w:rPr>
                <w:snapToGrid w:val="0"/>
              </w:rPr>
              <w:t xml:space="preserve">2 18 02020 02 0000 180 </w:t>
            </w:r>
          </w:p>
        </w:tc>
        <w:tc>
          <w:tcPr>
            <w:tcW w:w="5528" w:type="dxa"/>
            <w:shd w:val="clear" w:color="auto" w:fill="auto"/>
          </w:tcPr>
          <w:p w:rsidR="00F644DD" w:rsidRPr="00057F61" w:rsidRDefault="00F644DD" w:rsidP="00284BE7">
            <w:pPr>
              <w:rPr>
                <w:snapToGrid w:val="0"/>
              </w:rPr>
            </w:pPr>
            <w:r w:rsidRPr="00057F61">
              <w:rPr>
                <w:snapToGrid w:val="0"/>
              </w:rPr>
              <w:t>Доходы бюджетов субъектов Российской Федерации от возврата автономными учреждениями остатков субсидий прошлых лет</w:t>
            </w:r>
          </w:p>
        </w:tc>
      </w:tr>
      <w:tr w:rsidR="004571AC" w:rsidRPr="00057F61" w:rsidTr="00D74701">
        <w:tc>
          <w:tcPr>
            <w:tcW w:w="1277" w:type="dxa"/>
            <w:shd w:val="clear" w:color="auto" w:fill="auto"/>
          </w:tcPr>
          <w:p w:rsidR="004571AC" w:rsidRPr="00057F61" w:rsidRDefault="004571AC" w:rsidP="00284BE7">
            <w:pPr>
              <w:jc w:val="center"/>
            </w:pPr>
            <w:r w:rsidRPr="00057F61">
              <w:t>752</w:t>
            </w:r>
          </w:p>
        </w:tc>
        <w:tc>
          <w:tcPr>
            <w:tcW w:w="2835" w:type="dxa"/>
            <w:shd w:val="clear" w:color="auto" w:fill="auto"/>
          </w:tcPr>
          <w:p w:rsidR="004571AC" w:rsidRPr="00057F61" w:rsidRDefault="004571AC" w:rsidP="00284BE7">
            <w:pPr>
              <w:jc w:val="both"/>
              <w:rPr>
                <w:snapToGrid w:val="0"/>
              </w:rPr>
            </w:pPr>
            <w:r w:rsidRPr="00057F61">
              <w:rPr>
                <w:snapToGrid w:val="0"/>
              </w:rPr>
              <w:t>2 18 02030 02 0000 180</w:t>
            </w:r>
          </w:p>
        </w:tc>
        <w:tc>
          <w:tcPr>
            <w:tcW w:w="5528" w:type="dxa"/>
            <w:shd w:val="clear" w:color="auto" w:fill="auto"/>
          </w:tcPr>
          <w:p w:rsidR="004571AC" w:rsidRPr="00057F61" w:rsidRDefault="004571AC" w:rsidP="004571AC">
            <w:pPr>
              <w:rPr>
                <w:snapToGrid w:val="0"/>
              </w:rPr>
            </w:pPr>
            <w:r w:rsidRPr="00057F61">
              <w:rPr>
                <w:snapToGrid w:val="0"/>
              </w:rPr>
              <w:t>Доходы бюджетов субъектов Российской Федерации от возврата иными организациями остатков субсидий прошлых лет</w:t>
            </w:r>
          </w:p>
        </w:tc>
      </w:tr>
      <w:tr w:rsidR="00F644DD" w:rsidRPr="00057F61" w:rsidTr="00D74701">
        <w:tc>
          <w:tcPr>
            <w:tcW w:w="1277" w:type="dxa"/>
            <w:shd w:val="clear" w:color="auto" w:fill="auto"/>
          </w:tcPr>
          <w:p w:rsidR="00F644DD" w:rsidRPr="00057F61" w:rsidRDefault="00F644DD" w:rsidP="00284BE7">
            <w:pPr>
              <w:jc w:val="center"/>
            </w:pPr>
            <w:r w:rsidRPr="00057F61">
              <w:t>752</w:t>
            </w:r>
          </w:p>
        </w:tc>
        <w:tc>
          <w:tcPr>
            <w:tcW w:w="2835" w:type="dxa"/>
            <w:shd w:val="clear" w:color="auto" w:fill="auto"/>
          </w:tcPr>
          <w:p w:rsidR="00F644DD" w:rsidRPr="00057F61" w:rsidRDefault="00F644DD" w:rsidP="00284BE7">
            <w:pPr>
              <w:jc w:val="both"/>
              <w:rPr>
                <w:snapToGrid w:val="0"/>
              </w:rPr>
            </w:pPr>
            <w:r w:rsidRPr="00057F61">
              <w:rPr>
                <w:snapToGrid w:val="0"/>
              </w:rPr>
              <w:t>2 19 02000 02 0000 151</w:t>
            </w:r>
          </w:p>
        </w:tc>
        <w:tc>
          <w:tcPr>
            <w:tcW w:w="5528" w:type="dxa"/>
            <w:shd w:val="clear" w:color="auto" w:fill="auto"/>
          </w:tcPr>
          <w:p w:rsidR="00F644DD" w:rsidRPr="00057F61" w:rsidRDefault="00F644DD" w:rsidP="00284BE7">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284BE7">
            <w:pPr>
              <w:jc w:val="center"/>
              <w:rPr>
                <w:b/>
                <w:sz w:val="28"/>
                <w:szCs w:val="28"/>
                <w:lang w:val="en-US"/>
              </w:rPr>
            </w:pPr>
            <w:r w:rsidRPr="00057F61">
              <w:rPr>
                <w:b/>
                <w:sz w:val="28"/>
                <w:szCs w:val="28"/>
              </w:rPr>
              <w:t>758</w:t>
            </w:r>
          </w:p>
        </w:tc>
        <w:tc>
          <w:tcPr>
            <w:tcW w:w="2835" w:type="dxa"/>
            <w:shd w:val="clear" w:color="auto" w:fill="auto"/>
          </w:tcPr>
          <w:p w:rsidR="00F644DD" w:rsidRPr="00057F61" w:rsidRDefault="00F644DD" w:rsidP="00284BE7">
            <w:pPr>
              <w:ind w:hanging="108"/>
              <w:jc w:val="center"/>
              <w:rPr>
                <w:b/>
                <w:sz w:val="28"/>
                <w:szCs w:val="28"/>
              </w:rPr>
            </w:pPr>
          </w:p>
        </w:tc>
        <w:tc>
          <w:tcPr>
            <w:tcW w:w="5528" w:type="dxa"/>
            <w:shd w:val="clear" w:color="auto" w:fill="auto"/>
          </w:tcPr>
          <w:p w:rsidR="00F644DD" w:rsidRPr="00057F61" w:rsidRDefault="00F644DD" w:rsidP="00284BE7">
            <w:pPr>
              <w:ind w:left="-34"/>
              <w:rPr>
                <w:b/>
                <w:sz w:val="28"/>
                <w:szCs w:val="28"/>
              </w:rPr>
            </w:pPr>
            <w:r w:rsidRPr="00057F61">
              <w:rPr>
                <w:b/>
                <w:sz w:val="28"/>
                <w:szCs w:val="28"/>
              </w:rPr>
              <w:t>Министерство промышленности и энергетики Кировской области</w:t>
            </w:r>
          </w:p>
        </w:tc>
      </w:tr>
      <w:tr w:rsidR="00F644DD" w:rsidRPr="00057F61" w:rsidTr="00D74701">
        <w:tc>
          <w:tcPr>
            <w:tcW w:w="1277" w:type="dxa"/>
            <w:shd w:val="clear" w:color="auto" w:fill="auto"/>
          </w:tcPr>
          <w:p w:rsidR="00F644DD" w:rsidRPr="00057F61" w:rsidRDefault="00F644DD" w:rsidP="00284BE7">
            <w:pPr>
              <w:jc w:val="center"/>
              <w:rPr>
                <w:lang w:val="en-US"/>
              </w:rPr>
            </w:pPr>
            <w:r w:rsidRPr="00057F61">
              <w:t>758</w:t>
            </w:r>
          </w:p>
        </w:tc>
        <w:tc>
          <w:tcPr>
            <w:tcW w:w="2835" w:type="dxa"/>
            <w:shd w:val="clear" w:color="auto" w:fill="auto"/>
          </w:tcPr>
          <w:p w:rsidR="00F644DD" w:rsidRPr="00057F61" w:rsidRDefault="00F644DD" w:rsidP="00284BE7">
            <w:pPr>
              <w:jc w:val="both"/>
              <w:rPr>
                <w:b/>
                <w:bCs/>
              </w:rPr>
            </w:pPr>
            <w:r w:rsidRPr="00057F61">
              <w:rPr>
                <w:snapToGrid w:val="0"/>
              </w:rPr>
              <w:t>1 08 07082 01 1000 110</w:t>
            </w:r>
          </w:p>
        </w:tc>
        <w:tc>
          <w:tcPr>
            <w:tcW w:w="5528" w:type="dxa"/>
            <w:shd w:val="clear" w:color="auto" w:fill="auto"/>
          </w:tcPr>
          <w:p w:rsidR="00F644DD" w:rsidRPr="00057F61" w:rsidRDefault="00F644DD" w:rsidP="00284BE7">
            <w:pPr>
              <w:ind w:left="-34"/>
              <w:rPr>
                <w:bCs/>
              </w:rPr>
            </w:pPr>
            <w:r w:rsidRPr="00057F61">
              <w:rPr>
                <w:bCs/>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w:t>
            </w:r>
            <w:r w:rsidRPr="00057F61">
              <w:rPr>
                <w:bCs/>
                <w:snapToGrid w:val="0"/>
              </w:rPr>
              <w:t xml:space="preserve">(сумма платежа (перерасчеты, недоимка и задолженность по </w:t>
            </w:r>
            <w:r w:rsidRPr="00057F61">
              <w:rPr>
                <w:bCs/>
                <w:snapToGrid w:val="0"/>
              </w:rPr>
              <w:lastRenderedPageBreak/>
              <w:t>соответствующему платежу, в том числе отмененному))</w:t>
            </w:r>
          </w:p>
        </w:tc>
      </w:tr>
      <w:tr w:rsidR="00F644DD" w:rsidRPr="00057F61" w:rsidTr="00D74701">
        <w:tc>
          <w:tcPr>
            <w:tcW w:w="1277" w:type="dxa"/>
            <w:shd w:val="clear" w:color="auto" w:fill="auto"/>
          </w:tcPr>
          <w:p w:rsidR="00F644DD" w:rsidRPr="00057F61" w:rsidRDefault="00F644DD" w:rsidP="00633688">
            <w:pPr>
              <w:jc w:val="center"/>
              <w:rPr>
                <w:lang w:val="en-US"/>
              </w:rPr>
            </w:pPr>
            <w:r w:rsidRPr="00057F61">
              <w:lastRenderedPageBreak/>
              <w:t>758</w:t>
            </w:r>
          </w:p>
        </w:tc>
        <w:tc>
          <w:tcPr>
            <w:tcW w:w="2835" w:type="dxa"/>
            <w:shd w:val="clear" w:color="auto" w:fill="auto"/>
          </w:tcPr>
          <w:p w:rsidR="00F644DD" w:rsidRPr="00057F61" w:rsidRDefault="00F644DD" w:rsidP="00633688">
            <w:pPr>
              <w:jc w:val="both"/>
              <w:rPr>
                <w:b/>
                <w:bCs/>
              </w:rPr>
            </w:pPr>
            <w:r w:rsidRPr="00057F61">
              <w:rPr>
                <w:snapToGrid w:val="0"/>
              </w:rPr>
              <w:t>1 08 07082 01 4000 110</w:t>
            </w:r>
          </w:p>
        </w:tc>
        <w:tc>
          <w:tcPr>
            <w:tcW w:w="5528" w:type="dxa"/>
            <w:shd w:val="clear" w:color="auto" w:fill="auto"/>
          </w:tcPr>
          <w:p w:rsidR="00F644DD" w:rsidRPr="00057F61" w:rsidRDefault="00F644DD" w:rsidP="00633688">
            <w:pPr>
              <w:ind w:left="-34"/>
              <w:rPr>
                <w:bCs/>
              </w:rPr>
            </w:pPr>
            <w:r w:rsidRPr="00057F61">
              <w:rPr>
                <w:bCs/>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(прочие поступления)</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1 13 01992 02 0000 130</w:t>
            </w:r>
          </w:p>
        </w:tc>
        <w:tc>
          <w:tcPr>
            <w:tcW w:w="5528" w:type="dxa"/>
            <w:shd w:val="clear" w:color="auto" w:fill="auto"/>
          </w:tcPr>
          <w:p w:rsidR="00F644DD" w:rsidRPr="00057F61" w:rsidRDefault="00F644DD" w:rsidP="00284BE7">
            <w:pPr>
              <w:ind w:left="-34"/>
              <w:rPr>
                <w:bCs/>
              </w:rPr>
            </w:pPr>
            <w:r w:rsidRPr="00057F61">
              <w:rPr>
                <w:snapToGrid w:val="0"/>
              </w:rPr>
              <w:t>Прочие доходы от оказания платных услуг (работ) получателями средств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1 13 02062 02 0000 130</w:t>
            </w:r>
          </w:p>
        </w:tc>
        <w:tc>
          <w:tcPr>
            <w:tcW w:w="5528" w:type="dxa"/>
            <w:shd w:val="clear" w:color="auto" w:fill="auto"/>
          </w:tcPr>
          <w:p w:rsidR="00F644DD" w:rsidRPr="00057F61" w:rsidRDefault="00F644DD" w:rsidP="00284BE7">
            <w:pPr>
              <w:rPr>
                <w:snapToGrid w:val="0"/>
              </w:rPr>
            </w:pPr>
            <w:r w:rsidRPr="00057F61">
              <w:rPr>
                <w:snapToGrid w:val="0"/>
              </w:rPr>
              <w:t>Доходы, поступающие в порядке возмещения расходов, понесенных в связи с эксплуатацией имущества субъектов Российской Федерации</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1 13 02992 02 0000 130</w:t>
            </w:r>
          </w:p>
        </w:tc>
        <w:tc>
          <w:tcPr>
            <w:tcW w:w="5528" w:type="dxa"/>
            <w:shd w:val="clear" w:color="auto" w:fill="auto"/>
          </w:tcPr>
          <w:p w:rsidR="00F644DD" w:rsidRPr="00057F61" w:rsidRDefault="00F644DD" w:rsidP="00284BE7">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1 16 23021 02 0000 140</w:t>
            </w:r>
          </w:p>
        </w:tc>
        <w:tc>
          <w:tcPr>
            <w:tcW w:w="5528" w:type="dxa"/>
            <w:shd w:val="clear" w:color="auto" w:fill="auto"/>
          </w:tcPr>
          <w:p w:rsidR="00F644DD" w:rsidRPr="00057F61" w:rsidRDefault="00F644DD" w:rsidP="00284BE7">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1 16 23022 02 0000 140</w:t>
            </w:r>
          </w:p>
        </w:tc>
        <w:tc>
          <w:tcPr>
            <w:tcW w:w="5528" w:type="dxa"/>
            <w:shd w:val="clear" w:color="auto" w:fill="auto"/>
          </w:tcPr>
          <w:p w:rsidR="00F644DD" w:rsidRPr="00057F61" w:rsidRDefault="00F644DD" w:rsidP="00284BE7">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1 16 33020 02 0000 140</w:t>
            </w:r>
          </w:p>
        </w:tc>
        <w:tc>
          <w:tcPr>
            <w:tcW w:w="5528" w:type="dxa"/>
            <w:shd w:val="clear" w:color="auto" w:fill="auto"/>
          </w:tcPr>
          <w:p w:rsidR="00F644DD" w:rsidRPr="00057F61" w:rsidRDefault="00F644DD" w:rsidP="004A73CD">
            <w:pPr>
              <w:autoSpaceDE w:val="0"/>
              <w:autoSpaceDN w:val="0"/>
              <w:adjustRightInd w:val="0"/>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1 16 90020 02 0000 140</w:t>
            </w:r>
          </w:p>
        </w:tc>
        <w:tc>
          <w:tcPr>
            <w:tcW w:w="5528" w:type="dxa"/>
            <w:shd w:val="clear" w:color="auto" w:fill="auto"/>
          </w:tcPr>
          <w:p w:rsidR="00F644DD" w:rsidRPr="00057F61" w:rsidRDefault="00F644DD" w:rsidP="00284BE7">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1 17 01020 02 0000 180</w:t>
            </w:r>
          </w:p>
        </w:tc>
        <w:tc>
          <w:tcPr>
            <w:tcW w:w="5528" w:type="dxa"/>
            <w:shd w:val="clear" w:color="auto" w:fill="auto"/>
          </w:tcPr>
          <w:p w:rsidR="00F644DD" w:rsidRPr="00057F61" w:rsidRDefault="00F644DD" w:rsidP="00284BE7">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1 17 05020 02 0000 180</w:t>
            </w:r>
          </w:p>
        </w:tc>
        <w:tc>
          <w:tcPr>
            <w:tcW w:w="5528" w:type="dxa"/>
            <w:shd w:val="clear" w:color="auto" w:fill="auto"/>
          </w:tcPr>
          <w:p w:rsidR="00F644DD" w:rsidRPr="00057F61" w:rsidRDefault="00F644DD" w:rsidP="00284BE7">
            <w:pPr>
              <w:rPr>
                <w:snapToGrid w:val="0"/>
              </w:rPr>
            </w:pPr>
            <w:r w:rsidRPr="00057F61">
              <w:rPr>
                <w:snapToGrid w:val="0"/>
              </w:rPr>
              <w:t>Прочие неналоговые доходы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2 18 02030 02 0000 151</w:t>
            </w:r>
          </w:p>
        </w:tc>
        <w:tc>
          <w:tcPr>
            <w:tcW w:w="5528" w:type="dxa"/>
            <w:shd w:val="clear" w:color="auto" w:fill="auto"/>
          </w:tcPr>
          <w:p w:rsidR="00F644DD" w:rsidRPr="00057F61" w:rsidRDefault="00F644DD" w:rsidP="00284BE7">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2 18 02040 02 0000 151</w:t>
            </w:r>
          </w:p>
        </w:tc>
        <w:tc>
          <w:tcPr>
            <w:tcW w:w="5528" w:type="dxa"/>
            <w:shd w:val="clear" w:color="auto" w:fill="auto"/>
          </w:tcPr>
          <w:p w:rsidR="00F644DD" w:rsidRPr="00057F61" w:rsidRDefault="00F644DD" w:rsidP="00284BE7">
            <w:pPr>
              <w:rPr>
                <w:snapToGrid w:val="0"/>
              </w:rPr>
            </w:pPr>
            <w:r w:rsidRPr="00057F61">
              <w:rPr>
                <w:snapToGrid w:val="0"/>
              </w:rPr>
              <w:t xml:space="preserve">Доходы бюджетов субъектов Российской Федерации от возврата остатков субсидий, </w:t>
            </w:r>
            <w:r w:rsidRPr="00057F61">
              <w:rPr>
                <w:snapToGrid w:val="0"/>
              </w:rPr>
              <w:lastRenderedPageBreak/>
              <w:t>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c>
          <w:tcPr>
            <w:tcW w:w="1277" w:type="dxa"/>
            <w:shd w:val="clear" w:color="auto" w:fill="auto"/>
          </w:tcPr>
          <w:p w:rsidR="00F644DD" w:rsidRPr="00057F61" w:rsidRDefault="00F644DD" w:rsidP="00284BE7">
            <w:pPr>
              <w:jc w:val="center"/>
            </w:pPr>
            <w:r w:rsidRPr="00057F61">
              <w:lastRenderedPageBreak/>
              <w:t>758</w:t>
            </w:r>
          </w:p>
        </w:tc>
        <w:tc>
          <w:tcPr>
            <w:tcW w:w="2835" w:type="dxa"/>
            <w:shd w:val="clear" w:color="auto" w:fill="auto"/>
          </w:tcPr>
          <w:p w:rsidR="00F644DD" w:rsidRPr="00057F61" w:rsidRDefault="00F644DD" w:rsidP="00284BE7">
            <w:pPr>
              <w:jc w:val="both"/>
              <w:rPr>
                <w:snapToGrid w:val="0"/>
              </w:rPr>
            </w:pPr>
            <w:r w:rsidRPr="00057F61">
              <w:rPr>
                <w:snapToGrid w:val="0"/>
              </w:rPr>
              <w:t>2 18 02010 02 0000 180</w:t>
            </w:r>
          </w:p>
        </w:tc>
        <w:tc>
          <w:tcPr>
            <w:tcW w:w="5528" w:type="dxa"/>
            <w:shd w:val="clear" w:color="auto" w:fill="auto"/>
          </w:tcPr>
          <w:p w:rsidR="00F644DD" w:rsidRPr="00057F61" w:rsidRDefault="00F644DD" w:rsidP="00284BE7">
            <w:pPr>
              <w:rPr>
                <w:snapToGrid w:val="0"/>
              </w:rPr>
            </w:pPr>
            <w:r w:rsidRPr="00057F61">
              <w:rPr>
                <w:snapToGrid w:val="0"/>
              </w:rPr>
              <w:t xml:space="preserve">Доходы бюджетов субъектов Российской Федерации от возврата бюджетными учреждениями остатков субсидий прошлых лет </w:t>
            </w:r>
          </w:p>
        </w:tc>
      </w:tr>
      <w:tr w:rsidR="00F644DD" w:rsidRPr="00057F61" w:rsidTr="00D74701">
        <w:tc>
          <w:tcPr>
            <w:tcW w:w="1277" w:type="dxa"/>
            <w:shd w:val="clear" w:color="auto" w:fill="auto"/>
          </w:tcPr>
          <w:p w:rsidR="00F644DD" w:rsidRPr="00057F61" w:rsidRDefault="00F644DD" w:rsidP="00284BE7">
            <w:pPr>
              <w:jc w:val="center"/>
            </w:pPr>
            <w:r w:rsidRPr="00057F61">
              <w:t>758</w:t>
            </w:r>
          </w:p>
        </w:tc>
        <w:tc>
          <w:tcPr>
            <w:tcW w:w="2835" w:type="dxa"/>
            <w:shd w:val="clear" w:color="auto" w:fill="auto"/>
          </w:tcPr>
          <w:p w:rsidR="00F644DD" w:rsidRPr="00057F61" w:rsidRDefault="00F644DD" w:rsidP="00284BE7">
            <w:pPr>
              <w:jc w:val="both"/>
              <w:rPr>
                <w:snapToGrid w:val="0"/>
              </w:rPr>
            </w:pPr>
            <w:r w:rsidRPr="00057F61">
              <w:rPr>
                <w:snapToGrid w:val="0"/>
              </w:rPr>
              <w:t>2 19 02000 02 0000 151</w:t>
            </w:r>
          </w:p>
        </w:tc>
        <w:tc>
          <w:tcPr>
            <w:tcW w:w="5528" w:type="dxa"/>
            <w:shd w:val="clear" w:color="auto" w:fill="auto"/>
          </w:tcPr>
          <w:p w:rsidR="00F644DD" w:rsidRPr="00057F61" w:rsidRDefault="00F644DD" w:rsidP="00284BE7">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rPr>
                <w:bCs/>
              </w:rPr>
            </w:pPr>
            <w:r w:rsidRPr="00057F61">
              <w:rPr>
                <w:b/>
                <w:bCs/>
                <w:sz w:val="28"/>
              </w:rPr>
              <w:t>801</w:t>
            </w:r>
          </w:p>
        </w:tc>
        <w:tc>
          <w:tcPr>
            <w:tcW w:w="2835" w:type="dxa"/>
            <w:shd w:val="clear" w:color="auto" w:fill="auto"/>
          </w:tcPr>
          <w:p w:rsidR="00F644DD" w:rsidRPr="00057F61" w:rsidRDefault="00F644DD" w:rsidP="00970146"/>
        </w:tc>
        <w:tc>
          <w:tcPr>
            <w:tcW w:w="5528" w:type="dxa"/>
            <w:shd w:val="clear" w:color="auto" w:fill="auto"/>
          </w:tcPr>
          <w:p w:rsidR="00F644DD" w:rsidRPr="00057F61" w:rsidRDefault="00F644DD" w:rsidP="00970146">
            <w:pPr>
              <w:ind w:left="-34"/>
              <w:rPr>
                <w:lang w:val="en-US"/>
              </w:rPr>
            </w:pPr>
            <w:r w:rsidRPr="00057F61">
              <w:rPr>
                <w:b/>
                <w:bCs/>
                <w:sz w:val="28"/>
              </w:rPr>
              <w:t>Министерство</w:t>
            </w:r>
            <w:r w:rsidRPr="00057F61">
              <w:t xml:space="preserve"> </w:t>
            </w:r>
            <w:r w:rsidRPr="00057F61">
              <w:rPr>
                <w:b/>
                <w:bCs/>
                <w:sz w:val="28"/>
              </w:rPr>
              <w:t>здравоохранения Кировской области</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1 11 05032 02 0000 120</w:t>
            </w:r>
          </w:p>
        </w:tc>
        <w:tc>
          <w:tcPr>
            <w:tcW w:w="5528" w:type="dxa"/>
            <w:shd w:val="clear" w:color="auto" w:fill="auto"/>
          </w:tcPr>
          <w:p w:rsidR="00F644DD" w:rsidRPr="00057F61" w:rsidRDefault="00F644DD" w:rsidP="00970146">
            <w:pPr>
              <w:rPr>
                <w:snapToGrid w:val="0"/>
              </w:rPr>
            </w:pPr>
            <w:r w:rsidRPr="00057F61">
              <w:rPr>
                <w:snapToGrid w:val="0"/>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F644DD" w:rsidRPr="00057F61" w:rsidTr="00D74701">
        <w:tc>
          <w:tcPr>
            <w:tcW w:w="1277" w:type="dxa"/>
            <w:shd w:val="clear" w:color="auto" w:fill="auto"/>
          </w:tcPr>
          <w:p w:rsidR="00F644DD" w:rsidRPr="00057F61" w:rsidRDefault="00F644DD" w:rsidP="00B8242A">
            <w:pPr>
              <w:jc w:val="center"/>
            </w:pPr>
            <w:r w:rsidRPr="00057F61">
              <w:t>801</w:t>
            </w:r>
          </w:p>
        </w:tc>
        <w:tc>
          <w:tcPr>
            <w:tcW w:w="2835" w:type="dxa"/>
            <w:shd w:val="clear" w:color="auto" w:fill="auto"/>
          </w:tcPr>
          <w:p w:rsidR="00F644DD" w:rsidRPr="00057F61" w:rsidRDefault="00F644DD" w:rsidP="00B8242A">
            <w:pPr>
              <w:jc w:val="both"/>
              <w:rPr>
                <w:snapToGrid w:val="0"/>
              </w:rPr>
            </w:pPr>
            <w:r w:rsidRPr="00057F61">
              <w:rPr>
                <w:snapToGrid w:val="0"/>
              </w:rPr>
              <w:t>1 13 01992 02 0000 130</w:t>
            </w:r>
          </w:p>
        </w:tc>
        <w:tc>
          <w:tcPr>
            <w:tcW w:w="5528" w:type="dxa"/>
            <w:shd w:val="clear" w:color="auto" w:fill="auto"/>
          </w:tcPr>
          <w:p w:rsidR="00F644DD" w:rsidRPr="00057F61" w:rsidRDefault="00F644DD" w:rsidP="00B8242A">
            <w:pPr>
              <w:rPr>
                <w:snapToGrid w:val="0"/>
              </w:rPr>
            </w:pPr>
            <w:r w:rsidRPr="00057F61">
              <w:rPr>
                <w:snapToGrid w:val="0"/>
              </w:rPr>
              <w:t>Прочие доходы от оказания платных услуг (работ) получателями средств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1 13 02062 02 0000 130</w:t>
            </w:r>
          </w:p>
        </w:tc>
        <w:tc>
          <w:tcPr>
            <w:tcW w:w="5528" w:type="dxa"/>
            <w:shd w:val="clear" w:color="auto" w:fill="auto"/>
          </w:tcPr>
          <w:p w:rsidR="00F644DD" w:rsidRPr="00057F61" w:rsidRDefault="00F644DD" w:rsidP="00970146">
            <w:pPr>
              <w:rPr>
                <w:snapToGrid w:val="0"/>
              </w:rPr>
            </w:pPr>
            <w:r w:rsidRPr="00057F61">
              <w:rPr>
                <w:snapToGrid w:val="0"/>
              </w:rPr>
              <w:t>Доходы, поступающие в порядке возмещения расходов, понесенных в связи с эксплуатацией имущества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1 14 01020 02 0000 410</w:t>
            </w:r>
          </w:p>
        </w:tc>
        <w:tc>
          <w:tcPr>
            <w:tcW w:w="5528" w:type="dxa"/>
            <w:shd w:val="clear" w:color="auto" w:fill="auto"/>
          </w:tcPr>
          <w:p w:rsidR="00F644DD" w:rsidRPr="00057F61" w:rsidRDefault="00F644DD" w:rsidP="00970146">
            <w:pPr>
              <w:ind w:left="-34"/>
              <w:rPr>
                <w:bCs/>
              </w:rPr>
            </w:pPr>
            <w:r w:rsidRPr="00057F61">
              <w:rPr>
                <w:bCs/>
              </w:rPr>
              <w:t>Доходы от продажи квартир, находящихся в собственности субъектов Российской Федерации</w:t>
            </w:r>
          </w:p>
        </w:tc>
      </w:tr>
      <w:tr w:rsidR="00F644DD" w:rsidRPr="00057F61" w:rsidTr="00D74701">
        <w:tc>
          <w:tcPr>
            <w:tcW w:w="1277" w:type="dxa"/>
            <w:shd w:val="clear" w:color="auto" w:fill="auto"/>
          </w:tcPr>
          <w:p w:rsidR="00F644DD" w:rsidRPr="00057F61" w:rsidRDefault="00F644DD" w:rsidP="00885715">
            <w:pPr>
              <w:jc w:val="center"/>
            </w:pPr>
            <w:r w:rsidRPr="00057F61">
              <w:t>801</w:t>
            </w:r>
          </w:p>
        </w:tc>
        <w:tc>
          <w:tcPr>
            <w:tcW w:w="2835" w:type="dxa"/>
            <w:shd w:val="clear" w:color="auto" w:fill="auto"/>
          </w:tcPr>
          <w:p w:rsidR="00F644DD" w:rsidRPr="00057F61" w:rsidRDefault="00F644DD" w:rsidP="00885715">
            <w:pPr>
              <w:jc w:val="both"/>
              <w:rPr>
                <w:snapToGrid w:val="0"/>
              </w:rPr>
            </w:pPr>
            <w:r w:rsidRPr="00057F61">
              <w:rPr>
                <w:snapToGrid w:val="0"/>
              </w:rPr>
              <w:t>1 14 02022 02 0000 410</w:t>
            </w:r>
          </w:p>
        </w:tc>
        <w:tc>
          <w:tcPr>
            <w:tcW w:w="5528" w:type="dxa"/>
            <w:shd w:val="clear" w:color="auto" w:fill="auto"/>
          </w:tcPr>
          <w:p w:rsidR="00F644DD" w:rsidRPr="00057F61" w:rsidRDefault="00F644DD" w:rsidP="00885715">
            <w:pPr>
              <w:ind w:left="-34"/>
              <w:rPr>
                <w:bCs/>
              </w:rPr>
            </w:pPr>
            <w:r w:rsidRPr="00057F61">
              <w:rPr>
                <w:bCs/>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1 14 02022 02 0000 440</w:t>
            </w:r>
          </w:p>
        </w:tc>
        <w:tc>
          <w:tcPr>
            <w:tcW w:w="5528" w:type="dxa"/>
            <w:shd w:val="clear" w:color="auto" w:fill="auto"/>
          </w:tcPr>
          <w:p w:rsidR="00F644DD" w:rsidRPr="00057F61" w:rsidRDefault="00F644DD" w:rsidP="00970146">
            <w:pPr>
              <w:ind w:left="-34"/>
              <w:rPr>
                <w:bCs/>
              </w:rPr>
            </w:pPr>
            <w:r w:rsidRPr="00057F61">
              <w:rPr>
                <w:bCs/>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lastRenderedPageBreak/>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lastRenderedPageBreak/>
              <w:t>801</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1 16 32000 02 0000 140</w:t>
            </w:r>
          </w:p>
        </w:tc>
        <w:tc>
          <w:tcPr>
            <w:tcW w:w="5528" w:type="dxa"/>
            <w:shd w:val="clear" w:color="auto" w:fill="auto"/>
          </w:tcPr>
          <w:p w:rsidR="00F644DD" w:rsidRPr="00057F61" w:rsidRDefault="00F644DD" w:rsidP="00970146">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1 16 33020 02 0000 140</w:t>
            </w:r>
          </w:p>
        </w:tc>
        <w:tc>
          <w:tcPr>
            <w:tcW w:w="5528" w:type="dxa"/>
            <w:shd w:val="clear" w:color="auto" w:fill="auto"/>
          </w:tcPr>
          <w:p w:rsidR="00F644DD" w:rsidRPr="00057F61" w:rsidRDefault="00F644DD" w:rsidP="004A73CD">
            <w:pPr>
              <w:autoSpaceDE w:val="0"/>
              <w:autoSpaceDN w:val="0"/>
              <w:adjustRightInd w:val="0"/>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shd w:val="clear" w:color="auto" w:fill="auto"/>
          </w:tcPr>
          <w:p w:rsidR="00F644DD" w:rsidRPr="00057F61" w:rsidRDefault="00F644DD" w:rsidP="00970146">
            <w:pPr>
              <w:rPr>
                <w:snapToGrid w:val="0"/>
              </w:rPr>
            </w:pPr>
            <w:r w:rsidRPr="00057F61">
              <w:rPr>
                <w:snapToGrid w:val="0"/>
              </w:rPr>
              <w:t>Прочие неналоговые доходы бюджетов субъектов Российской Федерации</w:t>
            </w:r>
          </w:p>
        </w:tc>
      </w:tr>
      <w:tr w:rsidR="004543C5" w:rsidRPr="00057F61" w:rsidTr="004543C5">
        <w:tc>
          <w:tcPr>
            <w:tcW w:w="1277" w:type="dxa"/>
            <w:shd w:val="clear" w:color="auto" w:fill="auto"/>
          </w:tcPr>
          <w:p w:rsidR="004543C5" w:rsidRPr="00057F61" w:rsidRDefault="004543C5" w:rsidP="004543C5">
            <w:pPr>
              <w:jc w:val="center"/>
            </w:pPr>
            <w:r w:rsidRPr="00057F61">
              <w:t>801</w:t>
            </w:r>
          </w:p>
        </w:tc>
        <w:tc>
          <w:tcPr>
            <w:tcW w:w="2835" w:type="dxa"/>
            <w:shd w:val="clear" w:color="auto" w:fill="auto"/>
          </w:tcPr>
          <w:p w:rsidR="004543C5" w:rsidRPr="00057F61" w:rsidRDefault="004543C5" w:rsidP="004543C5">
            <w:pPr>
              <w:jc w:val="both"/>
              <w:rPr>
                <w:snapToGrid w:val="0"/>
              </w:rPr>
            </w:pPr>
            <w:r w:rsidRPr="00057F61">
              <w:rPr>
                <w:snapToGrid w:val="0"/>
              </w:rPr>
              <w:t>2 02 02207 02 0000 151</w:t>
            </w:r>
          </w:p>
        </w:tc>
        <w:tc>
          <w:tcPr>
            <w:tcW w:w="5528" w:type="dxa"/>
            <w:shd w:val="clear" w:color="auto" w:fill="auto"/>
          </w:tcPr>
          <w:p w:rsidR="004543C5" w:rsidRPr="00057F61" w:rsidRDefault="004543C5" w:rsidP="004543C5">
            <w:pPr>
              <w:rPr>
                <w:snapToGrid w:val="0"/>
              </w:rPr>
            </w:pPr>
            <w:r w:rsidRPr="00057F61">
              <w:rPr>
                <w:snapToGrid w:val="0"/>
              </w:rPr>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на 2011 </w:t>
            </w:r>
            <w:r w:rsidR="005A48D2" w:rsidRPr="00057F61">
              <w:t>–</w:t>
            </w:r>
            <w:r w:rsidRPr="00057F61">
              <w:rPr>
                <w:snapToGrid w:val="0"/>
              </w:rPr>
              <w:t xml:space="preserve"> 2020 годы</w:t>
            </w:r>
          </w:p>
        </w:tc>
      </w:tr>
      <w:tr w:rsidR="00F644DD" w:rsidRPr="00057F61" w:rsidTr="00D74701">
        <w:tc>
          <w:tcPr>
            <w:tcW w:w="1277" w:type="dxa"/>
            <w:shd w:val="clear" w:color="auto" w:fill="auto"/>
          </w:tcPr>
          <w:p w:rsidR="00F644DD" w:rsidRPr="00057F61" w:rsidRDefault="00F644DD" w:rsidP="00970146">
            <w:pPr>
              <w:jc w:val="center"/>
              <w:rPr>
                <w:lang w:val="en-US"/>
              </w:rPr>
            </w:pPr>
            <w:r w:rsidRPr="00057F61">
              <w:rPr>
                <w:lang w:val="en-US"/>
              </w:rPr>
              <w:t>801</w:t>
            </w:r>
          </w:p>
        </w:tc>
        <w:tc>
          <w:tcPr>
            <w:tcW w:w="2835" w:type="dxa"/>
            <w:shd w:val="clear" w:color="auto" w:fill="auto"/>
          </w:tcPr>
          <w:p w:rsidR="00F644DD" w:rsidRPr="00057F61" w:rsidRDefault="00F644DD" w:rsidP="00970146">
            <w:pPr>
              <w:jc w:val="both"/>
              <w:rPr>
                <w:snapToGrid w:val="0"/>
                <w:lang w:val="en-US"/>
              </w:rPr>
            </w:pPr>
            <w:r w:rsidRPr="00057F61">
              <w:rPr>
                <w:snapToGrid w:val="0"/>
                <w:lang w:val="en-US"/>
              </w:rPr>
              <w:t>2 02 02208 02 0000 151</w:t>
            </w:r>
          </w:p>
        </w:tc>
        <w:tc>
          <w:tcPr>
            <w:tcW w:w="5528" w:type="dxa"/>
            <w:shd w:val="clear" w:color="auto" w:fill="auto"/>
          </w:tcPr>
          <w:p w:rsidR="00F644DD" w:rsidRPr="00057F61" w:rsidRDefault="00F644DD" w:rsidP="00286F10">
            <w:pPr>
              <w:autoSpaceDE w:val="0"/>
              <w:autoSpaceDN w:val="0"/>
              <w:adjustRightInd w:val="0"/>
              <w:rPr>
                <w:snapToGrid w:val="0"/>
              </w:rPr>
            </w:pPr>
            <w:r w:rsidRPr="00057F61">
              <w:t xml:space="preserve">Субсидии бюджетам субъектов Российской Федерации на реализацию отдельных мероприятий государственной </w:t>
            </w:r>
            <w:hyperlink r:id="rId7" w:history="1">
              <w:r w:rsidRPr="00057F61">
                <w:t>программы</w:t>
              </w:r>
            </w:hyperlink>
            <w:r w:rsidRPr="00057F61">
              <w:t xml:space="preserve"> Российской Федерации "Развитие здравоохранения"</w:t>
            </w:r>
          </w:p>
        </w:tc>
      </w:tr>
      <w:tr w:rsidR="0069434A" w:rsidRPr="00057F61" w:rsidTr="00D74701">
        <w:tc>
          <w:tcPr>
            <w:tcW w:w="1277" w:type="dxa"/>
            <w:shd w:val="clear" w:color="auto" w:fill="auto"/>
          </w:tcPr>
          <w:p w:rsidR="0069434A" w:rsidRPr="00057F61" w:rsidRDefault="0069434A" w:rsidP="00970146">
            <w:pPr>
              <w:jc w:val="center"/>
            </w:pPr>
            <w:r w:rsidRPr="00057F61">
              <w:t>801</w:t>
            </w:r>
          </w:p>
        </w:tc>
        <w:tc>
          <w:tcPr>
            <w:tcW w:w="2835" w:type="dxa"/>
            <w:shd w:val="clear" w:color="auto" w:fill="auto"/>
          </w:tcPr>
          <w:p w:rsidR="0069434A" w:rsidRPr="00057F61" w:rsidRDefault="0069434A" w:rsidP="00970146">
            <w:pPr>
              <w:jc w:val="both"/>
              <w:rPr>
                <w:snapToGrid w:val="0"/>
              </w:rPr>
            </w:pPr>
            <w:r w:rsidRPr="00057F61">
              <w:rPr>
                <w:snapToGrid w:val="0"/>
              </w:rPr>
              <w:t>2 02 02241 02 0000 151</w:t>
            </w:r>
          </w:p>
        </w:tc>
        <w:tc>
          <w:tcPr>
            <w:tcW w:w="5528" w:type="dxa"/>
            <w:shd w:val="clear" w:color="auto" w:fill="auto"/>
          </w:tcPr>
          <w:p w:rsidR="0069434A" w:rsidRPr="00057F61" w:rsidRDefault="0069434A" w:rsidP="0069434A">
            <w:pPr>
              <w:autoSpaceDE w:val="0"/>
              <w:autoSpaceDN w:val="0"/>
              <w:adjustRightInd w:val="0"/>
            </w:pPr>
            <w:r w:rsidRPr="00057F61">
              <w:t xml:space="preserve">Субсидии бюджетам субъектов Российской Федерации в целях </w:t>
            </w:r>
            <w:proofErr w:type="spellStart"/>
            <w:r w:rsidRPr="00057F61">
              <w:t>софинансирования</w:t>
            </w:r>
            <w:proofErr w:type="spellEnd"/>
            <w:r w:rsidRPr="00057F61">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6A1E94" w:rsidRPr="00057F61" w:rsidTr="00D74701">
        <w:tc>
          <w:tcPr>
            <w:tcW w:w="1277" w:type="dxa"/>
            <w:shd w:val="clear" w:color="auto" w:fill="auto"/>
          </w:tcPr>
          <w:p w:rsidR="006A1E94" w:rsidRPr="00057F61" w:rsidRDefault="006A1E94" w:rsidP="00970146">
            <w:pPr>
              <w:jc w:val="center"/>
            </w:pPr>
            <w:r w:rsidRPr="00057F61">
              <w:t>801</w:t>
            </w:r>
          </w:p>
        </w:tc>
        <w:tc>
          <w:tcPr>
            <w:tcW w:w="2835" w:type="dxa"/>
            <w:shd w:val="clear" w:color="auto" w:fill="auto"/>
          </w:tcPr>
          <w:p w:rsidR="006A1E94" w:rsidRPr="00057F61" w:rsidRDefault="006A1E94" w:rsidP="00970146">
            <w:pPr>
              <w:jc w:val="both"/>
              <w:rPr>
                <w:snapToGrid w:val="0"/>
              </w:rPr>
            </w:pPr>
            <w:r w:rsidRPr="00057F61">
              <w:rPr>
                <w:snapToGrid w:val="0"/>
              </w:rPr>
              <w:t>2 02 03128 02 0000 151</w:t>
            </w:r>
          </w:p>
        </w:tc>
        <w:tc>
          <w:tcPr>
            <w:tcW w:w="5528" w:type="dxa"/>
            <w:shd w:val="clear" w:color="auto" w:fill="auto"/>
          </w:tcPr>
          <w:p w:rsidR="006A1E94" w:rsidRPr="00057F61" w:rsidRDefault="006A1E94" w:rsidP="006A1E94">
            <w:pPr>
              <w:autoSpaceDE w:val="0"/>
              <w:autoSpaceDN w:val="0"/>
              <w:adjustRightInd w:val="0"/>
            </w:pPr>
            <w:r w:rsidRPr="00057F61">
              <w:t xml:space="preserve">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w:t>
            </w:r>
            <w:r w:rsidRPr="00057F61">
              <w:lastRenderedPageBreak/>
              <w:t>питания для детей-инвалидов</w:t>
            </w:r>
          </w:p>
        </w:tc>
      </w:tr>
      <w:tr w:rsidR="00F644DD" w:rsidRPr="00057F61" w:rsidTr="00D74701">
        <w:tc>
          <w:tcPr>
            <w:tcW w:w="1277" w:type="dxa"/>
            <w:shd w:val="clear" w:color="auto" w:fill="auto"/>
          </w:tcPr>
          <w:p w:rsidR="00F644DD" w:rsidRPr="00057F61" w:rsidRDefault="00F644DD" w:rsidP="00970146">
            <w:pPr>
              <w:jc w:val="center"/>
            </w:pPr>
            <w:r w:rsidRPr="00057F61">
              <w:lastRenderedPageBreak/>
              <w:t>801</w:t>
            </w:r>
          </w:p>
        </w:tc>
        <w:tc>
          <w:tcPr>
            <w:tcW w:w="2835" w:type="dxa"/>
            <w:shd w:val="clear" w:color="auto" w:fill="auto"/>
          </w:tcPr>
          <w:p w:rsidR="00F644DD" w:rsidRPr="00057F61" w:rsidRDefault="00F644DD" w:rsidP="00970146">
            <w:pPr>
              <w:jc w:val="both"/>
              <w:rPr>
                <w:snapToGrid w:val="0"/>
              </w:rPr>
            </w:pPr>
            <w:r w:rsidRPr="00057F61">
              <w:rPr>
                <w:snapToGrid w:val="0"/>
              </w:rPr>
              <w:t>2 02 04017 02 0000 151</w:t>
            </w:r>
          </w:p>
        </w:tc>
        <w:tc>
          <w:tcPr>
            <w:tcW w:w="5528" w:type="dxa"/>
            <w:shd w:val="clear" w:color="auto" w:fill="auto"/>
          </w:tcPr>
          <w:p w:rsidR="00F644DD" w:rsidRPr="00057F61" w:rsidRDefault="00F644DD" w:rsidP="00C37B51">
            <w:r w:rsidRPr="00057F61">
              <w:t>Межбюджетные трансферты, передаваемые бюджетам субъектов Российской Федерации на осуществление отдельных полномочий в области обеспечения лекарственными препаратами, а также специализированными продуктами лечебного питания</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2 02 04042 02 0000 151</w:t>
            </w:r>
          </w:p>
        </w:tc>
        <w:tc>
          <w:tcPr>
            <w:tcW w:w="5528" w:type="dxa"/>
            <w:shd w:val="clear" w:color="auto" w:fill="auto"/>
          </w:tcPr>
          <w:p w:rsidR="00F644DD" w:rsidRPr="00057F61" w:rsidRDefault="00F644DD" w:rsidP="006E77C7">
            <w:pPr>
              <w:autoSpaceDE w:val="0"/>
              <w:autoSpaceDN w:val="0"/>
              <w:adjustRightInd w:val="0"/>
            </w:pPr>
            <w:proofErr w:type="gramStart"/>
            <w:r w:rsidRPr="00057F61">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roofErr w:type="gramEnd"/>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2 02 04055 02 0000 151</w:t>
            </w:r>
          </w:p>
        </w:tc>
        <w:tc>
          <w:tcPr>
            <w:tcW w:w="5528" w:type="dxa"/>
            <w:shd w:val="clear" w:color="auto" w:fill="auto"/>
          </w:tcPr>
          <w:p w:rsidR="00F644DD" w:rsidRPr="00057F61" w:rsidRDefault="00F644DD" w:rsidP="00C37B51">
            <w:r w:rsidRPr="00057F61">
              <w:t>Межбюджетные трансферты, передаваемые бюджетам субъектов Российской Федерации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w:t>
            </w:r>
            <w:proofErr w:type="gramStart"/>
            <w:r w:rsidRPr="00057F61">
              <w:t xml:space="preserve"> В</w:t>
            </w:r>
            <w:proofErr w:type="gramEnd"/>
            <w:r w:rsidRPr="00057F61">
              <w:t xml:space="preserve"> и С</w:t>
            </w:r>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2 02 04062 02 0000 151</w:t>
            </w:r>
          </w:p>
        </w:tc>
        <w:tc>
          <w:tcPr>
            <w:tcW w:w="5528" w:type="dxa"/>
            <w:shd w:val="clear" w:color="auto" w:fill="auto"/>
          </w:tcPr>
          <w:p w:rsidR="00F644DD" w:rsidRPr="00057F61" w:rsidRDefault="00F644DD" w:rsidP="00C37B51">
            <w:proofErr w:type="gramStart"/>
            <w:r w:rsidRPr="00057F61">
              <w:t xml:space="preserve">Межбюджетные трансферты, передаваемые бюджетам субъектов Российской Федерации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rsidRPr="00057F61">
              <w:t>муковисцидозом</w:t>
            </w:r>
            <w:proofErr w:type="spellEnd"/>
            <w:r w:rsidRPr="00057F61">
              <w:t>, гипофизарным нанизмом, болезнью Гоше, рассеянным склерозом, а также после трансплантации органов и (или) тканей</w:t>
            </w:r>
            <w:proofErr w:type="gramEnd"/>
          </w:p>
        </w:tc>
      </w:tr>
      <w:tr w:rsidR="00F644DD" w:rsidRPr="00057F61" w:rsidTr="00D74701">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2 02 04064 02 0000 151</w:t>
            </w:r>
          </w:p>
        </w:tc>
        <w:tc>
          <w:tcPr>
            <w:tcW w:w="5528" w:type="dxa"/>
            <w:shd w:val="clear" w:color="auto" w:fill="auto"/>
          </w:tcPr>
          <w:p w:rsidR="00F644DD" w:rsidRPr="00057F61" w:rsidRDefault="00F644DD" w:rsidP="00C37B51">
            <w:proofErr w:type="gramStart"/>
            <w:r w:rsidRPr="00057F61">
              <w:t>Межбюджетные трансферты,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roofErr w:type="gramEnd"/>
          </w:p>
        </w:tc>
      </w:tr>
      <w:tr w:rsidR="00F644DD" w:rsidRPr="00057F61" w:rsidTr="00D74701">
        <w:tc>
          <w:tcPr>
            <w:tcW w:w="1277" w:type="dxa"/>
            <w:shd w:val="clear" w:color="auto" w:fill="auto"/>
          </w:tcPr>
          <w:p w:rsidR="00F644DD" w:rsidRPr="00057F61" w:rsidRDefault="00F644DD" w:rsidP="00C37B51">
            <w:pPr>
              <w:jc w:val="center"/>
            </w:pPr>
            <w:r w:rsidRPr="00057F61">
              <w:t>801</w:t>
            </w:r>
          </w:p>
        </w:tc>
        <w:tc>
          <w:tcPr>
            <w:tcW w:w="2835" w:type="dxa"/>
            <w:shd w:val="clear" w:color="auto" w:fill="auto"/>
          </w:tcPr>
          <w:p w:rsidR="00F644DD" w:rsidRPr="00057F61" w:rsidRDefault="00F644DD" w:rsidP="00C37B51">
            <w:pPr>
              <w:jc w:val="both"/>
              <w:rPr>
                <w:snapToGrid w:val="0"/>
              </w:rPr>
            </w:pPr>
            <w:r w:rsidRPr="00057F61">
              <w:rPr>
                <w:snapToGrid w:val="0"/>
              </w:rPr>
              <w:t>2 02 04066 02 0000 151</w:t>
            </w:r>
          </w:p>
        </w:tc>
        <w:tc>
          <w:tcPr>
            <w:tcW w:w="5528" w:type="dxa"/>
            <w:shd w:val="clear" w:color="auto" w:fill="auto"/>
          </w:tcPr>
          <w:p w:rsidR="00F644DD" w:rsidRPr="00057F61" w:rsidRDefault="00F644DD" w:rsidP="00E25749">
            <w:r w:rsidRPr="00057F61">
              <w:t>Межбюджетные трансферты, передаваемые бюджетам субъектов Российской Федерации на реализацию мероприятий по профилактике ВИЧ-инфекции и гепатитов</w:t>
            </w:r>
            <w:proofErr w:type="gramStart"/>
            <w:r w:rsidRPr="00057F61">
              <w:t xml:space="preserve"> В</w:t>
            </w:r>
            <w:proofErr w:type="gramEnd"/>
            <w:r w:rsidRPr="00057F61">
              <w:t xml:space="preserve"> и С</w:t>
            </w:r>
          </w:p>
        </w:tc>
      </w:tr>
      <w:tr w:rsidR="00F644DD" w:rsidRPr="00057F61" w:rsidTr="00D74701">
        <w:trPr>
          <w:trHeight w:val="1100"/>
        </w:trPr>
        <w:tc>
          <w:tcPr>
            <w:tcW w:w="1277" w:type="dxa"/>
            <w:shd w:val="clear" w:color="auto" w:fill="auto"/>
          </w:tcPr>
          <w:p w:rsidR="00F644DD" w:rsidRPr="00057F61" w:rsidRDefault="00F644DD" w:rsidP="00970146">
            <w:pPr>
              <w:jc w:val="center"/>
            </w:pPr>
            <w:r w:rsidRPr="00057F61">
              <w:lastRenderedPageBreak/>
              <w:t>801</w:t>
            </w:r>
          </w:p>
        </w:tc>
        <w:tc>
          <w:tcPr>
            <w:tcW w:w="2835" w:type="dxa"/>
            <w:shd w:val="clear" w:color="auto" w:fill="auto"/>
          </w:tcPr>
          <w:p w:rsidR="00F644DD" w:rsidRPr="00057F61" w:rsidRDefault="00F644DD" w:rsidP="00970146">
            <w:pPr>
              <w:jc w:val="both"/>
              <w:rPr>
                <w:snapToGrid w:val="0"/>
              </w:rPr>
            </w:pPr>
            <w:r w:rsidRPr="00057F61">
              <w:rPr>
                <w:snapToGrid w:val="0"/>
              </w:rPr>
              <w:t>2 04 02020 02 0000 180</w:t>
            </w:r>
          </w:p>
        </w:tc>
        <w:tc>
          <w:tcPr>
            <w:tcW w:w="5528" w:type="dxa"/>
            <w:shd w:val="clear" w:color="auto" w:fill="auto"/>
          </w:tcPr>
          <w:p w:rsidR="00F644DD" w:rsidRPr="00057F61" w:rsidRDefault="00F644DD" w:rsidP="00885715">
            <w:r w:rsidRPr="00057F61">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F644DD" w:rsidRPr="00057F61" w:rsidTr="00D74701">
        <w:trPr>
          <w:trHeight w:val="833"/>
        </w:trPr>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466B48">
            <w:pPr>
              <w:jc w:val="both"/>
              <w:rPr>
                <w:snapToGrid w:val="0"/>
              </w:rPr>
            </w:pPr>
            <w:r w:rsidRPr="00057F61">
              <w:rPr>
                <w:snapToGrid w:val="0"/>
              </w:rPr>
              <w:t>2 04 02099 02 0000 180</w:t>
            </w:r>
          </w:p>
        </w:tc>
        <w:tc>
          <w:tcPr>
            <w:tcW w:w="5528" w:type="dxa"/>
            <w:shd w:val="clear" w:color="auto" w:fill="auto"/>
          </w:tcPr>
          <w:p w:rsidR="00F644DD" w:rsidRPr="00057F61" w:rsidRDefault="00F644DD" w:rsidP="00466B48">
            <w:r w:rsidRPr="00057F61">
              <w:t xml:space="preserve">Прочие безвозмездные поступления от негосударственных организаций в бюджеты субъектов Российской Федерации </w:t>
            </w:r>
          </w:p>
        </w:tc>
      </w:tr>
      <w:tr w:rsidR="00F644DD" w:rsidRPr="00057F61" w:rsidTr="00D74701">
        <w:trPr>
          <w:trHeight w:val="833"/>
        </w:trPr>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2 07 02020 02 0000 180</w:t>
            </w:r>
          </w:p>
        </w:tc>
        <w:tc>
          <w:tcPr>
            <w:tcW w:w="5528" w:type="dxa"/>
            <w:shd w:val="clear" w:color="auto" w:fill="auto"/>
          </w:tcPr>
          <w:p w:rsidR="00F644DD" w:rsidRPr="00057F61" w:rsidRDefault="00F644DD" w:rsidP="00885715">
            <w:r w:rsidRPr="00057F61">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F644DD" w:rsidRPr="00057F61" w:rsidTr="00D74701">
        <w:trPr>
          <w:trHeight w:val="577"/>
        </w:trPr>
        <w:tc>
          <w:tcPr>
            <w:tcW w:w="1277" w:type="dxa"/>
            <w:shd w:val="clear" w:color="auto" w:fill="auto"/>
          </w:tcPr>
          <w:p w:rsidR="00F644DD" w:rsidRPr="00057F61" w:rsidRDefault="00F644DD" w:rsidP="00970146">
            <w:pPr>
              <w:jc w:val="center"/>
            </w:pPr>
            <w:r w:rsidRPr="00057F61">
              <w:t>801</w:t>
            </w:r>
          </w:p>
        </w:tc>
        <w:tc>
          <w:tcPr>
            <w:tcW w:w="2835" w:type="dxa"/>
            <w:shd w:val="clear" w:color="auto" w:fill="auto"/>
          </w:tcPr>
          <w:p w:rsidR="00F644DD" w:rsidRPr="00057F61" w:rsidRDefault="00F644DD" w:rsidP="00970146">
            <w:pPr>
              <w:jc w:val="both"/>
              <w:rPr>
                <w:snapToGrid w:val="0"/>
              </w:rPr>
            </w:pPr>
            <w:r w:rsidRPr="00057F61">
              <w:rPr>
                <w:snapToGrid w:val="0"/>
              </w:rPr>
              <w:t>2 07 02030 02 0000 180</w:t>
            </w:r>
          </w:p>
        </w:tc>
        <w:tc>
          <w:tcPr>
            <w:tcW w:w="5528" w:type="dxa"/>
            <w:shd w:val="clear" w:color="auto" w:fill="auto"/>
          </w:tcPr>
          <w:p w:rsidR="00F644DD" w:rsidRPr="00057F61" w:rsidRDefault="00F644DD" w:rsidP="00885715">
            <w:r w:rsidRPr="00057F61">
              <w:t>Прочие безвозмездные поступления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snapToGrid w:val="0"/>
                <w:lang w:val="en-US"/>
              </w:rPr>
            </w:pPr>
            <w:r w:rsidRPr="00057F61">
              <w:rPr>
                <w:snapToGrid w:val="0"/>
                <w:lang w:val="en-US"/>
              </w:rPr>
              <w:t>801</w:t>
            </w:r>
          </w:p>
        </w:tc>
        <w:tc>
          <w:tcPr>
            <w:tcW w:w="2835" w:type="dxa"/>
            <w:shd w:val="clear" w:color="auto" w:fill="auto"/>
          </w:tcPr>
          <w:p w:rsidR="00F644DD" w:rsidRPr="00057F61" w:rsidRDefault="00F644DD" w:rsidP="00970146">
            <w:pPr>
              <w:jc w:val="both"/>
              <w:rPr>
                <w:snapToGrid w:val="0"/>
                <w:lang w:val="en-US"/>
              </w:rPr>
            </w:pPr>
            <w:r w:rsidRPr="00057F61">
              <w:rPr>
                <w:snapToGrid w:val="0"/>
                <w:lang w:val="en-US"/>
              </w:rPr>
              <w:t>2 18 02060 02 0000 151</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801</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2 18 02010 02 0000 180 </w:t>
            </w:r>
          </w:p>
        </w:tc>
        <w:tc>
          <w:tcPr>
            <w:tcW w:w="5528" w:type="dxa"/>
            <w:shd w:val="clear" w:color="auto" w:fill="auto"/>
          </w:tcPr>
          <w:p w:rsidR="00F644DD" w:rsidRPr="00057F61" w:rsidRDefault="00F644DD" w:rsidP="00970146">
            <w:pPr>
              <w:rPr>
                <w:snapToGrid w:val="0"/>
              </w:rPr>
            </w:pPr>
            <w:r w:rsidRPr="00057F61">
              <w:rPr>
                <w:snapToGrid w:val="0"/>
              </w:rPr>
              <w:t xml:space="preserve">Доходы бюджетов субъектов Российской Федерации от возврата бюджетными учреждениями остатков субсидий прошлых лет </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801</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2 18 02020 02 0000 180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автономными учреждениями остатков субсидий прошлых лет</w:t>
            </w:r>
          </w:p>
        </w:tc>
      </w:tr>
      <w:tr w:rsidR="00F644DD" w:rsidRPr="00057F61" w:rsidTr="00D74701">
        <w:tc>
          <w:tcPr>
            <w:tcW w:w="1277" w:type="dxa"/>
            <w:shd w:val="clear" w:color="auto" w:fill="auto"/>
          </w:tcPr>
          <w:p w:rsidR="00F644DD" w:rsidRPr="00057F61" w:rsidRDefault="00F644DD" w:rsidP="00970146">
            <w:pPr>
              <w:jc w:val="center"/>
              <w:rPr>
                <w:snapToGrid w:val="0"/>
                <w:lang w:val="en-US"/>
              </w:rPr>
            </w:pPr>
            <w:r w:rsidRPr="00057F61">
              <w:rPr>
                <w:snapToGrid w:val="0"/>
                <w:lang w:val="en-US"/>
              </w:rPr>
              <w:t>801</w:t>
            </w:r>
          </w:p>
        </w:tc>
        <w:tc>
          <w:tcPr>
            <w:tcW w:w="2835" w:type="dxa"/>
            <w:shd w:val="clear" w:color="auto" w:fill="auto"/>
          </w:tcPr>
          <w:p w:rsidR="00F644DD" w:rsidRPr="00057F61" w:rsidRDefault="00F644DD" w:rsidP="00970146">
            <w:pPr>
              <w:jc w:val="both"/>
              <w:rPr>
                <w:snapToGrid w:val="0"/>
              </w:rPr>
            </w:pPr>
            <w:r w:rsidRPr="00057F61">
              <w:rPr>
                <w:snapToGrid w:val="0"/>
                <w:lang w:val="en-US"/>
              </w:rPr>
              <w:t>2</w:t>
            </w:r>
            <w:r w:rsidRPr="00057F61">
              <w:rPr>
                <w:snapToGrid w:val="0"/>
              </w:rPr>
              <w:t xml:space="preserve"> 19 02000 02 0000 151</w:t>
            </w:r>
          </w:p>
        </w:tc>
        <w:tc>
          <w:tcPr>
            <w:tcW w:w="5528" w:type="dxa"/>
            <w:shd w:val="clear" w:color="auto" w:fill="auto"/>
          </w:tcPr>
          <w:p w:rsidR="00F644DD" w:rsidRPr="00057F61" w:rsidRDefault="00F644DD" w:rsidP="00970146">
            <w:pPr>
              <w:rPr>
                <w:snapToGrid w:val="0"/>
              </w:rPr>
            </w:pPr>
            <w:r w:rsidRPr="00057F61">
              <w:rPr>
                <w:snapToGrid w:val="0"/>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b/>
                <w:bCs/>
                <w:sz w:val="28"/>
                <w:szCs w:val="28"/>
              </w:rPr>
            </w:pPr>
            <w:r w:rsidRPr="00057F61">
              <w:rPr>
                <w:b/>
                <w:bCs/>
                <w:sz w:val="28"/>
                <w:szCs w:val="28"/>
              </w:rPr>
              <w:t>804</w:t>
            </w:r>
          </w:p>
        </w:tc>
        <w:tc>
          <w:tcPr>
            <w:tcW w:w="2835" w:type="dxa"/>
            <w:shd w:val="clear" w:color="auto" w:fill="auto"/>
          </w:tcPr>
          <w:p w:rsidR="00F644DD" w:rsidRPr="00057F61" w:rsidRDefault="00F644DD" w:rsidP="00970146"/>
        </w:tc>
        <w:tc>
          <w:tcPr>
            <w:tcW w:w="5528" w:type="dxa"/>
            <w:shd w:val="clear" w:color="auto" w:fill="auto"/>
          </w:tcPr>
          <w:p w:rsidR="00F644DD" w:rsidRPr="00057F61" w:rsidRDefault="00F644DD" w:rsidP="00970146">
            <w:pPr>
              <w:rPr>
                <w:b/>
                <w:bCs/>
                <w:sz w:val="28"/>
              </w:rPr>
            </w:pPr>
            <w:r w:rsidRPr="00057F61">
              <w:rPr>
                <w:b/>
                <w:bCs/>
                <w:sz w:val="28"/>
              </w:rPr>
              <w:t>Министерство лесного хозяйства Кировской области</w:t>
            </w:r>
          </w:p>
        </w:tc>
      </w:tr>
      <w:tr w:rsidR="00F644DD" w:rsidRPr="00057F61" w:rsidTr="00D74701">
        <w:tc>
          <w:tcPr>
            <w:tcW w:w="1277" w:type="dxa"/>
            <w:shd w:val="clear" w:color="auto" w:fill="auto"/>
          </w:tcPr>
          <w:p w:rsidR="00F644DD" w:rsidRPr="00057F61" w:rsidRDefault="00F644DD" w:rsidP="00970146">
            <w:pPr>
              <w:jc w:val="center"/>
              <w:rPr>
                <w:bCs/>
              </w:rPr>
            </w:pPr>
            <w:r w:rsidRPr="00057F61">
              <w:rPr>
                <w:bCs/>
              </w:rPr>
              <w:t>804</w:t>
            </w:r>
          </w:p>
        </w:tc>
        <w:tc>
          <w:tcPr>
            <w:tcW w:w="2835" w:type="dxa"/>
            <w:shd w:val="clear" w:color="auto" w:fill="auto"/>
          </w:tcPr>
          <w:p w:rsidR="00F644DD" w:rsidRPr="00057F61" w:rsidRDefault="00F644DD" w:rsidP="004C23F2">
            <w:pPr>
              <w:jc w:val="both"/>
              <w:rPr>
                <w:snapToGrid w:val="0"/>
              </w:rPr>
            </w:pPr>
            <w:r w:rsidRPr="00057F61">
              <w:rPr>
                <w:snapToGrid w:val="0"/>
              </w:rPr>
              <w:t>1 12 04013 02 0000 120</w:t>
            </w:r>
          </w:p>
        </w:tc>
        <w:tc>
          <w:tcPr>
            <w:tcW w:w="5528" w:type="dxa"/>
            <w:shd w:val="clear" w:color="auto" w:fill="auto"/>
            <w:vAlign w:val="center"/>
          </w:tcPr>
          <w:p w:rsidR="00F644DD" w:rsidRPr="00057F61" w:rsidRDefault="00F644DD" w:rsidP="004C23F2">
            <w:r w:rsidRPr="00057F61">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F644DD" w:rsidRPr="00057F61" w:rsidTr="00D74701">
        <w:tc>
          <w:tcPr>
            <w:tcW w:w="1277" w:type="dxa"/>
            <w:shd w:val="clear" w:color="auto" w:fill="auto"/>
          </w:tcPr>
          <w:p w:rsidR="00F644DD" w:rsidRPr="00057F61" w:rsidRDefault="00F644DD" w:rsidP="00970146">
            <w:pPr>
              <w:jc w:val="center"/>
              <w:rPr>
                <w:bCs/>
              </w:rPr>
            </w:pPr>
            <w:r w:rsidRPr="00057F61">
              <w:rPr>
                <w:bCs/>
              </w:rPr>
              <w:t>804</w:t>
            </w:r>
          </w:p>
        </w:tc>
        <w:tc>
          <w:tcPr>
            <w:tcW w:w="2835" w:type="dxa"/>
            <w:shd w:val="clear" w:color="auto" w:fill="auto"/>
          </w:tcPr>
          <w:p w:rsidR="00F644DD" w:rsidRPr="00057F61" w:rsidRDefault="00F644DD" w:rsidP="004C23F2">
            <w:pPr>
              <w:jc w:val="both"/>
              <w:rPr>
                <w:snapToGrid w:val="0"/>
              </w:rPr>
            </w:pPr>
            <w:r w:rsidRPr="00057F61">
              <w:rPr>
                <w:snapToGrid w:val="0"/>
              </w:rPr>
              <w:t>1 12 04014 02 0000 120</w:t>
            </w:r>
          </w:p>
        </w:tc>
        <w:tc>
          <w:tcPr>
            <w:tcW w:w="5528" w:type="dxa"/>
            <w:shd w:val="clear" w:color="auto" w:fill="auto"/>
            <w:vAlign w:val="center"/>
          </w:tcPr>
          <w:p w:rsidR="00F644DD" w:rsidRPr="00057F61" w:rsidRDefault="00F644DD" w:rsidP="004C23F2">
            <w:r w:rsidRPr="00057F61">
              <w:t>Плата за использование лесов, расположенных на землях лесного фонда, в части, превышающей минимальный размер арендной платы</w:t>
            </w:r>
          </w:p>
        </w:tc>
      </w:tr>
      <w:tr w:rsidR="00F644DD" w:rsidRPr="00057F61" w:rsidTr="00D74701">
        <w:tc>
          <w:tcPr>
            <w:tcW w:w="1277" w:type="dxa"/>
            <w:shd w:val="clear" w:color="auto" w:fill="auto"/>
          </w:tcPr>
          <w:p w:rsidR="00F644DD" w:rsidRPr="00057F61" w:rsidRDefault="00F644DD" w:rsidP="00970146">
            <w:pPr>
              <w:jc w:val="center"/>
              <w:rPr>
                <w:bCs/>
              </w:rPr>
            </w:pPr>
            <w:r w:rsidRPr="00057F61">
              <w:rPr>
                <w:bCs/>
              </w:rPr>
              <w:t>804</w:t>
            </w:r>
          </w:p>
        </w:tc>
        <w:tc>
          <w:tcPr>
            <w:tcW w:w="2835" w:type="dxa"/>
            <w:shd w:val="clear" w:color="auto" w:fill="auto"/>
          </w:tcPr>
          <w:p w:rsidR="00F644DD" w:rsidRPr="00057F61" w:rsidRDefault="00F644DD" w:rsidP="004C23F2">
            <w:pPr>
              <w:jc w:val="both"/>
              <w:rPr>
                <w:snapToGrid w:val="0"/>
              </w:rPr>
            </w:pPr>
            <w:r w:rsidRPr="00057F61">
              <w:rPr>
                <w:snapToGrid w:val="0"/>
              </w:rPr>
              <w:t>1 12 04015 02 0000 120</w:t>
            </w:r>
          </w:p>
        </w:tc>
        <w:tc>
          <w:tcPr>
            <w:tcW w:w="5528" w:type="dxa"/>
            <w:shd w:val="clear" w:color="auto" w:fill="auto"/>
            <w:vAlign w:val="center"/>
          </w:tcPr>
          <w:p w:rsidR="00F644DD" w:rsidRPr="00057F61" w:rsidRDefault="00F644DD" w:rsidP="004C23F2">
            <w:r w:rsidRPr="00057F61">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F644DD" w:rsidRPr="00057F61" w:rsidTr="00D74701">
        <w:tc>
          <w:tcPr>
            <w:tcW w:w="1277" w:type="dxa"/>
            <w:shd w:val="clear" w:color="auto" w:fill="auto"/>
          </w:tcPr>
          <w:p w:rsidR="00F644DD" w:rsidRPr="00057F61" w:rsidRDefault="00F644DD" w:rsidP="004C23F2">
            <w:pPr>
              <w:jc w:val="center"/>
              <w:rPr>
                <w:bCs/>
              </w:rPr>
            </w:pPr>
            <w:r w:rsidRPr="00057F61">
              <w:rPr>
                <w:bCs/>
              </w:rPr>
              <w:t>804</w:t>
            </w:r>
          </w:p>
        </w:tc>
        <w:tc>
          <w:tcPr>
            <w:tcW w:w="2835" w:type="dxa"/>
            <w:shd w:val="clear" w:color="auto" w:fill="auto"/>
          </w:tcPr>
          <w:p w:rsidR="00F644DD" w:rsidRPr="00057F61" w:rsidRDefault="00F644DD" w:rsidP="004C23F2">
            <w:pPr>
              <w:rPr>
                <w:bCs/>
              </w:rPr>
            </w:pPr>
            <w:r w:rsidRPr="00057F61">
              <w:rPr>
                <w:bCs/>
              </w:rPr>
              <w:t>1 12 04031 02 0000 120</w:t>
            </w:r>
          </w:p>
        </w:tc>
        <w:tc>
          <w:tcPr>
            <w:tcW w:w="5528" w:type="dxa"/>
            <w:shd w:val="clear" w:color="auto" w:fill="auto"/>
          </w:tcPr>
          <w:p w:rsidR="00F644DD" w:rsidRPr="00057F61" w:rsidRDefault="00F644DD" w:rsidP="004C23F2">
            <w:pPr>
              <w:rPr>
                <w:bCs/>
              </w:rPr>
            </w:pPr>
            <w:r w:rsidRPr="00057F61">
              <w:t>Плата за использование лесов, расположенных на землях иных категорий, находящихся в собственности субъектов Российской Федерации, в части платы по договору купли-продажи лесных насаждений</w:t>
            </w:r>
          </w:p>
        </w:tc>
      </w:tr>
      <w:tr w:rsidR="00F644DD" w:rsidRPr="00057F61" w:rsidTr="00D74701">
        <w:trPr>
          <w:trHeight w:val="783"/>
        </w:trPr>
        <w:tc>
          <w:tcPr>
            <w:tcW w:w="1277" w:type="dxa"/>
            <w:shd w:val="clear" w:color="auto" w:fill="auto"/>
          </w:tcPr>
          <w:p w:rsidR="00F644DD" w:rsidRPr="00057F61" w:rsidRDefault="00F644DD" w:rsidP="00970146">
            <w:pPr>
              <w:jc w:val="center"/>
              <w:rPr>
                <w:bCs/>
              </w:rPr>
            </w:pPr>
            <w:r w:rsidRPr="00057F61">
              <w:rPr>
                <w:bCs/>
              </w:rPr>
              <w:lastRenderedPageBreak/>
              <w:t>804</w:t>
            </w:r>
          </w:p>
        </w:tc>
        <w:tc>
          <w:tcPr>
            <w:tcW w:w="2835" w:type="dxa"/>
            <w:shd w:val="clear" w:color="auto" w:fill="auto"/>
          </w:tcPr>
          <w:p w:rsidR="00F644DD" w:rsidRPr="00057F61" w:rsidRDefault="00F644DD" w:rsidP="00882F5A">
            <w:pPr>
              <w:rPr>
                <w:bCs/>
              </w:rPr>
            </w:pPr>
            <w:r w:rsidRPr="00057F61">
              <w:rPr>
                <w:bCs/>
              </w:rPr>
              <w:t>1 12 04032 02 0000 120</w:t>
            </w:r>
          </w:p>
        </w:tc>
        <w:tc>
          <w:tcPr>
            <w:tcW w:w="5528" w:type="dxa"/>
            <w:shd w:val="clear" w:color="auto" w:fill="auto"/>
          </w:tcPr>
          <w:p w:rsidR="00F644DD" w:rsidRPr="00057F61" w:rsidRDefault="00F644DD" w:rsidP="004C23F2">
            <w:r w:rsidRPr="00057F61">
              <w:t>Плата за использование лесов, расположенных на землях иных категорий, находящихся в собственности субъектов Российской Федерации, в части арендной платы</w:t>
            </w:r>
          </w:p>
        </w:tc>
      </w:tr>
      <w:tr w:rsidR="00F644DD" w:rsidRPr="00057F61" w:rsidTr="00D74701">
        <w:trPr>
          <w:trHeight w:val="538"/>
        </w:trPr>
        <w:tc>
          <w:tcPr>
            <w:tcW w:w="1277" w:type="dxa"/>
            <w:shd w:val="clear" w:color="auto" w:fill="auto"/>
          </w:tcPr>
          <w:p w:rsidR="00F644DD" w:rsidRPr="00057F61" w:rsidRDefault="00F644DD" w:rsidP="00970146">
            <w:pPr>
              <w:jc w:val="center"/>
              <w:rPr>
                <w:bCs/>
              </w:rPr>
            </w:pPr>
            <w:r w:rsidRPr="00057F61">
              <w:rPr>
                <w:bCs/>
              </w:rPr>
              <w:t>804</w:t>
            </w:r>
          </w:p>
        </w:tc>
        <w:tc>
          <w:tcPr>
            <w:tcW w:w="2835" w:type="dxa"/>
            <w:shd w:val="clear" w:color="auto" w:fill="auto"/>
          </w:tcPr>
          <w:p w:rsidR="00F644DD" w:rsidRPr="00057F61" w:rsidRDefault="00F644DD" w:rsidP="00882F5A">
            <w:pPr>
              <w:rPr>
                <w:bCs/>
              </w:rPr>
            </w:pPr>
            <w:r w:rsidRPr="00057F61">
              <w:rPr>
                <w:bCs/>
              </w:rPr>
              <w:t>1 12 04033 02 0000 120</w:t>
            </w:r>
          </w:p>
        </w:tc>
        <w:tc>
          <w:tcPr>
            <w:tcW w:w="5528" w:type="dxa"/>
            <w:shd w:val="clear" w:color="auto" w:fill="auto"/>
          </w:tcPr>
          <w:p w:rsidR="00F644DD" w:rsidRPr="00057F61" w:rsidRDefault="00F644DD" w:rsidP="004C23F2">
            <w:pPr>
              <w:rPr>
                <w:bCs/>
              </w:rPr>
            </w:pPr>
            <w:r w:rsidRPr="00057F61">
              <w:rPr>
                <w:bCs/>
              </w:rPr>
              <w:t xml:space="preserve">Плата за использование лесов, </w:t>
            </w:r>
            <w:r w:rsidRPr="00057F61">
              <w:t>расположенных на землях иных категорий, находящихся в собственности субъектов Российской Федерации,</w:t>
            </w:r>
            <w:r w:rsidRPr="00057F61">
              <w:rPr>
                <w:bCs/>
              </w:rPr>
              <w:t xml:space="preserve"> в части платы по договору купли-продажи лесных насаждений для собственных нужд</w:t>
            </w:r>
          </w:p>
        </w:tc>
      </w:tr>
      <w:tr w:rsidR="00F644DD" w:rsidRPr="00057F61" w:rsidTr="00D74701">
        <w:trPr>
          <w:trHeight w:val="538"/>
        </w:trPr>
        <w:tc>
          <w:tcPr>
            <w:tcW w:w="1277" w:type="dxa"/>
            <w:shd w:val="clear" w:color="auto" w:fill="auto"/>
          </w:tcPr>
          <w:p w:rsidR="00F644DD" w:rsidRPr="00057F61" w:rsidRDefault="00F644DD" w:rsidP="004C23F2">
            <w:pPr>
              <w:jc w:val="center"/>
              <w:rPr>
                <w:bCs/>
              </w:rPr>
            </w:pPr>
            <w:r w:rsidRPr="00057F61">
              <w:rPr>
                <w:bCs/>
              </w:rPr>
              <w:t>804</w:t>
            </w:r>
          </w:p>
        </w:tc>
        <w:tc>
          <w:tcPr>
            <w:tcW w:w="2835" w:type="dxa"/>
            <w:shd w:val="clear" w:color="auto" w:fill="auto"/>
          </w:tcPr>
          <w:p w:rsidR="00F644DD" w:rsidRPr="00057F61" w:rsidRDefault="00F644DD" w:rsidP="004C23F2">
            <w:pPr>
              <w:jc w:val="both"/>
              <w:rPr>
                <w:snapToGrid w:val="0"/>
              </w:rPr>
            </w:pPr>
            <w:r w:rsidRPr="00057F61">
              <w:rPr>
                <w:snapToGrid w:val="0"/>
              </w:rPr>
              <w:t>1 12 04080 02 0000 120</w:t>
            </w:r>
          </w:p>
        </w:tc>
        <w:tc>
          <w:tcPr>
            <w:tcW w:w="5528" w:type="dxa"/>
            <w:shd w:val="clear" w:color="auto" w:fill="auto"/>
          </w:tcPr>
          <w:p w:rsidR="00F644DD" w:rsidRPr="00057F61" w:rsidRDefault="00F644DD" w:rsidP="004C23F2">
            <w:pPr>
              <w:rPr>
                <w:snapToGrid w:val="0"/>
              </w:rPr>
            </w:pPr>
            <w:r w:rsidRPr="00057F61">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F644DD" w:rsidRPr="00057F61" w:rsidTr="00B37D04">
        <w:trPr>
          <w:trHeight w:val="1691"/>
        </w:trPr>
        <w:tc>
          <w:tcPr>
            <w:tcW w:w="1277" w:type="dxa"/>
            <w:shd w:val="clear" w:color="auto" w:fill="auto"/>
          </w:tcPr>
          <w:p w:rsidR="00F644DD" w:rsidRPr="00057F61" w:rsidRDefault="00F644DD" w:rsidP="004C23F2">
            <w:pPr>
              <w:jc w:val="center"/>
              <w:rPr>
                <w:bCs/>
                <w:lang w:val="en-US"/>
              </w:rPr>
            </w:pPr>
            <w:r w:rsidRPr="00057F61">
              <w:rPr>
                <w:bCs/>
                <w:lang w:val="en-US"/>
              </w:rPr>
              <w:t>804</w:t>
            </w:r>
          </w:p>
        </w:tc>
        <w:tc>
          <w:tcPr>
            <w:tcW w:w="2835" w:type="dxa"/>
            <w:shd w:val="clear" w:color="auto" w:fill="auto"/>
          </w:tcPr>
          <w:p w:rsidR="00F644DD" w:rsidRPr="00057F61" w:rsidRDefault="00F644DD" w:rsidP="004C23F2">
            <w:pPr>
              <w:jc w:val="both"/>
              <w:rPr>
                <w:snapToGrid w:val="0"/>
                <w:lang w:val="en-US"/>
              </w:rPr>
            </w:pPr>
            <w:r w:rsidRPr="00057F61">
              <w:rPr>
                <w:snapToGrid w:val="0"/>
                <w:lang w:val="en-US"/>
              </w:rPr>
              <w:t>1 13 01410 01 0000 130</w:t>
            </w:r>
          </w:p>
        </w:tc>
        <w:tc>
          <w:tcPr>
            <w:tcW w:w="5528" w:type="dxa"/>
            <w:shd w:val="clear" w:color="auto" w:fill="auto"/>
          </w:tcPr>
          <w:p w:rsidR="00F644DD" w:rsidRPr="00057F61" w:rsidRDefault="00F644DD" w:rsidP="004C23F2">
            <w:r w:rsidRPr="00057F61">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F644DD" w:rsidRPr="00057F61" w:rsidTr="00D74701">
        <w:trPr>
          <w:trHeight w:val="538"/>
        </w:trPr>
        <w:tc>
          <w:tcPr>
            <w:tcW w:w="1277" w:type="dxa"/>
            <w:shd w:val="clear" w:color="auto" w:fill="auto"/>
          </w:tcPr>
          <w:p w:rsidR="00F644DD" w:rsidRPr="00057F61" w:rsidRDefault="00F644DD" w:rsidP="00970146">
            <w:pPr>
              <w:jc w:val="center"/>
              <w:rPr>
                <w:b/>
                <w:bCs/>
              </w:rPr>
            </w:pPr>
            <w:r w:rsidRPr="00057F61">
              <w:rPr>
                <w:lang w:val="en-US"/>
              </w:rPr>
              <w:t>804</w:t>
            </w:r>
          </w:p>
        </w:tc>
        <w:tc>
          <w:tcPr>
            <w:tcW w:w="2835" w:type="dxa"/>
            <w:shd w:val="clear" w:color="auto" w:fill="auto"/>
          </w:tcPr>
          <w:p w:rsidR="00F644DD" w:rsidRPr="00057F61" w:rsidRDefault="00F644DD" w:rsidP="00970146">
            <w:r w:rsidRPr="00057F61">
              <w:t>1 13 01992 02 0000 130</w:t>
            </w:r>
          </w:p>
        </w:tc>
        <w:tc>
          <w:tcPr>
            <w:tcW w:w="5528" w:type="dxa"/>
            <w:shd w:val="clear" w:color="auto" w:fill="auto"/>
          </w:tcPr>
          <w:p w:rsidR="00F644DD" w:rsidRPr="00057F61" w:rsidRDefault="00F644DD" w:rsidP="00970146">
            <w:pPr>
              <w:rPr>
                <w:bCs/>
              </w:rPr>
            </w:pPr>
            <w:r w:rsidRPr="00057F61">
              <w:rPr>
                <w:bCs/>
              </w:rPr>
              <w:t xml:space="preserve">Прочие доходы от оказания платных услуг (работ) получателями средств бюджетов субъектов Российской Федерации </w:t>
            </w:r>
          </w:p>
        </w:tc>
      </w:tr>
      <w:tr w:rsidR="004571AC" w:rsidRPr="00057F61" w:rsidTr="00D74701">
        <w:trPr>
          <w:trHeight w:val="538"/>
        </w:trPr>
        <w:tc>
          <w:tcPr>
            <w:tcW w:w="1277" w:type="dxa"/>
            <w:shd w:val="clear" w:color="auto" w:fill="auto"/>
          </w:tcPr>
          <w:p w:rsidR="004571AC" w:rsidRPr="00057F61" w:rsidRDefault="004571AC" w:rsidP="00970146">
            <w:pPr>
              <w:jc w:val="center"/>
              <w:rPr>
                <w:lang w:val="en-US"/>
              </w:rPr>
            </w:pPr>
            <w:r w:rsidRPr="00057F61">
              <w:rPr>
                <w:lang w:val="en-US"/>
              </w:rPr>
              <w:t>804</w:t>
            </w:r>
          </w:p>
        </w:tc>
        <w:tc>
          <w:tcPr>
            <w:tcW w:w="2835" w:type="dxa"/>
            <w:shd w:val="clear" w:color="auto" w:fill="auto"/>
          </w:tcPr>
          <w:p w:rsidR="004571AC" w:rsidRPr="00057F61" w:rsidRDefault="004571AC" w:rsidP="004571AC">
            <w:pPr>
              <w:rPr>
                <w:lang w:val="en-US"/>
              </w:rPr>
            </w:pPr>
            <w:r w:rsidRPr="00057F61">
              <w:rPr>
                <w:lang w:val="en-US"/>
              </w:rPr>
              <w:t>1 13 02062 02 0000 130</w:t>
            </w:r>
          </w:p>
        </w:tc>
        <w:tc>
          <w:tcPr>
            <w:tcW w:w="5528" w:type="dxa"/>
            <w:shd w:val="clear" w:color="auto" w:fill="auto"/>
          </w:tcPr>
          <w:p w:rsidR="004571AC" w:rsidRPr="00057F61" w:rsidRDefault="004571AC" w:rsidP="00970146">
            <w:pPr>
              <w:rPr>
                <w:bCs/>
              </w:rPr>
            </w:pPr>
            <w:r w:rsidRPr="00057F61">
              <w:rPr>
                <w:bCs/>
              </w:rPr>
              <w:t>Доходы, поступающие в порядке возмещения расходов, понесенных в связи с эксплуатацией имущества субъектов Российской Федерации</w:t>
            </w:r>
          </w:p>
        </w:tc>
      </w:tr>
      <w:tr w:rsidR="00F644DD" w:rsidRPr="00057F61" w:rsidTr="00D74701">
        <w:trPr>
          <w:trHeight w:val="538"/>
        </w:trPr>
        <w:tc>
          <w:tcPr>
            <w:tcW w:w="1277" w:type="dxa"/>
            <w:shd w:val="clear" w:color="auto" w:fill="auto"/>
          </w:tcPr>
          <w:p w:rsidR="00F644DD" w:rsidRPr="00057F61" w:rsidRDefault="00F644DD" w:rsidP="00970146">
            <w:pPr>
              <w:jc w:val="center"/>
            </w:pPr>
            <w:r w:rsidRPr="00057F61">
              <w:t>804</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rPr>
          <w:trHeight w:val="538"/>
        </w:trPr>
        <w:tc>
          <w:tcPr>
            <w:tcW w:w="1277" w:type="dxa"/>
            <w:shd w:val="clear" w:color="auto" w:fill="auto"/>
          </w:tcPr>
          <w:p w:rsidR="00F644DD" w:rsidRPr="00057F61" w:rsidRDefault="00F644DD" w:rsidP="00970146">
            <w:pPr>
              <w:jc w:val="center"/>
            </w:pPr>
            <w:r w:rsidRPr="00057F61">
              <w:t>804</w:t>
            </w:r>
          </w:p>
        </w:tc>
        <w:tc>
          <w:tcPr>
            <w:tcW w:w="2835" w:type="dxa"/>
            <w:shd w:val="clear" w:color="auto" w:fill="auto"/>
          </w:tcPr>
          <w:p w:rsidR="00F644DD" w:rsidRPr="00057F61" w:rsidRDefault="00F644DD" w:rsidP="00970146">
            <w:pPr>
              <w:jc w:val="both"/>
              <w:rPr>
                <w:snapToGrid w:val="0"/>
              </w:rPr>
            </w:pPr>
            <w:r w:rsidRPr="00057F61">
              <w:rPr>
                <w:snapToGrid w:val="0"/>
              </w:rPr>
              <w:t>1 14 01020 02 0000 410</w:t>
            </w:r>
          </w:p>
        </w:tc>
        <w:tc>
          <w:tcPr>
            <w:tcW w:w="5528" w:type="dxa"/>
            <w:shd w:val="clear" w:color="auto" w:fill="auto"/>
          </w:tcPr>
          <w:p w:rsidR="00F644DD" w:rsidRPr="00057F61" w:rsidRDefault="00F644DD" w:rsidP="00970146">
            <w:pPr>
              <w:ind w:left="-34"/>
              <w:rPr>
                <w:bCs/>
              </w:rPr>
            </w:pPr>
            <w:r w:rsidRPr="00057F61">
              <w:rPr>
                <w:bCs/>
              </w:rPr>
              <w:t>Доходы от продажи квартир, находящихся в собственности субъектов Российской Федерации</w:t>
            </w:r>
          </w:p>
        </w:tc>
      </w:tr>
      <w:tr w:rsidR="00F644DD" w:rsidRPr="00057F61" w:rsidTr="00D74701">
        <w:trPr>
          <w:trHeight w:val="538"/>
        </w:trPr>
        <w:tc>
          <w:tcPr>
            <w:tcW w:w="1277" w:type="dxa"/>
            <w:shd w:val="clear" w:color="auto" w:fill="auto"/>
          </w:tcPr>
          <w:p w:rsidR="00F644DD" w:rsidRPr="00057F61" w:rsidRDefault="00F644DD" w:rsidP="00970146">
            <w:pPr>
              <w:jc w:val="center"/>
            </w:pPr>
            <w:r w:rsidRPr="00057F61">
              <w:t>804</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rPr>
          <w:trHeight w:val="538"/>
        </w:trPr>
        <w:tc>
          <w:tcPr>
            <w:tcW w:w="1277" w:type="dxa"/>
            <w:shd w:val="clear" w:color="auto" w:fill="auto"/>
          </w:tcPr>
          <w:p w:rsidR="00F644DD" w:rsidRPr="00057F61" w:rsidRDefault="00F644DD" w:rsidP="00970146">
            <w:pPr>
              <w:jc w:val="center"/>
            </w:pPr>
            <w:r w:rsidRPr="00057F61">
              <w:t>804</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71375C">
        <w:trPr>
          <w:trHeight w:val="288"/>
        </w:trPr>
        <w:tc>
          <w:tcPr>
            <w:tcW w:w="1277" w:type="dxa"/>
            <w:shd w:val="clear" w:color="auto" w:fill="auto"/>
          </w:tcPr>
          <w:p w:rsidR="00F644DD" w:rsidRPr="00057F61" w:rsidRDefault="00F644DD" w:rsidP="00970146">
            <w:pPr>
              <w:jc w:val="center"/>
            </w:pPr>
            <w:r w:rsidRPr="00057F61">
              <w:t>804</w:t>
            </w:r>
          </w:p>
        </w:tc>
        <w:tc>
          <w:tcPr>
            <w:tcW w:w="2835" w:type="dxa"/>
            <w:shd w:val="clear" w:color="auto" w:fill="auto"/>
          </w:tcPr>
          <w:p w:rsidR="00F644DD" w:rsidRPr="00057F61" w:rsidRDefault="00F644DD" w:rsidP="00970146">
            <w:pPr>
              <w:jc w:val="both"/>
              <w:rPr>
                <w:snapToGrid w:val="0"/>
              </w:rPr>
            </w:pPr>
            <w:r w:rsidRPr="00057F61">
              <w:rPr>
                <w:snapToGrid w:val="0"/>
              </w:rPr>
              <w:t>1 16 32000 02 0000 140</w:t>
            </w:r>
          </w:p>
        </w:tc>
        <w:tc>
          <w:tcPr>
            <w:tcW w:w="5528" w:type="dxa"/>
            <w:shd w:val="clear" w:color="auto" w:fill="auto"/>
          </w:tcPr>
          <w:p w:rsidR="00F644DD" w:rsidRPr="00057F61" w:rsidRDefault="00F644DD" w:rsidP="00970146">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F644DD" w:rsidRPr="00057F61" w:rsidTr="0071375C">
        <w:trPr>
          <w:trHeight w:val="288"/>
        </w:trPr>
        <w:tc>
          <w:tcPr>
            <w:tcW w:w="1277" w:type="dxa"/>
            <w:shd w:val="clear" w:color="auto" w:fill="auto"/>
          </w:tcPr>
          <w:p w:rsidR="00F644DD" w:rsidRPr="00057F61" w:rsidRDefault="00F644DD" w:rsidP="00970146">
            <w:pPr>
              <w:jc w:val="center"/>
            </w:pPr>
            <w:r w:rsidRPr="00057F61">
              <w:t>804</w:t>
            </w:r>
          </w:p>
        </w:tc>
        <w:tc>
          <w:tcPr>
            <w:tcW w:w="2835" w:type="dxa"/>
            <w:shd w:val="clear" w:color="auto" w:fill="auto"/>
          </w:tcPr>
          <w:p w:rsidR="00F644DD" w:rsidRPr="00057F61" w:rsidRDefault="00F644DD" w:rsidP="00970146">
            <w:pPr>
              <w:jc w:val="both"/>
              <w:rPr>
                <w:snapToGrid w:val="0"/>
              </w:rPr>
            </w:pPr>
            <w:r w:rsidRPr="00057F61">
              <w:rPr>
                <w:snapToGrid w:val="0"/>
              </w:rPr>
              <w:t>1 16 33020 02 0000 140</w:t>
            </w:r>
          </w:p>
        </w:tc>
        <w:tc>
          <w:tcPr>
            <w:tcW w:w="5528" w:type="dxa"/>
            <w:shd w:val="clear" w:color="auto" w:fill="auto"/>
          </w:tcPr>
          <w:p w:rsidR="00F644DD" w:rsidRPr="00057F61" w:rsidRDefault="00F644DD" w:rsidP="004A73CD">
            <w:pPr>
              <w:autoSpaceDE w:val="0"/>
              <w:autoSpaceDN w:val="0"/>
              <w:adjustRightInd w:val="0"/>
            </w:pPr>
            <w:r w:rsidRPr="00057F61">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w:t>
            </w:r>
            <w:r w:rsidRPr="00057F61">
              <w:lastRenderedPageBreak/>
              <w:t>муниципальных нужд для нужд субъектов Российской Федерации</w:t>
            </w:r>
          </w:p>
        </w:tc>
      </w:tr>
      <w:tr w:rsidR="00F644DD" w:rsidRPr="00057F61" w:rsidTr="00D74701">
        <w:trPr>
          <w:trHeight w:val="538"/>
        </w:trPr>
        <w:tc>
          <w:tcPr>
            <w:tcW w:w="1277" w:type="dxa"/>
            <w:shd w:val="clear" w:color="auto" w:fill="auto"/>
          </w:tcPr>
          <w:p w:rsidR="00F644DD" w:rsidRPr="00057F61" w:rsidRDefault="00F644DD" w:rsidP="00970146">
            <w:pPr>
              <w:jc w:val="center"/>
            </w:pPr>
            <w:r w:rsidRPr="00057F61">
              <w:lastRenderedPageBreak/>
              <w:t>804</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rPr>
          <w:trHeight w:val="538"/>
        </w:trPr>
        <w:tc>
          <w:tcPr>
            <w:tcW w:w="1277" w:type="dxa"/>
            <w:shd w:val="clear" w:color="auto" w:fill="auto"/>
          </w:tcPr>
          <w:p w:rsidR="00F644DD" w:rsidRPr="00057F61" w:rsidRDefault="00F644DD" w:rsidP="00970146">
            <w:pPr>
              <w:jc w:val="center"/>
            </w:pPr>
            <w:r w:rsidRPr="00057F61">
              <w:t>804</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rPr>
          <w:trHeight w:val="538"/>
        </w:trPr>
        <w:tc>
          <w:tcPr>
            <w:tcW w:w="1277" w:type="dxa"/>
            <w:shd w:val="clear" w:color="auto" w:fill="auto"/>
          </w:tcPr>
          <w:p w:rsidR="00F644DD" w:rsidRPr="00057F61" w:rsidRDefault="00F644DD" w:rsidP="00970146">
            <w:pPr>
              <w:jc w:val="center"/>
            </w:pPr>
            <w:r w:rsidRPr="00057F61">
              <w:t>804</w:t>
            </w:r>
          </w:p>
        </w:tc>
        <w:tc>
          <w:tcPr>
            <w:tcW w:w="2835" w:type="dxa"/>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shd w:val="clear" w:color="auto" w:fill="auto"/>
          </w:tcPr>
          <w:p w:rsidR="00F644DD" w:rsidRPr="00057F61" w:rsidRDefault="00F644DD" w:rsidP="00970146">
            <w:pPr>
              <w:rPr>
                <w:snapToGrid w:val="0"/>
              </w:rPr>
            </w:pPr>
            <w:r w:rsidRPr="00057F61">
              <w:rPr>
                <w:snapToGrid w:val="0"/>
              </w:rPr>
              <w:t>Прочие неналоговые доходы бюджетов субъектов Российской Федерации</w:t>
            </w:r>
          </w:p>
        </w:tc>
      </w:tr>
      <w:tr w:rsidR="00F644DD" w:rsidRPr="00057F61" w:rsidTr="00D74701">
        <w:trPr>
          <w:trHeight w:val="538"/>
        </w:trPr>
        <w:tc>
          <w:tcPr>
            <w:tcW w:w="1277" w:type="dxa"/>
            <w:shd w:val="clear" w:color="auto" w:fill="auto"/>
          </w:tcPr>
          <w:p w:rsidR="00F644DD" w:rsidRPr="00057F61" w:rsidRDefault="00F644DD" w:rsidP="00970146">
            <w:pPr>
              <w:jc w:val="center"/>
              <w:rPr>
                <w:lang w:val="en-US"/>
              </w:rPr>
            </w:pPr>
            <w:r w:rsidRPr="00057F61">
              <w:rPr>
                <w:lang w:val="en-US"/>
              </w:rPr>
              <w:t>804</w:t>
            </w:r>
          </w:p>
        </w:tc>
        <w:tc>
          <w:tcPr>
            <w:tcW w:w="2835" w:type="dxa"/>
            <w:shd w:val="clear" w:color="auto" w:fill="auto"/>
          </w:tcPr>
          <w:p w:rsidR="00F644DD" w:rsidRPr="00057F61" w:rsidRDefault="00F644DD" w:rsidP="00970146">
            <w:pPr>
              <w:jc w:val="both"/>
              <w:rPr>
                <w:snapToGrid w:val="0"/>
                <w:lang w:val="en-US"/>
              </w:rPr>
            </w:pPr>
            <w:r w:rsidRPr="00057F61">
              <w:rPr>
                <w:snapToGrid w:val="0"/>
                <w:lang w:val="en-US"/>
              </w:rPr>
              <w:t>2 02 02124 02 0000 151</w:t>
            </w:r>
          </w:p>
        </w:tc>
        <w:tc>
          <w:tcPr>
            <w:tcW w:w="5528" w:type="dxa"/>
            <w:shd w:val="clear" w:color="auto" w:fill="auto"/>
          </w:tcPr>
          <w:p w:rsidR="00F644DD" w:rsidRPr="00057F61" w:rsidRDefault="00F644DD" w:rsidP="00D3337A">
            <w:pPr>
              <w:autoSpaceDE w:val="0"/>
              <w:autoSpaceDN w:val="0"/>
              <w:adjustRightInd w:val="0"/>
              <w:rPr>
                <w:snapToGrid w:val="0"/>
              </w:rPr>
            </w:pPr>
            <w:r w:rsidRPr="00057F61">
              <w:t xml:space="preserve">Субсидии бюджетам субъектов Российской Федерации на приобретение специализированной </w:t>
            </w:r>
            <w:proofErr w:type="spellStart"/>
            <w:r w:rsidRPr="00057F61">
              <w:t>лесопожарной</w:t>
            </w:r>
            <w:proofErr w:type="spellEnd"/>
            <w:r w:rsidRPr="00057F61">
              <w:t xml:space="preserve"> техники и оборудования</w:t>
            </w:r>
          </w:p>
        </w:tc>
      </w:tr>
      <w:tr w:rsidR="00F644DD" w:rsidRPr="00057F61" w:rsidTr="00D74701">
        <w:trPr>
          <w:trHeight w:val="538"/>
        </w:trPr>
        <w:tc>
          <w:tcPr>
            <w:tcW w:w="1277" w:type="dxa"/>
            <w:shd w:val="clear" w:color="auto" w:fill="auto"/>
          </w:tcPr>
          <w:p w:rsidR="00F644DD" w:rsidRPr="00057F61" w:rsidRDefault="00F644DD" w:rsidP="00970146">
            <w:pPr>
              <w:jc w:val="center"/>
            </w:pPr>
            <w:r w:rsidRPr="00057F61">
              <w:t>804</w:t>
            </w:r>
          </w:p>
        </w:tc>
        <w:tc>
          <w:tcPr>
            <w:tcW w:w="2835" w:type="dxa"/>
            <w:shd w:val="clear" w:color="auto" w:fill="auto"/>
          </w:tcPr>
          <w:p w:rsidR="00F644DD" w:rsidRPr="00057F61" w:rsidRDefault="00F644DD" w:rsidP="00970146">
            <w:pPr>
              <w:jc w:val="both"/>
              <w:rPr>
                <w:snapToGrid w:val="0"/>
              </w:rPr>
            </w:pPr>
            <w:r w:rsidRPr="00057F61">
              <w:rPr>
                <w:snapToGrid w:val="0"/>
              </w:rPr>
              <w:t>2 02 03018 02 0000 151</w:t>
            </w:r>
          </w:p>
        </w:tc>
        <w:tc>
          <w:tcPr>
            <w:tcW w:w="5528" w:type="dxa"/>
            <w:shd w:val="clear" w:color="auto" w:fill="auto"/>
          </w:tcPr>
          <w:p w:rsidR="00F644DD" w:rsidRPr="00057F61" w:rsidRDefault="00F644DD" w:rsidP="00970146">
            <w:pPr>
              <w:rPr>
                <w:snapToGrid w:val="0"/>
              </w:rPr>
            </w:pPr>
            <w:r w:rsidRPr="00057F61">
              <w:rPr>
                <w:snapToGrid w:val="0"/>
              </w:rPr>
              <w:t>Субвенции бюджетам субъектов Российской Федерации на осуществление отдельных полномочий в области лесных отношений</w:t>
            </w:r>
          </w:p>
        </w:tc>
      </w:tr>
      <w:tr w:rsidR="00F644DD" w:rsidRPr="00057F61" w:rsidTr="00D74701">
        <w:trPr>
          <w:trHeight w:val="877"/>
        </w:trPr>
        <w:tc>
          <w:tcPr>
            <w:tcW w:w="1277" w:type="dxa"/>
            <w:shd w:val="clear" w:color="auto" w:fill="auto"/>
          </w:tcPr>
          <w:p w:rsidR="00F644DD" w:rsidRPr="00057F61" w:rsidRDefault="00F644DD" w:rsidP="00970146">
            <w:pPr>
              <w:jc w:val="center"/>
              <w:rPr>
                <w:lang w:val="en-US"/>
              </w:rPr>
            </w:pPr>
            <w:r w:rsidRPr="00057F61">
              <w:rPr>
                <w:lang w:val="en-US"/>
              </w:rPr>
              <w:t>804</w:t>
            </w:r>
          </w:p>
        </w:tc>
        <w:tc>
          <w:tcPr>
            <w:tcW w:w="2835" w:type="dxa"/>
            <w:shd w:val="clear" w:color="auto" w:fill="auto"/>
          </w:tcPr>
          <w:p w:rsidR="00F644DD" w:rsidRPr="00057F61" w:rsidRDefault="00F644DD" w:rsidP="00FD5306">
            <w:pPr>
              <w:jc w:val="both"/>
              <w:rPr>
                <w:snapToGrid w:val="0"/>
              </w:rPr>
            </w:pPr>
            <w:r w:rsidRPr="00057F61">
              <w:rPr>
                <w:snapToGrid w:val="0"/>
              </w:rPr>
              <w:t>2 18 020</w:t>
            </w:r>
            <w:r w:rsidRPr="00057F61">
              <w:rPr>
                <w:snapToGrid w:val="0"/>
                <w:lang w:val="en-US"/>
              </w:rPr>
              <w:t>2</w:t>
            </w:r>
            <w:r w:rsidRPr="00057F61">
              <w:rPr>
                <w:snapToGrid w:val="0"/>
              </w:rPr>
              <w:t xml:space="preserve">0 02 0000 180 </w:t>
            </w:r>
          </w:p>
        </w:tc>
        <w:tc>
          <w:tcPr>
            <w:tcW w:w="5528" w:type="dxa"/>
            <w:shd w:val="clear" w:color="auto" w:fill="auto"/>
          </w:tcPr>
          <w:p w:rsidR="00F644DD" w:rsidRPr="00057F61" w:rsidRDefault="00F644DD" w:rsidP="00FD5306">
            <w:pPr>
              <w:rPr>
                <w:snapToGrid w:val="0"/>
              </w:rPr>
            </w:pPr>
            <w:r w:rsidRPr="00057F61">
              <w:rPr>
                <w:snapToGrid w:val="0"/>
              </w:rPr>
              <w:t xml:space="preserve">Доходы бюджетов субъектов Российской Федерации от возврата автономными учреждениями остатков субсидий прошлых лет </w:t>
            </w:r>
          </w:p>
        </w:tc>
      </w:tr>
      <w:tr w:rsidR="00F644DD" w:rsidRPr="00057F61" w:rsidTr="00D74701">
        <w:trPr>
          <w:trHeight w:val="877"/>
        </w:trPr>
        <w:tc>
          <w:tcPr>
            <w:tcW w:w="1277" w:type="dxa"/>
            <w:shd w:val="clear" w:color="auto" w:fill="auto"/>
          </w:tcPr>
          <w:p w:rsidR="00F644DD" w:rsidRPr="00057F61" w:rsidRDefault="00F644DD" w:rsidP="00970146">
            <w:pPr>
              <w:jc w:val="center"/>
              <w:rPr>
                <w:lang w:val="en-US"/>
              </w:rPr>
            </w:pPr>
            <w:r w:rsidRPr="00057F61">
              <w:rPr>
                <w:lang w:val="en-US"/>
              </w:rPr>
              <w:t>804</w:t>
            </w:r>
          </w:p>
        </w:tc>
        <w:tc>
          <w:tcPr>
            <w:tcW w:w="2835" w:type="dxa"/>
            <w:shd w:val="clear" w:color="auto" w:fill="auto"/>
          </w:tcPr>
          <w:p w:rsidR="00F644DD" w:rsidRPr="00057F61" w:rsidRDefault="00F644DD" w:rsidP="00970146">
            <w:pPr>
              <w:jc w:val="both"/>
              <w:rPr>
                <w:snapToGrid w:val="0"/>
              </w:rPr>
            </w:pPr>
            <w:r w:rsidRPr="00057F61">
              <w:rPr>
                <w:snapToGrid w:val="0"/>
              </w:rPr>
              <w:t>2 19 02000 02 0000 151</w:t>
            </w:r>
          </w:p>
        </w:tc>
        <w:tc>
          <w:tcPr>
            <w:tcW w:w="5528" w:type="dxa"/>
            <w:shd w:val="clear" w:color="auto" w:fill="auto"/>
          </w:tcPr>
          <w:p w:rsidR="00F644DD" w:rsidRPr="00057F61" w:rsidRDefault="00F644DD" w:rsidP="00970146">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rPr>
                <w:b/>
                <w:bCs/>
                <w:sz w:val="28"/>
              </w:rPr>
            </w:pPr>
            <w:r w:rsidRPr="00057F61">
              <w:rPr>
                <w:b/>
                <w:bCs/>
                <w:sz w:val="28"/>
              </w:rPr>
              <w:t>805</w:t>
            </w:r>
          </w:p>
        </w:tc>
        <w:tc>
          <w:tcPr>
            <w:tcW w:w="2835" w:type="dxa"/>
            <w:shd w:val="clear" w:color="auto" w:fill="auto"/>
          </w:tcPr>
          <w:p w:rsidR="00F644DD" w:rsidRPr="00057F61" w:rsidRDefault="00F644DD" w:rsidP="00970146">
            <w:pPr>
              <w:rPr>
                <w:b/>
                <w:bCs/>
                <w:sz w:val="28"/>
              </w:rPr>
            </w:pPr>
          </w:p>
        </w:tc>
        <w:tc>
          <w:tcPr>
            <w:tcW w:w="5528" w:type="dxa"/>
            <w:shd w:val="clear" w:color="auto" w:fill="auto"/>
          </w:tcPr>
          <w:p w:rsidR="00F644DD" w:rsidRPr="00057F61" w:rsidRDefault="00F644DD" w:rsidP="00970146">
            <w:pPr>
              <w:rPr>
                <w:b/>
                <w:bCs/>
                <w:sz w:val="28"/>
              </w:rPr>
            </w:pPr>
            <w:r w:rsidRPr="00057F61">
              <w:rPr>
                <w:b/>
                <w:bCs/>
                <w:sz w:val="28"/>
              </w:rPr>
              <w:t>Министерство социального развития Кировской области</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1 13 01992 02 0000 130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оказания платных услуг (работ) получателями средств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1 13 02062 02 0000 130</w:t>
            </w:r>
          </w:p>
        </w:tc>
        <w:tc>
          <w:tcPr>
            <w:tcW w:w="5528" w:type="dxa"/>
            <w:shd w:val="clear" w:color="auto" w:fill="auto"/>
          </w:tcPr>
          <w:p w:rsidR="00F644DD" w:rsidRPr="00057F61" w:rsidRDefault="00F644DD" w:rsidP="00970146">
            <w:pPr>
              <w:rPr>
                <w:snapToGrid w:val="0"/>
              </w:rPr>
            </w:pPr>
            <w:r w:rsidRPr="00057F61">
              <w:rPr>
                <w:snapToGrid w:val="0"/>
              </w:rPr>
              <w:t>Доходы, поступающие в порядке возмещения расходов, понесенных в связи с эксплуатацией имущества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1 14 01020 02 0000 410</w:t>
            </w:r>
          </w:p>
        </w:tc>
        <w:tc>
          <w:tcPr>
            <w:tcW w:w="5528" w:type="dxa"/>
            <w:shd w:val="clear" w:color="auto" w:fill="auto"/>
          </w:tcPr>
          <w:p w:rsidR="00F644DD" w:rsidRPr="00057F61" w:rsidRDefault="00F644DD" w:rsidP="00970146">
            <w:pPr>
              <w:ind w:left="-34"/>
              <w:rPr>
                <w:bCs/>
              </w:rPr>
            </w:pPr>
            <w:r w:rsidRPr="00057F61">
              <w:rPr>
                <w:bCs/>
              </w:rPr>
              <w:t>Доходы от продажи квартир, находящихся в собственности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1 14 02022 02 0000 4</w:t>
            </w:r>
            <w:r w:rsidRPr="00057F61">
              <w:rPr>
                <w:snapToGrid w:val="0"/>
                <w:lang w:val="en-US"/>
              </w:rPr>
              <w:t>1</w:t>
            </w:r>
            <w:r w:rsidRPr="00057F61">
              <w:rPr>
                <w:snapToGrid w:val="0"/>
              </w:rPr>
              <w:t>0</w:t>
            </w:r>
          </w:p>
        </w:tc>
        <w:tc>
          <w:tcPr>
            <w:tcW w:w="5528" w:type="dxa"/>
            <w:shd w:val="clear" w:color="auto" w:fill="auto"/>
          </w:tcPr>
          <w:p w:rsidR="00F644DD" w:rsidRPr="00057F61" w:rsidRDefault="00F644DD" w:rsidP="00970146">
            <w:pPr>
              <w:ind w:left="-34"/>
              <w:rPr>
                <w:bCs/>
              </w:rPr>
            </w:pPr>
            <w:r w:rsidRPr="00057F61">
              <w:rPr>
                <w:bCs/>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1 14 02022 02 0000 440</w:t>
            </w:r>
          </w:p>
        </w:tc>
        <w:tc>
          <w:tcPr>
            <w:tcW w:w="5528" w:type="dxa"/>
            <w:shd w:val="clear" w:color="auto" w:fill="auto"/>
          </w:tcPr>
          <w:p w:rsidR="00F644DD" w:rsidRPr="00057F61" w:rsidRDefault="00F644DD" w:rsidP="00970146">
            <w:pPr>
              <w:ind w:left="-34"/>
              <w:rPr>
                <w:bCs/>
              </w:rPr>
            </w:pPr>
            <w:r w:rsidRPr="00057F61">
              <w:rPr>
                <w:bCs/>
              </w:rPr>
              <w:t xml:space="preserve">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w:t>
            </w:r>
            <w:r w:rsidRPr="00057F61">
              <w:rPr>
                <w:bCs/>
              </w:rPr>
              <w:lastRenderedPageBreak/>
              <w:t>автономных учреждений субъектов Российской Федерации), в части реализации материальных запасов по указанному имуществу</w:t>
            </w:r>
          </w:p>
        </w:tc>
      </w:tr>
      <w:tr w:rsidR="00F644DD" w:rsidRPr="00057F61" w:rsidTr="00D74701">
        <w:tc>
          <w:tcPr>
            <w:tcW w:w="1277" w:type="dxa"/>
            <w:shd w:val="clear" w:color="auto" w:fill="auto"/>
          </w:tcPr>
          <w:p w:rsidR="00F644DD" w:rsidRPr="00057F61" w:rsidRDefault="00F644DD" w:rsidP="00970146">
            <w:pPr>
              <w:jc w:val="center"/>
            </w:pPr>
            <w:r w:rsidRPr="00057F61">
              <w:lastRenderedPageBreak/>
              <w:t>805</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1 16 32000 02 0000 140</w:t>
            </w:r>
          </w:p>
        </w:tc>
        <w:tc>
          <w:tcPr>
            <w:tcW w:w="5528" w:type="dxa"/>
            <w:shd w:val="clear" w:color="auto" w:fill="auto"/>
          </w:tcPr>
          <w:p w:rsidR="00F644DD" w:rsidRPr="00057F61" w:rsidRDefault="00F644DD" w:rsidP="00970146">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1 16 33020 02 0000 140</w:t>
            </w:r>
          </w:p>
        </w:tc>
        <w:tc>
          <w:tcPr>
            <w:tcW w:w="5528" w:type="dxa"/>
            <w:shd w:val="clear" w:color="auto" w:fill="auto"/>
          </w:tcPr>
          <w:p w:rsidR="00F644DD" w:rsidRPr="00057F61" w:rsidRDefault="00F644DD" w:rsidP="004A73CD">
            <w:pPr>
              <w:autoSpaceDE w:val="0"/>
              <w:autoSpaceDN w:val="0"/>
              <w:adjustRightInd w:val="0"/>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805</w:t>
            </w:r>
          </w:p>
        </w:tc>
        <w:tc>
          <w:tcPr>
            <w:tcW w:w="2835" w:type="dxa"/>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shd w:val="clear" w:color="auto" w:fill="auto"/>
          </w:tcPr>
          <w:p w:rsidR="00F644DD" w:rsidRPr="00057F61" w:rsidRDefault="00F644DD" w:rsidP="00970146">
            <w:pPr>
              <w:rPr>
                <w:snapToGrid w:val="0"/>
              </w:rPr>
            </w:pPr>
            <w:r w:rsidRPr="00057F61">
              <w:rPr>
                <w:snapToGrid w:val="0"/>
              </w:rPr>
              <w:t>Прочие неналоговые доходы бюджетов субъектов Российской Федерации</w:t>
            </w:r>
          </w:p>
        </w:tc>
      </w:tr>
      <w:tr w:rsidR="00F92AF6" w:rsidRPr="00057F61" w:rsidTr="00D74701">
        <w:tc>
          <w:tcPr>
            <w:tcW w:w="1277" w:type="dxa"/>
            <w:shd w:val="clear" w:color="auto" w:fill="auto"/>
          </w:tcPr>
          <w:p w:rsidR="00F92AF6" w:rsidRPr="008858B6" w:rsidRDefault="00F92AF6" w:rsidP="00970146">
            <w:pPr>
              <w:jc w:val="center"/>
            </w:pPr>
            <w:r w:rsidRPr="008858B6">
              <w:t>805</w:t>
            </w:r>
          </w:p>
        </w:tc>
        <w:tc>
          <w:tcPr>
            <w:tcW w:w="2835" w:type="dxa"/>
            <w:shd w:val="clear" w:color="auto" w:fill="auto"/>
          </w:tcPr>
          <w:p w:rsidR="00F92AF6" w:rsidRPr="008858B6" w:rsidRDefault="00F92AF6" w:rsidP="00970146">
            <w:pPr>
              <w:jc w:val="both"/>
              <w:rPr>
                <w:snapToGrid w:val="0"/>
              </w:rPr>
            </w:pPr>
            <w:r w:rsidRPr="008858B6">
              <w:rPr>
                <w:snapToGrid w:val="0"/>
              </w:rPr>
              <w:t>2 02 02207 02 0000 151</w:t>
            </w:r>
          </w:p>
        </w:tc>
        <w:tc>
          <w:tcPr>
            <w:tcW w:w="5528" w:type="dxa"/>
            <w:shd w:val="clear" w:color="auto" w:fill="auto"/>
          </w:tcPr>
          <w:p w:rsidR="00F92AF6" w:rsidRPr="008858B6" w:rsidRDefault="00F92AF6" w:rsidP="00F92AF6">
            <w:pPr>
              <w:autoSpaceDE w:val="0"/>
              <w:autoSpaceDN w:val="0"/>
              <w:adjustRightInd w:val="0"/>
            </w:pPr>
            <w:r w:rsidRPr="008858B6">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на 2011 </w:t>
            </w:r>
            <w:r w:rsidR="00B85A4A" w:rsidRPr="00057F61">
              <w:t>–</w:t>
            </w:r>
            <w:r w:rsidRPr="008858B6">
              <w:t xml:space="preserve"> 2020 годы</w:t>
            </w:r>
          </w:p>
        </w:tc>
      </w:tr>
      <w:tr w:rsidR="00A43644" w:rsidRPr="00057F61" w:rsidTr="00D74701">
        <w:tc>
          <w:tcPr>
            <w:tcW w:w="1277" w:type="dxa"/>
            <w:shd w:val="clear" w:color="auto" w:fill="auto"/>
          </w:tcPr>
          <w:p w:rsidR="00A43644" w:rsidRPr="008858B6" w:rsidRDefault="00A43644" w:rsidP="00970146">
            <w:pPr>
              <w:jc w:val="center"/>
            </w:pPr>
            <w:r w:rsidRPr="008858B6">
              <w:t>805</w:t>
            </w:r>
          </w:p>
        </w:tc>
        <w:tc>
          <w:tcPr>
            <w:tcW w:w="2835" w:type="dxa"/>
            <w:shd w:val="clear" w:color="auto" w:fill="auto"/>
          </w:tcPr>
          <w:p w:rsidR="00A43644" w:rsidRPr="008858B6" w:rsidRDefault="00A43644" w:rsidP="00970146">
            <w:pPr>
              <w:jc w:val="both"/>
              <w:rPr>
                <w:snapToGrid w:val="0"/>
              </w:rPr>
            </w:pPr>
            <w:r w:rsidRPr="008858B6">
              <w:rPr>
                <w:snapToGrid w:val="0"/>
              </w:rPr>
              <w:t>2 02 02118 02 0000 151</w:t>
            </w:r>
          </w:p>
        </w:tc>
        <w:tc>
          <w:tcPr>
            <w:tcW w:w="5528" w:type="dxa"/>
            <w:shd w:val="clear" w:color="auto" w:fill="auto"/>
          </w:tcPr>
          <w:p w:rsidR="00A43644" w:rsidRPr="008858B6" w:rsidRDefault="00A43644" w:rsidP="00A43644">
            <w:pPr>
              <w:autoSpaceDE w:val="0"/>
              <w:autoSpaceDN w:val="0"/>
              <w:adjustRightInd w:val="0"/>
            </w:pPr>
            <w:r w:rsidRPr="008858B6">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обучением компьютерной грамотности неработающих пенсионеров</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805</w:t>
            </w:r>
          </w:p>
        </w:tc>
        <w:tc>
          <w:tcPr>
            <w:tcW w:w="2835" w:type="dxa"/>
            <w:shd w:val="clear" w:color="auto" w:fill="auto"/>
          </w:tcPr>
          <w:p w:rsidR="00F644DD" w:rsidRPr="00057F61" w:rsidRDefault="00F644DD" w:rsidP="00970146">
            <w:pPr>
              <w:jc w:val="both"/>
            </w:pPr>
            <w:r w:rsidRPr="00057F61">
              <w:t>2 02 02172 02 0000 151</w:t>
            </w:r>
          </w:p>
        </w:tc>
        <w:tc>
          <w:tcPr>
            <w:tcW w:w="5528" w:type="dxa"/>
            <w:shd w:val="clear" w:color="auto" w:fill="auto"/>
          </w:tcPr>
          <w:p w:rsidR="00F644DD" w:rsidRPr="00057F61" w:rsidRDefault="00F644DD" w:rsidP="007850FF">
            <w:r w:rsidRPr="00057F61">
              <w:t xml:space="preserve">Субсидии бюджетам субъектов Российской Федерации на осуществление ежемесячной денежной выплаты, назначаемой в случае </w:t>
            </w:r>
            <w:r w:rsidRPr="00057F61">
              <w:lastRenderedPageBreak/>
              <w:t>рождения третьего ребенка или последующих детей до достижения ребенком возраста трех лет</w:t>
            </w:r>
          </w:p>
        </w:tc>
      </w:tr>
      <w:tr w:rsidR="000B71A9" w:rsidRPr="00057F61" w:rsidTr="00D74701">
        <w:tc>
          <w:tcPr>
            <w:tcW w:w="1277" w:type="dxa"/>
            <w:shd w:val="clear" w:color="auto" w:fill="auto"/>
          </w:tcPr>
          <w:p w:rsidR="000B71A9" w:rsidRPr="00057F61" w:rsidRDefault="000B71A9" w:rsidP="00970146">
            <w:pPr>
              <w:jc w:val="center"/>
              <w:rPr>
                <w:snapToGrid w:val="0"/>
              </w:rPr>
            </w:pPr>
            <w:r w:rsidRPr="00057F61">
              <w:rPr>
                <w:snapToGrid w:val="0"/>
              </w:rPr>
              <w:lastRenderedPageBreak/>
              <w:t>805</w:t>
            </w:r>
          </w:p>
        </w:tc>
        <w:tc>
          <w:tcPr>
            <w:tcW w:w="2835" w:type="dxa"/>
            <w:shd w:val="clear" w:color="auto" w:fill="auto"/>
          </w:tcPr>
          <w:p w:rsidR="000B71A9" w:rsidRPr="00057F61" w:rsidRDefault="000B71A9" w:rsidP="00970146">
            <w:pPr>
              <w:jc w:val="both"/>
            </w:pPr>
            <w:r w:rsidRPr="00057F61">
              <w:t>2 02 02207 02 0000 151</w:t>
            </w:r>
          </w:p>
        </w:tc>
        <w:tc>
          <w:tcPr>
            <w:tcW w:w="5528" w:type="dxa"/>
            <w:shd w:val="clear" w:color="auto" w:fill="auto"/>
          </w:tcPr>
          <w:p w:rsidR="000B71A9" w:rsidRPr="00057F61" w:rsidRDefault="000B71A9" w:rsidP="000B71A9">
            <w:pPr>
              <w:autoSpaceDE w:val="0"/>
              <w:autoSpaceDN w:val="0"/>
              <w:adjustRightInd w:val="0"/>
            </w:pPr>
            <w:r w:rsidRPr="00057F61">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на 2011 </w:t>
            </w:r>
            <w:r w:rsidR="00ED0983" w:rsidRPr="00057F61">
              <w:t>–</w:t>
            </w:r>
            <w:r w:rsidRPr="00057F61">
              <w:t xml:space="preserve"> 2020 годы</w:t>
            </w:r>
          </w:p>
        </w:tc>
      </w:tr>
      <w:tr w:rsidR="00EC587B" w:rsidRPr="00057F61" w:rsidTr="00D74701">
        <w:tc>
          <w:tcPr>
            <w:tcW w:w="1277" w:type="dxa"/>
            <w:shd w:val="clear" w:color="auto" w:fill="auto"/>
          </w:tcPr>
          <w:p w:rsidR="00EC587B" w:rsidRPr="00057F61" w:rsidRDefault="00EC587B" w:rsidP="00970146">
            <w:pPr>
              <w:jc w:val="center"/>
              <w:rPr>
                <w:snapToGrid w:val="0"/>
              </w:rPr>
            </w:pPr>
            <w:r w:rsidRPr="00057F61">
              <w:rPr>
                <w:snapToGrid w:val="0"/>
              </w:rPr>
              <w:t>805</w:t>
            </w:r>
          </w:p>
        </w:tc>
        <w:tc>
          <w:tcPr>
            <w:tcW w:w="2835" w:type="dxa"/>
            <w:shd w:val="clear" w:color="auto" w:fill="auto"/>
          </w:tcPr>
          <w:p w:rsidR="00EC587B" w:rsidRPr="00057F61" w:rsidRDefault="00EC587B" w:rsidP="00970146">
            <w:pPr>
              <w:jc w:val="both"/>
            </w:pPr>
            <w:r w:rsidRPr="00057F61">
              <w:t>2 02 02213 02 0000 151</w:t>
            </w:r>
          </w:p>
        </w:tc>
        <w:tc>
          <w:tcPr>
            <w:tcW w:w="5528" w:type="dxa"/>
            <w:shd w:val="clear" w:color="auto" w:fill="auto"/>
          </w:tcPr>
          <w:p w:rsidR="00EC587B" w:rsidRPr="00057F61" w:rsidRDefault="00EC587B" w:rsidP="00EC587B">
            <w:pPr>
              <w:autoSpaceDE w:val="0"/>
              <w:autoSpaceDN w:val="0"/>
              <w:adjustRightInd w:val="0"/>
            </w:pPr>
            <w:r w:rsidRPr="00057F61">
              <w:t>Субсидии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F644DD" w:rsidRPr="00057F61" w:rsidTr="00D74701">
        <w:tc>
          <w:tcPr>
            <w:tcW w:w="1277" w:type="dxa"/>
            <w:shd w:val="clear" w:color="auto" w:fill="auto"/>
          </w:tcPr>
          <w:p w:rsidR="00F644DD" w:rsidRPr="00057F61" w:rsidRDefault="00F644DD" w:rsidP="00970146">
            <w:pPr>
              <w:jc w:val="center"/>
              <w:rPr>
                <w:b/>
                <w:bCs/>
                <w:sz w:val="28"/>
              </w:rPr>
            </w:pPr>
            <w:r w:rsidRPr="00057F61">
              <w:rPr>
                <w:bCs/>
              </w:rPr>
              <w:t>805</w:t>
            </w:r>
          </w:p>
        </w:tc>
        <w:tc>
          <w:tcPr>
            <w:tcW w:w="2835" w:type="dxa"/>
            <w:shd w:val="clear" w:color="auto" w:fill="auto"/>
          </w:tcPr>
          <w:p w:rsidR="00F644DD" w:rsidRPr="00057F61" w:rsidRDefault="00F644DD" w:rsidP="00970146">
            <w:r w:rsidRPr="00057F61">
              <w:t>2 02 03001 02 0000 151</w:t>
            </w:r>
          </w:p>
          <w:p w:rsidR="00F644DD" w:rsidRPr="00057F61" w:rsidRDefault="00F644DD" w:rsidP="00970146">
            <w:pPr>
              <w:rPr>
                <w:b/>
                <w:bCs/>
                <w:sz w:val="28"/>
              </w:rPr>
            </w:pPr>
          </w:p>
        </w:tc>
        <w:tc>
          <w:tcPr>
            <w:tcW w:w="5528" w:type="dxa"/>
            <w:shd w:val="clear" w:color="auto" w:fill="auto"/>
          </w:tcPr>
          <w:p w:rsidR="00F644DD" w:rsidRPr="00057F61" w:rsidRDefault="00F644DD" w:rsidP="00970146">
            <w:pPr>
              <w:rPr>
                <w:b/>
                <w:bCs/>
                <w:sz w:val="28"/>
              </w:rPr>
            </w:pPr>
            <w:r w:rsidRPr="00057F61">
              <w:t>Субвенции бюджетам субъектов Российской Федерации на оплату жилищно-коммунальных услуг отдельным категориям граждан</w:t>
            </w:r>
          </w:p>
        </w:tc>
      </w:tr>
      <w:tr w:rsidR="00F644DD" w:rsidRPr="00057F61" w:rsidTr="00D74701">
        <w:tc>
          <w:tcPr>
            <w:tcW w:w="1277" w:type="dxa"/>
            <w:shd w:val="clear" w:color="auto" w:fill="auto"/>
          </w:tcPr>
          <w:p w:rsidR="00F644DD" w:rsidRPr="00057F61" w:rsidRDefault="00F644DD" w:rsidP="00970146">
            <w:pPr>
              <w:jc w:val="center"/>
              <w:rPr>
                <w:bCs/>
              </w:rPr>
            </w:pPr>
            <w:r w:rsidRPr="00057F61">
              <w:rPr>
                <w:bCs/>
              </w:rPr>
              <w:t>805</w:t>
            </w:r>
          </w:p>
        </w:tc>
        <w:tc>
          <w:tcPr>
            <w:tcW w:w="2835" w:type="dxa"/>
            <w:shd w:val="clear" w:color="auto" w:fill="auto"/>
          </w:tcPr>
          <w:p w:rsidR="00F644DD" w:rsidRPr="00057F61" w:rsidRDefault="00F644DD" w:rsidP="00970146">
            <w:r w:rsidRPr="00057F61">
              <w:t>2 02 03004 02 0000 151</w:t>
            </w:r>
          </w:p>
          <w:p w:rsidR="00F644DD" w:rsidRPr="00057F61" w:rsidRDefault="00F644DD" w:rsidP="00970146">
            <w:pPr>
              <w:rPr>
                <w:snapToGrid w:val="0"/>
              </w:rPr>
            </w:pPr>
          </w:p>
        </w:tc>
        <w:tc>
          <w:tcPr>
            <w:tcW w:w="5528" w:type="dxa"/>
            <w:shd w:val="clear" w:color="auto" w:fill="auto"/>
          </w:tcPr>
          <w:p w:rsidR="00F644DD" w:rsidRPr="00057F61" w:rsidRDefault="00F644DD" w:rsidP="00B30BAF">
            <w:pPr>
              <w:rPr>
                <w:snapToGrid w:val="0"/>
              </w:rPr>
            </w:pPr>
            <w:r w:rsidRPr="00057F61">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Pr="00057F61">
              <w:rPr>
                <w:sz w:val="28"/>
                <w:szCs w:val="28"/>
              </w:rPr>
              <w:t>"</w:t>
            </w:r>
            <w:r w:rsidRPr="00057F61">
              <w:t>Почетный донор России</w:t>
            </w:r>
            <w:r w:rsidRPr="00057F61">
              <w:rPr>
                <w:sz w:val="28"/>
                <w:szCs w:val="28"/>
              </w:rPr>
              <w:t>"</w:t>
            </w:r>
          </w:p>
        </w:tc>
      </w:tr>
      <w:tr w:rsidR="00F644DD" w:rsidRPr="00057F61" w:rsidTr="00D74701">
        <w:trPr>
          <w:trHeight w:val="1400"/>
        </w:trPr>
        <w:tc>
          <w:tcPr>
            <w:tcW w:w="1277" w:type="dxa"/>
            <w:shd w:val="clear" w:color="auto" w:fill="auto"/>
          </w:tcPr>
          <w:p w:rsidR="00F644DD" w:rsidRPr="00057F61" w:rsidRDefault="00F644DD" w:rsidP="00970146">
            <w:pPr>
              <w:jc w:val="center"/>
              <w:rPr>
                <w:bCs/>
              </w:rPr>
            </w:pPr>
            <w:r w:rsidRPr="00057F61">
              <w:rPr>
                <w:bCs/>
              </w:rPr>
              <w:t>805</w:t>
            </w:r>
          </w:p>
        </w:tc>
        <w:tc>
          <w:tcPr>
            <w:tcW w:w="2835" w:type="dxa"/>
            <w:shd w:val="clear" w:color="auto" w:fill="auto"/>
          </w:tcPr>
          <w:p w:rsidR="00F644DD" w:rsidRPr="00057F61" w:rsidRDefault="00F644DD" w:rsidP="00970146">
            <w:r w:rsidRPr="00057F61">
              <w:t>2 02 03011 02 0000 151</w:t>
            </w:r>
          </w:p>
          <w:p w:rsidR="00F644DD" w:rsidRPr="00057F61" w:rsidRDefault="00F644DD" w:rsidP="00970146">
            <w:pPr>
              <w:rPr>
                <w:snapToGrid w:val="0"/>
              </w:rPr>
            </w:pPr>
          </w:p>
        </w:tc>
        <w:tc>
          <w:tcPr>
            <w:tcW w:w="5528" w:type="dxa"/>
            <w:shd w:val="clear" w:color="auto" w:fill="auto"/>
          </w:tcPr>
          <w:p w:rsidR="00F644DD" w:rsidRPr="00057F61" w:rsidRDefault="00F644DD" w:rsidP="00970146">
            <w:pPr>
              <w:rPr>
                <w:snapToGrid w:val="0"/>
              </w:rPr>
            </w:pPr>
            <w:r w:rsidRPr="00057F61">
              <w:t xml:space="preserve">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w:t>
            </w:r>
            <w:proofErr w:type="spellStart"/>
            <w:r w:rsidRPr="00057F61">
              <w:t>поствакцинальных</w:t>
            </w:r>
            <w:proofErr w:type="spellEnd"/>
            <w:r w:rsidRPr="00057F61">
              <w:t xml:space="preserve"> осложнений</w:t>
            </w:r>
          </w:p>
        </w:tc>
      </w:tr>
      <w:tr w:rsidR="00F644DD" w:rsidRPr="00057F61" w:rsidTr="00D74701">
        <w:trPr>
          <w:trHeight w:val="1425"/>
        </w:trPr>
        <w:tc>
          <w:tcPr>
            <w:tcW w:w="1277" w:type="dxa"/>
            <w:shd w:val="clear" w:color="auto" w:fill="auto"/>
          </w:tcPr>
          <w:p w:rsidR="00F644DD" w:rsidRPr="00057F61" w:rsidRDefault="00F644DD" w:rsidP="00970146">
            <w:pPr>
              <w:jc w:val="center"/>
              <w:rPr>
                <w:bCs/>
              </w:rPr>
            </w:pPr>
            <w:r w:rsidRPr="00057F61">
              <w:rPr>
                <w:bCs/>
              </w:rPr>
              <w:t>805</w:t>
            </w:r>
          </w:p>
        </w:tc>
        <w:tc>
          <w:tcPr>
            <w:tcW w:w="2835" w:type="dxa"/>
            <w:shd w:val="clear" w:color="auto" w:fill="auto"/>
          </w:tcPr>
          <w:p w:rsidR="00F644DD" w:rsidRPr="00057F61" w:rsidRDefault="00F644DD" w:rsidP="00970146">
            <w:r w:rsidRPr="00057F61">
              <w:t>2 02 03012 02 0000 151</w:t>
            </w:r>
          </w:p>
          <w:p w:rsidR="00F644DD" w:rsidRPr="00057F61" w:rsidRDefault="00F644DD" w:rsidP="00970146">
            <w:pPr>
              <w:rPr>
                <w:snapToGrid w:val="0"/>
              </w:rPr>
            </w:pPr>
          </w:p>
        </w:tc>
        <w:tc>
          <w:tcPr>
            <w:tcW w:w="5528" w:type="dxa"/>
            <w:shd w:val="clear" w:color="auto" w:fill="auto"/>
          </w:tcPr>
          <w:p w:rsidR="00F644DD" w:rsidRPr="00057F61" w:rsidRDefault="00F644DD" w:rsidP="00970146">
            <w:pPr>
              <w:rPr>
                <w:snapToGrid w:val="0"/>
              </w:rPr>
            </w:pPr>
            <w:r w:rsidRPr="00057F61">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F644DD" w:rsidRPr="00057F61" w:rsidTr="00D74701">
        <w:trPr>
          <w:trHeight w:val="1130"/>
        </w:trPr>
        <w:tc>
          <w:tcPr>
            <w:tcW w:w="1277" w:type="dxa"/>
            <w:shd w:val="clear" w:color="auto" w:fill="auto"/>
          </w:tcPr>
          <w:p w:rsidR="00F644DD" w:rsidRPr="00057F61" w:rsidRDefault="00F644DD" w:rsidP="00970146">
            <w:pPr>
              <w:jc w:val="center"/>
              <w:rPr>
                <w:bCs/>
                <w:lang w:val="en-US"/>
              </w:rPr>
            </w:pPr>
            <w:r w:rsidRPr="00057F61">
              <w:rPr>
                <w:bCs/>
                <w:lang w:val="en-US"/>
              </w:rPr>
              <w:t>805</w:t>
            </w:r>
          </w:p>
        </w:tc>
        <w:tc>
          <w:tcPr>
            <w:tcW w:w="2835" w:type="dxa"/>
            <w:shd w:val="clear" w:color="auto" w:fill="auto"/>
          </w:tcPr>
          <w:p w:rsidR="00F644DD" w:rsidRPr="00057F61" w:rsidRDefault="00F644DD" w:rsidP="00970146">
            <w:r w:rsidRPr="00057F61">
              <w:t>2 02 03020 02 0000 151</w:t>
            </w:r>
          </w:p>
        </w:tc>
        <w:tc>
          <w:tcPr>
            <w:tcW w:w="5528" w:type="dxa"/>
            <w:shd w:val="clear" w:color="auto" w:fill="auto"/>
          </w:tcPr>
          <w:p w:rsidR="00F644DD" w:rsidRPr="00057F61" w:rsidRDefault="00F644DD" w:rsidP="00970146">
            <w:r w:rsidRPr="00057F61">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F644DD" w:rsidRPr="00057F61" w:rsidTr="00D74701">
        <w:trPr>
          <w:trHeight w:val="681"/>
        </w:trPr>
        <w:tc>
          <w:tcPr>
            <w:tcW w:w="1277" w:type="dxa"/>
            <w:shd w:val="clear" w:color="auto" w:fill="auto"/>
          </w:tcPr>
          <w:p w:rsidR="00F644DD" w:rsidRPr="00057F61" w:rsidRDefault="00F644DD" w:rsidP="00970146">
            <w:pPr>
              <w:jc w:val="center"/>
              <w:rPr>
                <w:bCs/>
              </w:rPr>
            </w:pPr>
            <w:r w:rsidRPr="00057F61">
              <w:rPr>
                <w:bCs/>
              </w:rPr>
              <w:t>805</w:t>
            </w:r>
          </w:p>
        </w:tc>
        <w:tc>
          <w:tcPr>
            <w:tcW w:w="2835" w:type="dxa"/>
            <w:shd w:val="clear" w:color="auto" w:fill="auto"/>
          </w:tcPr>
          <w:p w:rsidR="00F644DD" w:rsidRPr="00057F61" w:rsidRDefault="00F644DD" w:rsidP="00970146">
            <w:r w:rsidRPr="00057F61">
              <w:t>2 02 03053 02 0000 151</w:t>
            </w:r>
          </w:p>
        </w:tc>
        <w:tc>
          <w:tcPr>
            <w:tcW w:w="5528" w:type="dxa"/>
            <w:shd w:val="clear" w:color="auto" w:fill="auto"/>
          </w:tcPr>
          <w:p w:rsidR="00F644DD" w:rsidRPr="00057F61" w:rsidRDefault="00F644DD" w:rsidP="00970146">
            <w:r w:rsidRPr="00057F61">
              <w:t xml:space="preserve">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w:t>
            </w:r>
            <w:proofErr w:type="spellStart"/>
            <w:proofErr w:type="gramStart"/>
            <w:r w:rsidRPr="00057F61">
              <w:t>ежемесяч-ного</w:t>
            </w:r>
            <w:proofErr w:type="spellEnd"/>
            <w:proofErr w:type="gramEnd"/>
            <w:r w:rsidRPr="00057F61">
              <w:t xml:space="preserve">  пособия на ребенка военнослужащего, проходящего  военную службу по призыву</w:t>
            </w:r>
          </w:p>
        </w:tc>
      </w:tr>
      <w:tr w:rsidR="00F644DD" w:rsidRPr="00057F61" w:rsidTr="00D74701">
        <w:trPr>
          <w:trHeight w:val="681"/>
        </w:trPr>
        <w:tc>
          <w:tcPr>
            <w:tcW w:w="1277" w:type="dxa"/>
            <w:shd w:val="clear" w:color="auto" w:fill="auto"/>
          </w:tcPr>
          <w:p w:rsidR="00F644DD" w:rsidRPr="00057F61" w:rsidRDefault="00F644DD" w:rsidP="00970146">
            <w:pPr>
              <w:jc w:val="center"/>
              <w:rPr>
                <w:bCs/>
              </w:rPr>
            </w:pPr>
            <w:r w:rsidRPr="00057F61">
              <w:rPr>
                <w:bCs/>
              </w:rPr>
              <w:t>805</w:t>
            </w:r>
          </w:p>
        </w:tc>
        <w:tc>
          <w:tcPr>
            <w:tcW w:w="2835" w:type="dxa"/>
            <w:shd w:val="clear" w:color="auto" w:fill="auto"/>
          </w:tcPr>
          <w:p w:rsidR="00F644DD" w:rsidRPr="00057F61" w:rsidRDefault="00F644DD" w:rsidP="00970146">
            <w:r w:rsidRPr="00057F61">
              <w:t>2 02 03069 02 0000 151</w:t>
            </w:r>
          </w:p>
        </w:tc>
        <w:tc>
          <w:tcPr>
            <w:tcW w:w="5528" w:type="dxa"/>
            <w:shd w:val="clear" w:color="auto" w:fill="auto"/>
          </w:tcPr>
          <w:p w:rsidR="00F644DD" w:rsidRPr="00057F61" w:rsidRDefault="00F644DD" w:rsidP="001B0AAD">
            <w:r w:rsidRPr="00057F61">
              <w:t xml:space="preserve">Субвенции бюджетам субъектов Российской Федерации на обеспечение жильем отдельных категорий граждан, установленных Федеральным законом от 12 января 1995 года № 5-ФЗ </w:t>
            </w:r>
            <w:r w:rsidRPr="00057F61">
              <w:rPr>
                <w:sz w:val="28"/>
                <w:szCs w:val="28"/>
              </w:rPr>
              <w:t>"</w:t>
            </w:r>
            <w:r w:rsidRPr="00057F61">
              <w:t>О ветеранах</w:t>
            </w:r>
            <w:r w:rsidRPr="00057F61">
              <w:rPr>
                <w:sz w:val="28"/>
                <w:szCs w:val="28"/>
              </w:rPr>
              <w:t>"</w:t>
            </w:r>
            <w:r w:rsidRPr="00057F61">
              <w:t xml:space="preserve">, в соответствии с Указом Президента Российской Федерации от 7 мая 2008 года № 714 </w:t>
            </w:r>
            <w:r w:rsidRPr="00057F61">
              <w:rPr>
                <w:sz w:val="28"/>
                <w:szCs w:val="28"/>
              </w:rPr>
              <w:t>"</w:t>
            </w:r>
            <w:r w:rsidRPr="00057F61">
              <w:t xml:space="preserve">Об обеспечении жильем ветеранов Великой </w:t>
            </w:r>
            <w:r w:rsidRPr="00057F61">
              <w:lastRenderedPageBreak/>
              <w:t>Отечественной войны 1941 – 1945 годов</w:t>
            </w:r>
            <w:r w:rsidRPr="00057F61">
              <w:rPr>
                <w:sz w:val="28"/>
                <w:szCs w:val="28"/>
              </w:rPr>
              <w:t>"</w:t>
            </w:r>
          </w:p>
        </w:tc>
      </w:tr>
      <w:tr w:rsidR="00F644DD" w:rsidRPr="00057F61" w:rsidTr="00D74701">
        <w:trPr>
          <w:trHeight w:val="502"/>
        </w:trPr>
        <w:tc>
          <w:tcPr>
            <w:tcW w:w="1277" w:type="dxa"/>
            <w:shd w:val="clear" w:color="auto" w:fill="auto"/>
          </w:tcPr>
          <w:p w:rsidR="00F644DD" w:rsidRPr="00057F61" w:rsidRDefault="00F644DD" w:rsidP="00970146">
            <w:pPr>
              <w:jc w:val="center"/>
              <w:rPr>
                <w:bCs/>
              </w:rPr>
            </w:pPr>
            <w:r w:rsidRPr="00057F61">
              <w:rPr>
                <w:bCs/>
              </w:rPr>
              <w:lastRenderedPageBreak/>
              <w:t>805</w:t>
            </w:r>
          </w:p>
        </w:tc>
        <w:tc>
          <w:tcPr>
            <w:tcW w:w="2835" w:type="dxa"/>
            <w:shd w:val="clear" w:color="auto" w:fill="auto"/>
          </w:tcPr>
          <w:p w:rsidR="00F644DD" w:rsidRPr="00057F61" w:rsidRDefault="00F644DD" w:rsidP="00970146">
            <w:r w:rsidRPr="00057F61">
              <w:t>2 02 03070 02 0000 151</w:t>
            </w:r>
          </w:p>
        </w:tc>
        <w:tc>
          <w:tcPr>
            <w:tcW w:w="5528" w:type="dxa"/>
            <w:shd w:val="clear" w:color="auto" w:fill="auto"/>
          </w:tcPr>
          <w:p w:rsidR="00F644DD" w:rsidRPr="00057F61" w:rsidRDefault="00F644DD" w:rsidP="0058032E">
            <w:pPr>
              <w:contextualSpacing/>
            </w:pPr>
            <w:r w:rsidRPr="00057F61">
              <w:t xml:space="preserve">Субвенции бюджетам субъектов Российской Федерации на обеспечение жильем отдельных категорий граждан, установленных </w:t>
            </w:r>
            <w:proofErr w:type="spellStart"/>
            <w:proofErr w:type="gramStart"/>
            <w:r w:rsidRPr="00057F61">
              <w:t>Федераль-ными</w:t>
            </w:r>
            <w:proofErr w:type="spellEnd"/>
            <w:proofErr w:type="gramEnd"/>
            <w:r w:rsidRPr="00057F61">
              <w:t xml:space="preserve"> законами от 12 января 1995 года № 5-ФЗ </w:t>
            </w:r>
            <w:r w:rsidRPr="00057F61">
              <w:rPr>
                <w:sz w:val="28"/>
                <w:szCs w:val="28"/>
              </w:rPr>
              <w:t>"</w:t>
            </w:r>
            <w:r w:rsidRPr="00057F61">
              <w:t>О ветеранах</w:t>
            </w:r>
            <w:r w:rsidRPr="00057F61">
              <w:rPr>
                <w:sz w:val="28"/>
                <w:szCs w:val="28"/>
              </w:rPr>
              <w:t>"</w:t>
            </w:r>
            <w:r w:rsidRPr="00057F61">
              <w:t xml:space="preserve"> и от 24 ноября 1995 года № 181-ФЗ </w:t>
            </w:r>
            <w:r w:rsidRPr="00057F61">
              <w:rPr>
                <w:sz w:val="28"/>
                <w:szCs w:val="28"/>
              </w:rPr>
              <w:t>"</w:t>
            </w:r>
            <w:r w:rsidRPr="00057F61">
              <w:t>О социальной защите инвалидов в Российской Федерации</w:t>
            </w:r>
            <w:r w:rsidRPr="00057F61">
              <w:rPr>
                <w:sz w:val="28"/>
                <w:szCs w:val="28"/>
              </w:rPr>
              <w:t>"</w:t>
            </w:r>
          </w:p>
        </w:tc>
      </w:tr>
      <w:tr w:rsidR="00F644DD" w:rsidRPr="00057F61" w:rsidTr="00D74701">
        <w:trPr>
          <w:trHeight w:val="502"/>
        </w:trPr>
        <w:tc>
          <w:tcPr>
            <w:tcW w:w="1277" w:type="dxa"/>
            <w:shd w:val="clear" w:color="auto" w:fill="auto"/>
          </w:tcPr>
          <w:p w:rsidR="00F644DD" w:rsidRPr="00057F61" w:rsidRDefault="00F644DD" w:rsidP="00970146">
            <w:pPr>
              <w:jc w:val="center"/>
              <w:rPr>
                <w:bCs/>
              </w:rPr>
            </w:pPr>
            <w:r w:rsidRPr="00057F61">
              <w:rPr>
                <w:bCs/>
              </w:rPr>
              <w:t>805</w:t>
            </w:r>
          </w:p>
        </w:tc>
        <w:tc>
          <w:tcPr>
            <w:tcW w:w="2835" w:type="dxa"/>
            <w:shd w:val="clear" w:color="auto" w:fill="auto"/>
          </w:tcPr>
          <w:p w:rsidR="00F644DD" w:rsidRPr="00057F61" w:rsidRDefault="00F644DD" w:rsidP="00970146">
            <w:r w:rsidRPr="00057F61">
              <w:t>2 02 03122 02 0000 151</w:t>
            </w:r>
          </w:p>
        </w:tc>
        <w:tc>
          <w:tcPr>
            <w:tcW w:w="5528" w:type="dxa"/>
            <w:shd w:val="clear" w:color="auto" w:fill="auto"/>
          </w:tcPr>
          <w:p w:rsidR="00F644DD" w:rsidRPr="00057F61" w:rsidRDefault="00F644DD" w:rsidP="001B0AAD">
            <w:r w:rsidRPr="00057F61">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F644DD" w:rsidRPr="00057F61" w:rsidTr="0077011E">
        <w:trPr>
          <w:trHeight w:val="288"/>
        </w:trPr>
        <w:tc>
          <w:tcPr>
            <w:tcW w:w="1277" w:type="dxa"/>
            <w:shd w:val="clear" w:color="auto" w:fill="auto"/>
          </w:tcPr>
          <w:p w:rsidR="00F644DD" w:rsidRPr="00057F61" w:rsidRDefault="00F644DD" w:rsidP="00BB0A48">
            <w:pPr>
              <w:jc w:val="center"/>
              <w:rPr>
                <w:bCs/>
              </w:rPr>
            </w:pPr>
            <w:r w:rsidRPr="00057F61">
              <w:rPr>
                <w:bCs/>
              </w:rPr>
              <w:t>805</w:t>
            </w:r>
          </w:p>
        </w:tc>
        <w:tc>
          <w:tcPr>
            <w:tcW w:w="2835" w:type="dxa"/>
            <w:shd w:val="clear" w:color="auto" w:fill="auto"/>
          </w:tcPr>
          <w:p w:rsidR="00F644DD" w:rsidRPr="00057F61" w:rsidRDefault="00F644DD" w:rsidP="00970146">
            <w:r w:rsidRPr="00057F61">
              <w:t>2 02 03123 02 0000 151</w:t>
            </w:r>
          </w:p>
        </w:tc>
        <w:tc>
          <w:tcPr>
            <w:tcW w:w="5528" w:type="dxa"/>
            <w:shd w:val="clear" w:color="auto" w:fill="auto"/>
          </w:tcPr>
          <w:p w:rsidR="00F644DD" w:rsidRPr="00057F61" w:rsidRDefault="00F644DD" w:rsidP="001B0AAD">
            <w:r w:rsidRPr="00057F61">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8455CC" w:rsidRPr="00057F61" w:rsidTr="0077011E">
        <w:trPr>
          <w:trHeight w:val="288"/>
        </w:trPr>
        <w:tc>
          <w:tcPr>
            <w:tcW w:w="1277" w:type="dxa"/>
            <w:shd w:val="clear" w:color="auto" w:fill="auto"/>
          </w:tcPr>
          <w:p w:rsidR="008455CC" w:rsidRPr="00057F61" w:rsidRDefault="008455CC" w:rsidP="00BB0A48">
            <w:pPr>
              <w:jc w:val="center"/>
              <w:rPr>
                <w:bCs/>
              </w:rPr>
            </w:pPr>
            <w:r w:rsidRPr="00057F61">
              <w:rPr>
                <w:bCs/>
              </w:rPr>
              <w:t>805</w:t>
            </w:r>
          </w:p>
        </w:tc>
        <w:tc>
          <w:tcPr>
            <w:tcW w:w="2835" w:type="dxa"/>
            <w:shd w:val="clear" w:color="auto" w:fill="auto"/>
          </w:tcPr>
          <w:p w:rsidR="008455CC" w:rsidRPr="00057F61" w:rsidRDefault="008455CC" w:rsidP="00970146">
            <w:r w:rsidRPr="00057F61">
              <w:t>2 02 04080 02 0000 151</w:t>
            </w:r>
          </w:p>
        </w:tc>
        <w:tc>
          <w:tcPr>
            <w:tcW w:w="5528" w:type="dxa"/>
            <w:shd w:val="clear" w:color="auto" w:fill="auto"/>
          </w:tcPr>
          <w:p w:rsidR="008455CC" w:rsidRPr="00057F61" w:rsidRDefault="008455CC" w:rsidP="008455CC">
            <w:pPr>
              <w:autoSpaceDE w:val="0"/>
              <w:autoSpaceDN w:val="0"/>
              <w:adjustRightInd w:val="0"/>
            </w:pPr>
            <w:proofErr w:type="gramStart"/>
            <w:r w:rsidRPr="00057F61">
              <w:t>Межбюджетные трансферты, передаваемые бюджетам субъектов Российской Федерации для оказания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roofErr w:type="gramEnd"/>
          </w:p>
        </w:tc>
      </w:tr>
      <w:tr w:rsidR="000B71A9" w:rsidRPr="00057F61" w:rsidTr="0077011E">
        <w:trPr>
          <w:trHeight w:val="288"/>
        </w:trPr>
        <w:tc>
          <w:tcPr>
            <w:tcW w:w="1277" w:type="dxa"/>
            <w:shd w:val="clear" w:color="auto" w:fill="auto"/>
          </w:tcPr>
          <w:p w:rsidR="000B71A9" w:rsidRPr="00057F61" w:rsidRDefault="000B71A9" w:rsidP="00BB0A48">
            <w:pPr>
              <w:jc w:val="center"/>
              <w:rPr>
                <w:bCs/>
              </w:rPr>
            </w:pPr>
            <w:r w:rsidRPr="00057F61">
              <w:rPr>
                <w:bCs/>
              </w:rPr>
              <w:t>805</w:t>
            </w:r>
          </w:p>
        </w:tc>
        <w:tc>
          <w:tcPr>
            <w:tcW w:w="2835" w:type="dxa"/>
            <w:shd w:val="clear" w:color="auto" w:fill="auto"/>
          </w:tcPr>
          <w:p w:rsidR="000B71A9" w:rsidRPr="00057F61" w:rsidRDefault="000B71A9" w:rsidP="00970146">
            <w:r w:rsidRPr="00057F61">
              <w:t>2 04 02010 02 0000 180</w:t>
            </w:r>
          </w:p>
        </w:tc>
        <w:tc>
          <w:tcPr>
            <w:tcW w:w="5528" w:type="dxa"/>
            <w:shd w:val="clear" w:color="auto" w:fill="auto"/>
          </w:tcPr>
          <w:p w:rsidR="000B71A9" w:rsidRPr="00057F61" w:rsidRDefault="000B71A9" w:rsidP="008455CC">
            <w:pPr>
              <w:autoSpaceDE w:val="0"/>
              <w:autoSpaceDN w:val="0"/>
              <w:adjustRightInd w:val="0"/>
            </w:pPr>
            <w:r w:rsidRPr="00057F61">
              <w:t>Предоставление негосударственными организациями грантов для получателей средств бюджетов субъектов Российской Федерации</w:t>
            </w:r>
          </w:p>
        </w:tc>
      </w:tr>
      <w:tr w:rsidR="00F644DD" w:rsidRPr="00057F61" w:rsidTr="00D74701">
        <w:trPr>
          <w:trHeight w:val="502"/>
        </w:trPr>
        <w:tc>
          <w:tcPr>
            <w:tcW w:w="1277" w:type="dxa"/>
            <w:shd w:val="clear" w:color="auto" w:fill="auto"/>
          </w:tcPr>
          <w:p w:rsidR="00F644DD" w:rsidRPr="00057F61" w:rsidRDefault="00F644DD" w:rsidP="00970146">
            <w:pPr>
              <w:jc w:val="center"/>
              <w:rPr>
                <w:bCs/>
              </w:rPr>
            </w:pPr>
            <w:r w:rsidRPr="00057F61">
              <w:rPr>
                <w:bCs/>
              </w:rPr>
              <w:t>805</w:t>
            </w:r>
          </w:p>
          <w:p w:rsidR="00F644DD" w:rsidRPr="00057F61" w:rsidRDefault="00F644DD" w:rsidP="00970146">
            <w:pPr>
              <w:jc w:val="center"/>
              <w:rPr>
                <w:bCs/>
              </w:rPr>
            </w:pPr>
          </w:p>
        </w:tc>
        <w:tc>
          <w:tcPr>
            <w:tcW w:w="2835" w:type="dxa"/>
            <w:shd w:val="clear" w:color="auto" w:fill="auto"/>
          </w:tcPr>
          <w:p w:rsidR="00F644DD" w:rsidRPr="00057F61" w:rsidRDefault="00F644DD" w:rsidP="004C23F2">
            <w:r w:rsidRPr="00057F61">
              <w:t>2 04 02020 02 0000 180</w:t>
            </w:r>
          </w:p>
        </w:tc>
        <w:tc>
          <w:tcPr>
            <w:tcW w:w="5528" w:type="dxa"/>
            <w:shd w:val="clear" w:color="auto" w:fill="auto"/>
          </w:tcPr>
          <w:p w:rsidR="00F644DD" w:rsidRPr="00057F61" w:rsidRDefault="00F644DD" w:rsidP="004C23F2">
            <w:pPr>
              <w:ind w:left="-34"/>
              <w:rPr>
                <w:bCs/>
              </w:rPr>
            </w:pPr>
            <w:r w:rsidRPr="00057F61">
              <w:rPr>
                <w:bCs/>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F644DD" w:rsidRPr="00057F61" w:rsidTr="00D74701">
        <w:trPr>
          <w:trHeight w:val="502"/>
        </w:trPr>
        <w:tc>
          <w:tcPr>
            <w:tcW w:w="1277" w:type="dxa"/>
            <w:shd w:val="clear" w:color="auto" w:fill="auto"/>
          </w:tcPr>
          <w:p w:rsidR="00F644DD" w:rsidRPr="00057F61" w:rsidRDefault="00F644DD" w:rsidP="00970146">
            <w:pPr>
              <w:jc w:val="center"/>
              <w:rPr>
                <w:bCs/>
              </w:rPr>
            </w:pPr>
            <w:r w:rsidRPr="00057F61">
              <w:rPr>
                <w:bCs/>
              </w:rPr>
              <w:t>805</w:t>
            </w:r>
          </w:p>
        </w:tc>
        <w:tc>
          <w:tcPr>
            <w:tcW w:w="2835" w:type="dxa"/>
            <w:shd w:val="clear" w:color="auto" w:fill="auto"/>
          </w:tcPr>
          <w:p w:rsidR="00F644DD" w:rsidRPr="00057F61" w:rsidRDefault="00F644DD" w:rsidP="00466B48">
            <w:pPr>
              <w:jc w:val="both"/>
              <w:rPr>
                <w:snapToGrid w:val="0"/>
              </w:rPr>
            </w:pPr>
            <w:r w:rsidRPr="00057F61">
              <w:rPr>
                <w:snapToGrid w:val="0"/>
              </w:rPr>
              <w:t>2 04 02099 02 0000 180</w:t>
            </w:r>
          </w:p>
        </w:tc>
        <w:tc>
          <w:tcPr>
            <w:tcW w:w="5528" w:type="dxa"/>
            <w:shd w:val="clear" w:color="auto" w:fill="auto"/>
          </w:tcPr>
          <w:p w:rsidR="00F644DD" w:rsidRPr="00057F61" w:rsidRDefault="00F644DD" w:rsidP="00466B48">
            <w:pPr>
              <w:rPr>
                <w:snapToGrid w:val="0"/>
              </w:rPr>
            </w:pPr>
            <w:r w:rsidRPr="00057F61">
              <w:rPr>
                <w:snapToGrid w:val="0"/>
              </w:rPr>
              <w:t xml:space="preserve">Прочие безвозмездные поступления от негосударственных организаций в бюджеты субъектов Российской Федерации </w:t>
            </w:r>
          </w:p>
        </w:tc>
      </w:tr>
      <w:tr w:rsidR="00F644DD" w:rsidRPr="00057F61" w:rsidTr="00D74701">
        <w:trPr>
          <w:trHeight w:val="502"/>
        </w:trPr>
        <w:tc>
          <w:tcPr>
            <w:tcW w:w="1277" w:type="dxa"/>
            <w:shd w:val="clear" w:color="auto" w:fill="auto"/>
          </w:tcPr>
          <w:p w:rsidR="00F644DD" w:rsidRPr="00057F61" w:rsidRDefault="00F644DD" w:rsidP="00970146">
            <w:pPr>
              <w:jc w:val="center"/>
              <w:rPr>
                <w:bCs/>
              </w:rPr>
            </w:pPr>
            <w:r w:rsidRPr="00057F61">
              <w:rPr>
                <w:bCs/>
              </w:rPr>
              <w:t>805</w:t>
            </w:r>
          </w:p>
        </w:tc>
        <w:tc>
          <w:tcPr>
            <w:tcW w:w="2835" w:type="dxa"/>
            <w:shd w:val="clear" w:color="auto" w:fill="auto"/>
          </w:tcPr>
          <w:p w:rsidR="00F644DD" w:rsidRPr="00057F61" w:rsidRDefault="00F644DD" w:rsidP="004C23F2">
            <w:pPr>
              <w:jc w:val="both"/>
              <w:rPr>
                <w:snapToGrid w:val="0"/>
              </w:rPr>
            </w:pPr>
            <w:r w:rsidRPr="00057F61">
              <w:rPr>
                <w:snapToGrid w:val="0"/>
              </w:rPr>
              <w:t>2 07 02020 02 0000 180</w:t>
            </w:r>
          </w:p>
        </w:tc>
        <w:tc>
          <w:tcPr>
            <w:tcW w:w="5528" w:type="dxa"/>
            <w:shd w:val="clear" w:color="auto" w:fill="auto"/>
          </w:tcPr>
          <w:p w:rsidR="00F644DD" w:rsidRPr="00057F61" w:rsidRDefault="00F644DD" w:rsidP="004C23F2">
            <w:pPr>
              <w:rPr>
                <w:snapToGrid w:val="0"/>
              </w:rPr>
            </w:pPr>
            <w:r w:rsidRPr="00057F61">
              <w:rPr>
                <w:snapToGrid w:val="0"/>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F644DD" w:rsidRPr="00057F61" w:rsidTr="00D74701">
        <w:trPr>
          <w:trHeight w:val="502"/>
        </w:trPr>
        <w:tc>
          <w:tcPr>
            <w:tcW w:w="1277" w:type="dxa"/>
            <w:shd w:val="clear" w:color="auto" w:fill="auto"/>
          </w:tcPr>
          <w:p w:rsidR="00F644DD" w:rsidRPr="00057F61" w:rsidRDefault="00F644DD" w:rsidP="00970146">
            <w:pPr>
              <w:jc w:val="center"/>
              <w:rPr>
                <w:bCs/>
              </w:rPr>
            </w:pPr>
            <w:r w:rsidRPr="00057F61">
              <w:rPr>
                <w:bCs/>
              </w:rPr>
              <w:t>805</w:t>
            </w:r>
          </w:p>
        </w:tc>
        <w:tc>
          <w:tcPr>
            <w:tcW w:w="2835" w:type="dxa"/>
            <w:shd w:val="clear" w:color="auto" w:fill="auto"/>
          </w:tcPr>
          <w:p w:rsidR="00F644DD" w:rsidRPr="00057F61" w:rsidRDefault="00F644DD" w:rsidP="004C23F2">
            <w:pPr>
              <w:jc w:val="both"/>
              <w:rPr>
                <w:snapToGrid w:val="0"/>
              </w:rPr>
            </w:pPr>
            <w:r w:rsidRPr="00057F61">
              <w:rPr>
                <w:snapToGrid w:val="0"/>
              </w:rPr>
              <w:t>2 07 02030 02 0000 180</w:t>
            </w:r>
          </w:p>
        </w:tc>
        <w:tc>
          <w:tcPr>
            <w:tcW w:w="5528" w:type="dxa"/>
            <w:shd w:val="clear" w:color="auto" w:fill="auto"/>
          </w:tcPr>
          <w:p w:rsidR="00F644DD" w:rsidRPr="00057F61" w:rsidRDefault="00F644DD" w:rsidP="004C23F2">
            <w:pPr>
              <w:rPr>
                <w:snapToGrid w:val="0"/>
              </w:rPr>
            </w:pPr>
            <w:r w:rsidRPr="00057F61">
              <w:rPr>
                <w:snapToGrid w:val="0"/>
              </w:rPr>
              <w:t>Прочие безвозмездные поступления в бюджеты субъектов Российской Федерации</w:t>
            </w:r>
          </w:p>
        </w:tc>
      </w:tr>
      <w:tr w:rsidR="00F644DD" w:rsidRPr="00057F61" w:rsidTr="00D74701">
        <w:trPr>
          <w:trHeight w:val="502"/>
        </w:trPr>
        <w:tc>
          <w:tcPr>
            <w:tcW w:w="1277" w:type="dxa"/>
            <w:shd w:val="clear" w:color="auto" w:fill="auto"/>
          </w:tcPr>
          <w:p w:rsidR="00F644DD" w:rsidRPr="00057F61" w:rsidRDefault="00F644DD" w:rsidP="00970146">
            <w:pPr>
              <w:jc w:val="center"/>
              <w:rPr>
                <w:snapToGrid w:val="0"/>
              </w:rPr>
            </w:pPr>
            <w:r w:rsidRPr="00057F61">
              <w:rPr>
                <w:snapToGrid w:val="0"/>
              </w:rPr>
              <w:t>805</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2 18 02030 02 0000 151 </w:t>
            </w:r>
          </w:p>
        </w:tc>
        <w:tc>
          <w:tcPr>
            <w:tcW w:w="5528" w:type="dxa"/>
            <w:shd w:val="clear" w:color="auto" w:fill="auto"/>
          </w:tcPr>
          <w:p w:rsidR="00F644DD" w:rsidRPr="00057F61" w:rsidRDefault="00F644DD" w:rsidP="00970146">
            <w:pPr>
              <w:rPr>
                <w:snapToGrid w:val="0"/>
              </w:rPr>
            </w:pPr>
            <w:r w:rsidRPr="00057F61">
              <w:rPr>
                <w:snapToGrid w:val="0"/>
              </w:rPr>
              <w:t xml:space="preserve">Доходы бюджетов субъектов Российской Федерации от возврата остатков субсидий, </w:t>
            </w:r>
            <w:r w:rsidRPr="00057F61">
              <w:rPr>
                <w:snapToGrid w:val="0"/>
              </w:rPr>
              <w:lastRenderedPageBreak/>
              <w:t>субвенций и иных межбюджетных трансфертов, имеющих целевое назначение, прошлых лет из бюджетов городских округов</w:t>
            </w:r>
          </w:p>
        </w:tc>
      </w:tr>
      <w:tr w:rsidR="00F644DD" w:rsidRPr="00057F61" w:rsidTr="00D74701">
        <w:trPr>
          <w:trHeight w:val="244"/>
        </w:trPr>
        <w:tc>
          <w:tcPr>
            <w:tcW w:w="1277" w:type="dxa"/>
            <w:shd w:val="clear" w:color="auto" w:fill="auto"/>
          </w:tcPr>
          <w:p w:rsidR="00F644DD" w:rsidRPr="00057F61" w:rsidRDefault="00F644DD" w:rsidP="00970146">
            <w:pPr>
              <w:jc w:val="center"/>
              <w:rPr>
                <w:snapToGrid w:val="0"/>
              </w:rPr>
            </w:pPr>
            <w:r w:rsidRPr="00057F61">
              <w:rPr>
                <w:snapToGrid w:val="0"/>
              </w:rPr>
              <w:lastRenderedPageBreak/>
              <w:t>805</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2 18 02040 02 0000 151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rPr>
          <w:trHeight w:val="502"/>
        </w:trPr>
        <w:tc>
          <w:tcPr>
            <w:tcW w:w="1277" w:type="dxa"/>
            <w:shd w:val="clear" w:color="auto" w:fill="auto"/>
          </w:tcPr>
          <w:p w:rsidR="00F644DD" w:rsidRPr="00057F61" w:rsidRDefault="00F644DD" w:rsidP="00970146">
            <w:pPr>
              <w:jc w:val="center"/>
              <w:rPr>
                <w:snapToGrid w:val="0"/>
              </w:rPr>
            </w:pPr>
            <w:r w:rsidRPr="00057F61">
              <w:rPr>
                <w:snapToGrid w:val="0"/>
              </w:rPr>
              <w:t>805</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2 18 02020 02 0000 180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автономными учреждениями остатков субсидий прошлых лет</w:t>
            </w:r>
          </w:p>
        </w:tc>
      </w:tr>
      <w:tr w:rsidR="00F644DD" w:rsidRPr="00057F61" w:rsidTr="00D74701">
        <w:trPr>
          <w:trHeight w:val="502"/>
        </w:trPr>
        <w:tc>
          <w:tcPr>
            <w:tcW w:w="1277" w:type="dxa"/>
            <w:shd w:val="clear" w:color="auto" w:fill="auto"/>
          </w:tcPr>
          <w:p w:rsidR="00F644DD" w:rsidRPr="00057F61" w:rsidRDefault="00F644DD" w:rsidP="00970146">
            <w:pPr>
              <w:jc w:val="center"/>
              <w:rPr>
                <w:snapToGrid w:val="0"/>
                <w:lang w:val="en-US"/>
              </w:rPr>
            </w:pPr>
            <w:r w:rsidRPr="00057F61">
              <w:rPr>
                <w:snapToGrid w:val="0"/>
                <w:lang w:val="en-US"/>
              </w:rPr>
              <w:t>805</w:t>
            </w:r>
          </w:p>
        </w:tc>
        <w:tc>
          <w:tcPr>
            <w:tcW w:w="2835" w:type="dxa"/>
            <w:shd w:val="clear" w:color="auto" w:fill="auto"/>
          </w:tcPr>
          <w:p w:rsidR="00F644DD" w:rsidRPr="00057F61" w:rsidRDefault="00F644DD" w:rsidP="00970146">
            <w:pPr>
              <w:jc w:val="both"/>
              <w:rPr>
                <w:snapToGrid w:val="0"/>
              </w:rPr>
            </w:pPr>
            <w:r w:rsidRPr="00057F61">
              <w:rPr>
                <w:snapToGrid w:val="0"/>
              </w:rPr>
              <w:t>2 19 02000 02 0000 151</w:t>
            </w:r>
          </w:p>
        </w:tc>
        <w:tc>
          <w:tcPr>
            <w:tcW w:w="5528" w:type="dxa"/>
            <w:shd w:val="clear" w:color="auto" w:fill="auto"/>
          </w:tcPr>
          <w:p w:rsidR="00F644DD" w:rsidRPr="00057F61" w:rsidRDefault="00F644DD" w:rsidP="00970146">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F644DD" w:rsidRPr="00057F61" w:rsidTr="00D74701">
        <w:trPr>
          <w:trHeight w:val="563"/>
        </w:trPr>
        <w:tc>
          <w:tcPr>
            <w:tcW w:w="1277" w:type="dxa"/>
            <w:shd w:val="clear" w:color="auto" w:fill="auto"/>
          </w:tcPr>
          <w:p w:rsidR="00F644DD" w:rsidRPr="00057F61" w:rsidRDefault="00F644DD" w:rsidP="00970146">
            <w:pPr>
              <w:jc w:val="center"/>
              <w:rPr>
                <w:snapToGrid w:val="0"/>
              </w:rPr>
            </w:pPr>
            <w:r w:rsidRPr="00057F61">
              <w:rPr>
                <w:b/>
                <w:bCs/>
                <w:snapToGrid w:val="0"/>
                <w:sz w:val="28"/>
              </w:rPr>
              <w:t>806</w:t>
            </w:r>
          </w:p>
        </w:tc>
        <w:tc>
          <w:tcPr>
            <w:tcW w:w="2835" w:type="dxa"/>
            <w:shd w:val="clear" w:color="auto" w:fill="auto"/>
          </w:tcPr>
          <w:p w:rsidR="00F644DD" w:rsidRPr="00057F61" w:rsidRDefault="00F644DD" w:rsidP="00970146"/>
        </w:tc>
        <w:tc>
          <w:tcPr>
            <w:tcW w:w="5528" w:type="dxa"/>
            <w:shd w:val="clear" w:color="auto" w:fill="auto"/>
          </w:tcPr>
          <w:p w:rsidR="00F644DD" w:rsidRPr="00057F61" w:rsidRDefault="00F644DD" w:rsidP="00970146">
            <w:r w:rsidRPr="00057F61">
              <w:rPr>
                <w:b/>
                <w:bCs/>
                <w:snapToGrid w:val="0"/>
                <w:sz w:val="28"/>
              </w:rPr>
              <w:t>Региональная служба по тарифам Кировской области</w:t>
            </w:r>
          </w:p>
        </w:tc>
      </w:tr>
      <w:tr w:rsidR="00F644DD" w:rsidRPr="00057F61" w:rsidTr="00D74701">
        <w:trPr>
          <w:trHeight w:val="531"/>
        </w:trPr>
        <w:tc>
          <w:tcPr>
            <w:tcW w:w="1277" w:type="dxa"/>
            <w:shd w:val="clear" w:color="auto" w:fill="auto"/>
          </w:tcPr>
          <w:p w:rsidR="00F644DD" w:rsidRPr="00057F61" w:rsidRDefault="00F644DD" w:rsidP="00970146">
            <w:pPr>
              <w:jc w:val="center"/>
              <w:rPr>
                <w:snapToGrid w:val="0"/>
              </w:rPr>
            </w:pPr>
            <w:r w:rsidRPr="00057F61">
              <w:rPr>
                <w:snapToGrid w:val="0"/>
              </w:rPr>
              <w:t>806</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rPr>
          <w:trHeight w:val="687"/>
        </w:trPr>
        <w:tc>
          <w:tcPr>
            <w:tcW w:w="1277" w:type="dxa"/>
            <w:shd w:val="clear" w:color="auto" w:fill="auto"/>
          </w:tcPr>
          <w:p w:rsidR="00F644DD" w:rsidRPr="00057F61" w:rsidRDefault="00F644DD" w:rsidP="00970146">
            <w:pPr>
              <w:jc w:val="center"/>
              <w:rPr>
                <w:bCs/>
                <w:snapToGrid w:val="0"/>
                <w:sz w:val="28"/>
              </w:rPr>
            </w:pPr>
            <w:r w:rsidRPr="00057F61">
              <w:rPr>
                <w:snapToGrid w:val="0"/>
              </w:rPr>
              <w:t>806</w:t>
            </w:r>
          </w:p>
        </w:tc>
        <w:tc>
          <w:tcPr>
            <w:tcW w:w="2835" w:type="dxa"/>
            <w:shd w:val="clear" w:color="auto" w:fill="auto"/>
          </w:tcPr>
          <w:p w:rsidR="00F644DD" w:rsidRPr="00057F61" w:rsidRDefault="00F644DD" w:rsidP="00970146">
            <w:r w:rsidRPr="00057F61">
              <w:t>1 16 02030 02 0000 140</w:t>
            </w:r>
          </w:p>
        </w:tc>
        <w:tc>
          <w:tcPr>
            <w:tcW w:w="5528" w:type="dxa"/>
            <w:shd w:val="clear" w:color="auto" w:fill="auto"/>
          </w:tcPr>
          <w:p w:rsidR="00F644DD" w:rsidRPr="00057F61" w:rsidRDefault="00F644DD" w:rsidP="00970146">
            <w:pPr>
              <w:rPr>
                <w:bCs/>
                <w:snapToGrid w:val="0"/>
              </w:rPr>
            </w:pPr>
            <w:proofErr w:type="gramStart"/>
            <w:r w:rsidRPr="00057F61">
              <w:rPr>
                <w:bCs/>
                <w:snapToGrid w:val="0"/>
              </w:rPr>
              <w:t xml:space="preserve">Денежные взыскания (штрафы) за нарушение законодательства о государственном </w:t>
            </w:r>
            <w:proofErr w:type="spellStart"/>
            <w:r w:rsidRPr="00057F61">
              <w:rPr>
                <w:bCs/>
                <w:snapToGrid w:val="0"/>
              </w:rPr>
              <w:t>регули-ровании</w:t>
            </w:r>
            <w:proofErr w:type="spellEnd"/>
            <w:r w:rsidRPr="00057F61">
              <w:rPr>
                <w:bCs/>
                <w:snapToGrid w:val="0"/>
              </w:rPr>
              <w:t xml:space="preserve">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roofErr w:type="gramEnd"/>
          </w:p>
        </w:tc>
      </w:tr>
      <w:tr w:rsidR="00F644DD" w:rsidRPr="00057F61" w:rsidTr="00D74701">
        <w:trPr>
          <w:trHeight w:val="687"/>
        </w:trPr>
        <w:tc>
          <w:tcPr>
            <w:tcW w:w="1277" w:type="dxa"/>
            <w:shd w:val="clear" w:color="auto" w:fill="auto"/>
          </w:tcPr>
          <w:p w:rsidR="00F644DD" w:rsidRPr="00057F61" w:rsidRDefault="00F644DD" w:rsidP="00970146">
            <w:pPr>
              <w:jc w:val="center"/>
            </w:pPr>
            <w:r w:rsidRPr="00057F61">
              <w:t>806</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rPr>
          <w:trHeight w:val="687"/>
        </w:trPr>
        <w:tc>
          <w:tcPr>
            <w:tcW w:w="1277" w:type="dxa"/>
            <w:shd w:val="clear" w:color="auto" w:fill="auto"/>
          </w:tcPr>
          <w:p w:rsidR="00F644DD" w:rsidRPr="00057F61" w:rsidRDefault="00F644DD" w:rsidP="00970146">
            <w:pPr>
              <w:jc w:val="center"/>
            </w:pPr>
            <w:r w:rsidRPr="00057F61">
              <w:t>806</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rPr>
          <w:trHeight w:val="687"/>
        </w:trPr>
        <w:tc>
          <w:tcPr>
            <w:tcW w:w="1277" w:type="dxa"/>
            <w:shd w:val="clear" w:color="auto" w:fill="auto"/>
          </w:tcPr>
          <w:p w:rsidR="00F644DD" w:rsidRPr="00057F61" w:rsidRDefault="00F644DD" w:rsidP="00970146">
            <w:pPr>
              <w:jc w:val="center"/>
            </w:pPr>
            <w:r w:rsidRPr="00057F61">
              <w:t>806</w:t>
            </w:r>
          </w:p>
        </w:tc>
        <w:tc>
          <w:tcPr>
            <w:tcW w:w="2835" w:type="dxa"/>
            <w:shd w:val="clear" w:color="auto" w:fill="auto"/>
          </w:tcPr>
          <w:p w:rsidR="00F644DD" w:rsidRPr="00057F61" w:rsidRDefault="00F644DD" w:rsidP="00970146">
            <w:pPr>
              <w:jc w:val="both"/>
              <w:rPr>
                <w:snapToGrid w:val="0"/>
              </w:rPr>
            </w:pPr>
            <w:r w:rsidRPr="00057F61">
              <w:rPr>
                <w:snapToGrid w:val="0"/>
              </w:rPr>
              <w:t>1 16 33020 02 0000 140</w:t>
            </w:r>
          </w:p>
        </w:tc>
        <w:tc>
          <w:tcPr>
            <w:tcW w:w="5528" w:type="dxa"/>
            <w:shd w:val="clear" w:color="auto" w:fill="auto"/>
          </w:tcPr>
          <w:p w:rsidR="00F644DD" w:rsidRPr="00057F61" w:rsidRDefault="00F644DD" w:rsidP="003C51A5">
            <w:pPr>
              <w:autoSpaceDE w:val="0"/>
              <w:autoSpaceDN w:val="0"/>
              <w:adjustRightInd w:val="0"/>
              <w:rPr>
                <w:bCs/>
              </w:rPr>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644DD" w:rsidRPr="00057F61" w:rsidTr="00D74701">
        <w:trPr>
          <w:trHeight w:val="1074"/>
        </w:trPr>
        <w:tc>
          <w:tcPr>
            <w:tcW w:w="1277" w:type="dxa"/>
            <w:shd w:val="clear" w:color="auto" w:fill="auto"/>
          </w:tcPr>
          <w:p w:rsidR="00F644DD" w:rsidRPr="00057F61" w:rsidRDefault="00F644DD" w:rsidP="00970146">
            <w:pPr>
              <w:jc w:val="center"/>
            </w:pPr>
            <w:r w:rsidRPr="00057F61">
              <w:t>806</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rPr>
          <w:trHeight w:val="523"/>
        </w:trPr>
        <w:tc>
          <w:tcPr>
            <w:tcW w:w="1277" w:type="dxa"/>
            <w:shd w:val="clear" w:color="auto" w:fill="auto"/>
          </w:tcPr>
          <w:p w:rsidR="00F644DD" w:rsidRPr="00057F61" w:rsidRDefault="00F644DD" w:rsidP="00970146">
            <w:pPr>
              <w:jc w:val="center"/>
            </w:pPr>
            <w:r w:rsidRPr="00057F61">
              <w:lastRenderedPageBreak/>
              <w:t>806</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rPr>
                <w:b/>
                <w:bCs/>
                <w:sz w:val="28"/>
              </w:rPr>
              <w:t>811</w:t>
            </w:r>
          </w:p>
        </w:tc>
        <w:tc>
          <w:tcPr>
            <w:tcW w:w="2835" w:type="dxa"/>
            <w:shd w:val="clear" w:color="auto" w:fill="auto"/>
          </w:tcPr>
          <w:p w:rsidR="00F644DD" w:rsidRPr="00057F61" w:rsidRDefault="00F644DD" w:rsidP="007C3DEB">
            <w:pPr>
              <w:jc w:val="both"/>
              <w:rPr>
                <w:snapToGrid w:val="0"/>
              </w:rPr>
            </w:pPr>
          </w:p>
        </w:tc>
        <w:tc>
          <w:tcPr>
            <w:tcW w:w="5528" w:type="dxa"/>
            <w:shd w:val="clear" w:color="auto" w:fill="auto"/>
          </w:tcPr>
          <w:p w:rsidR="00F644DD" w:rsidRPr="00057F61" w:rsidRDefault="00F644DD" w:rsidP="007C3DEB">
            <w:pPr>
              <w:rPr>
                <w:snapToGrid w:val="0"/>
              </w:rPr>
            </w:pPr>
            <w:r w:rsidRPr="00057F61">
              <w:rPr>
                <w:b/>
                <w:bCs/>
                <w:snapToGrid w:val="0"/>
                <w:sz w:val="28"/>
              </w:rPr>
              <w:t>Управление ветеринарии Кировской области</w:t>
            </w:r>
            <w:r w:rsidRPr="00057F61">
              <w:rPr>
                <w:snapToGrid w:val="0"/>
              </w:rPr>
              <w:t xml:space="preserve"> </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1 13 01992 02 0000 130</w:t>
            </w:r>
          </w:p>
        </w:tc>
        <w:tc>
          <w:tcPr>
            <w:tcW w:w="5528" w:type="dxa"/>
            <w:shd w:val="clear" w:color="auto" w:fill="auto"/>
          </w:tcPr>
          <w:p w:rsidR="00F644DD" w:rsidRPr="00057F61" w:rsidRDefault="00F644DD" w:rsidP="007C3DEB">
            <w:pPr>
              <w:rPr>
                <w:snapToGrid w:val="0"/>
              </w:rPr>
            </w:pPr>
            <w:r w:rsidRPr="00057F61">
              <w:rPr>
                <w:snapToGrid w:val="0"/>
              </w:rPr>
              <w:t>Прочие доходы от оказания платных услуг (работ) получателями средств бюджетов субъектов Российской Федерации</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1 13 02062 02 0000 130</w:t>
            </w:r>
          </w:p>
        </w:tc>
        <w:tc>
          <w:tcPr>
            <w:tcW w:w="5528" w:type="dxa"/>
            <w:shd w:val="clear" w:color="auto" w:fill="auto"/>
          </w:tcPr>
          <w:p w:rsidR="00F644DD" w:rsidRPr="00057F61" w:rsidRDefault="00F644DD" w:rsidP="007C3DEB">
            <w:pPr>
              <w:rPr>
                <w:snapToGrid w:val="0"/>
              </w:rPr>
            </w:pPr>
            <w:r w:rsidRPr="00057F61">
              <w:rPr>
                <w:snapToGrid w:val="0"/>
              </w:rPr>
              <w:t>Доходы, поступающие в порядке возмещения расходов, понесенных в связи с эксплуатацией имущества субъектов Российской Федерации</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1 13 02992 02 0000 130</w:t>
            </w:r>
          </w:p>
        </w:tc>
        <w:tc>
          <w:tcPr>
            <w:tcW w:w="5528" w:type="dxa"/>
            <w:shd w:val="clear" w:color="auto" w:fill="auto"/>
          </w:tcPr>
          <w:p w:rsidR="00F644DD" w:rsidRPr="00057F61" w:rsidRDefault="00F644DD" w:rsidP="007C3DEB">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1 14 01020 02 0000 410</w:t>
            </w:r>
          </w:p>
        </w:tc>
        <w:tc>
          <w:tcPr>
            <w:tcW w:w="5528" w:type="dxa"/>
            <w:shd w:val="clear" w:color="auto" w:fill="auto"/>
          </w:tcPr>
          <w:p w:rsidR="00F644DD" w:rsidRPr="00057F61" w:rsidRDefault="00F644DD" w:rsidP="007C3DEB">
            <w:pPr>
              <w:ind w:left="-34"/>
              <w:rPr>
                <w:bCs/>
              </w:rPr>
            </w:pPr>
            <w:r w:rsidRPr="00057F61">
              <w:rPr>
                <w:bCs/>
              </w:rPr>
              <w:t>Доходы от продажи квартир, находящихся в собственности субъектов Российской Федерации</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1 14 02022 02 0000 4</w:t>
            </w:r>
            <w:r w:rsidRPr="00057F61">
              <w:rPr>
                <w:snapToGrid w:val="0"/>
                <w:lang w:val="en-US"/>
              </w:rPr>
              <w:t>1</w:t>
            </w:r>
            <w:r w:rsidRPr="00057F61">
              <w:rPr>
                <w:snapToGrid w:val="0"/>
              </w:rPr>
              <w:t>0</w:t>
            </w:r>
          </w:p>
        </w:tc>
        <w:tc>
          <w:tcPr>
            <w:tcW w:w="5528" w:type="dxa"/>
            <w:shd w:val="clear" w:color="auto" w:fill="auto"/>
          </w:tcPr>
          <w:p w:rsidR="00F644DD" w:rsidRPr="00057F61" w:rsidRDefault="00F644DD" w:rsidP="007C3DEB">
            <w:pPr>
              <w:ind w:left="-34"/>
              <w:rPr>
                <w:bCs/>
              </w:rPr>
            </w:pPr>
            <w:r w:rsidRPr="00057F61">
              <w:rPr>
                <w:bCs/>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1 14 02022 02 0000 440</w:t>
            </w:r>
          </w:p>
        </w:tc>
        <w:tc>
          <w:tcPr>
            <w:tcW w:w="5528" w:type="dxa"/>
            <w:shd w:val="clear" w:color="auto" w:fill="auto"/>
          </w:tcPr>
          <w:p w:rsidR="00F644DD" w:rsidRPr="00057F61" w:rsidRDefault="00F644DD" w:rsidP="007C3DEB">
            <w:pPr>
              <w:ind w:left="-34"/>
              <w:rPr>
                <w:bCs/>
              </w:rPr>
            </w:pPr>
            <w:r w:rsidRPr="00057F61">
              <w:rPr>
                <w:bCs/>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1 16 23021 02 0000 140</w:t>
            </w:r>
          </w:p>
        </w:tc>
        <w:tc>
          <w:tcPr>
            <w:tcW w:w="5528" w:type="dxa"/>
            <w:shd w:val="clear" w:color="auto" w:fill="auto"/>
          </w:tcPr>
          <w:p w:rsidR="00F644DD" w:rsidRPr="00057F61" w:rsidRDefault="00F644DD" w:rsidP="007C3DEB">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1 16 23022 02 0000 140</w:t>
            </w:r>
          </w:p>
        </w:tc>
        <w:tc>
          <w:tcPr>
            <w:tcW w:w="5528" w:type="dxa"/>
            <w:shd w:val="clear" w:color="auto" w:fill="auto"/>
          </w:tcPr>
          <w:p w:rsidR="00F644DD" w:rsidRPr="00057F61" w:rsidRDefault="00F644DD" w:rsidP="007C3DEB">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1 16 32000 02 0000 140</w:t>
            </w:r>
          </w:p>
        </w:tc>
        <w:tc>
          <w:tcPr>
            <w:tcW w:w="5528" w:type="dxa"/>
            <w:shd w:val="clear" w:color="auto" w:fill="auto"/>
          </w:tcPr>
          <w:p w:rsidR="00F644DD" w:rsidRPr="00057F61" w:rsidRDefault="00F644DD" w:rsidP="007C3DEB">
            <w:pPr>
              <w:ind w:left="-34" w:right="-142"/>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1 16 33020 02 0000 140</w:t>
            </w:r>
          </w:p>
        </w:tc>
        <w:tc>
          <w:tcPr>
            <w:tcW w:w="5528" w:type="dxa"/>
            <w:shd w:val="clear" w:color="auto" w:fill="auto"/>
          </w:tcPr>
          <w:p w:rsidR="00F644DD" w:rsidRPr="00057F61" w:rsidRDefault="00F644DD" w:rsidP="004A73CD">
            <w:pPr>
              <w:autoSpaceDE w:val="0"/>
              <w:autoSpaceDN w:val="0"/>
              <w:adjustRightInd w:val="0"/>
            </w:pPr>
            <w:r w:rsidRPr="00057F61">
              <w:t xml:space="preserve">Денежные взыскания (штрафы) за нарушение законодательства Российской Федерации о контрактной системе в сфере закупок товаров, </w:t>
            </w:r>
            <w:r w:rsidRPr="00057F61">
              <w:lastRenderedPageBreak/>
              <w:t>работ, услуг для обеспечения государственных и муниципальных нужд для нужд субъектов Российской Федерации</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lastRenderedPageBreak/>
              <w:t>811</w:t>
            </w:r>
          </w:p>
        </w:tc>
        <w:tc>
          <w:tcPr>
            <w:tcW w:w="2835" w:type="dxa"/>
            <w:shd w:val="clear" w:color="auto" w:fill="auto"/>
          </w:tcPr>
          <w:p w:rsidR="00F644DD" w:rsidRPr="00057F61" w:rsidRDefault="00F644DD" w:rsidP="007C3DEB">
            <w:pPr>
              <w:jc w:val="both"/>
              <w:rPr>
                <w:snapToGrid w:val="0"/>
              </w:rPr>
            </w:pPr>
            <w:r w:rsidRPr="00057F61">
              <w:rPr>
                <w:snapToGrid w:val="0"/>
              </w:rPr>
              <w:t>1 16 90020 02 0000 140</w:t>
            </w:r>
          </w:p>
        </w:tc>
        <w:tc>
          <w:tcPr>
            <w:tcW w:w="5528" w:type="dxa"/>
            <w:shd w:val="clear" w:color="auto" w:fill="auto"/>
          </w:tcPr>
          <w:p w:rsidR="00F644DD" w:rsidRPr="00057F61" w:rsidRDefault="00F644DD" w:rsidP="007C3DEB">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1 17 01020 02 0000 180</w:t>
            </w:r>
          </w:p>
        </w:tc>
        <w:tc>
          <w:tcPr>
            <w:tcW w:w="5528" w:type="dxa"/>
            <w:shd w:val="clear" w:color="auto" w:fill="auto"/>
          </w:tcPr>
          <w:p w:rsidR="00F644DD" w:rsidRPr="00057F61" w:rsidRDefault="00F644DD" w:rsidP="007C3DEB">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1 17 05020 02 0000 180</w:t>
            </w:r>
          </w:p>
        </w:tc>
        <w:tc>
          <w:tcPr>
            <w:tcW w:w="5528" w:type="dxa"/>
            <w:shd w:val="clear" w:color="auto" w:fill="auto"/>
          </w:tcPr>
          <w:p w:rsidR="00F644DD" w:rsidRPr="00057F61" w:rsidRDefault="00F644DD" w:rsidP="007C3DEB">
            <w:pPr>
              <w:rPr>
                <w:snapToGrid w:val="0"/>
              </w:rPr>
            </w:pPr>
            <w:r w:rsidRPr="00057F61">
              <w:rPr>
                <w:snapToGrid w:val="0"/>
              </w:rPr>
              <w:t>Прочие неналоговые доходы бюджетов субъектов Российской Федерации</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r w:rsidRPr="00057F61">
              <w:t>2 04 02020 02 0000 180</w:t>
            </w:r>
          </w:p>
        </w:tc>
        <w:tc>
          <w:tcPr>
            <w:tcW w:w="5528" w:type="dxa"/>
            <w:shd w:val="clear" w:color="auto" w:fill="auto"/>
          </w:tcPr>
          <w:p w:rsidR="00F644DD" w:rsidRPr="00057F61" w:rsidRDefault="00F644DD" w:rsidP="007C3DEB">
            <w:pPr>
              <w:ind w:left="-34"/>
              <w:rPr>
                <w:bCs/>
              </w:rPr>
            </w:pPr>
            <w:r w:rsidRPr="00057F61">
              <w:rPr>
                <w:bCs/>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466B48">
            <w:pPr>
              <w:jc w:val="both"/>
              <w:rPr>
                <w:snapToGrid w:val="0"/>
              </w:rPr>
            </w:pPr>
            <w:r w:rsidRPr="00057F61">
              <w:rPr>
                <w:snapToGrid w:val="0"/>
              </w:rPr>
              <w:t>2 04 02099 02 0000 180</w:t>
            </w:r>
          </w:p>
        </w:tc>
        <w:tc>
          <w:tcPr>
            <w:tcW w:w="5528" w:type="dxa"/>
            <w:shd w:val="clear" w:color="auto" w:fill="auto"/>
          </w:tcPr>
          <w:p w:rsidR="00F644DD" w:rsidRPr="00057F61" w:rsidRDefault="00F644DD" w:rsidP="00466B48">
            <w:pPr>
              <w:rPr>
                <w:snapToGrid w:val="0"/>
              </w:rPr>
            </w:pPr>
            <w:r w:rsidRPr="00057F61">
              <w:rPr>
                <w:snapToGrid w:val="0"/>
              </w:rPr>
              <w:t xml:space="preserve">Прочие безвозмездные поступления от негосударственных организаций в бюджеты субъектов Российской Федерации </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2 07 02020 02 0000 180</w:t>
            </w:r>
          </w:p>
        </w:tc>
        <w:tc>
          <w:tcPr>
            <w:tcW w:w="5528" w:type="dxa"/>
            <w:shd w:val="clear" w:color="auto" w:fill="auto"/>
          </w:tcPr>
          <w:p w:rsidR="00F644DD" w:rsidRPr="00057F61" w:rsidRDefault="00F644DD" w:rsidP="007C3DEB">
            <w:pPr>
              <w:rPr>
                <w:snapToGrid w:val="0"/>
              </w:rPr>
            </w:pPr>
            <w:r w:rsidRPr="00057F61">
              <w:rPr>
                <w:snapToGrid w:val="0"/>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2 07 02030 02 0000 180</w:t>
            </w:r>
          </w:p>
        </w:tc>
        <w:tc>
          <w:tcPr>
            <w:tcW w:w="5528" w:type="dxa"/>
            <w:shd w:val="clear" w:color="auto" w:fill="auto"/>
          </w:tcPr>
          <w:p w:rsidR="00F644DD" w:rsidRPr="00057F61" w:rsidRDefault="00F644DD" w:rsidP="007C3DEB">
            <w:pPr>
              <w:rPr>
                <w:snapToGrid w:val="0"/>
              </w:rPr>
            </w:pPr>
            <w:r w:rsidRPr="00057F61">
              <w:rPr>
                <w:snapToGrid w:val="0"/>
              </w:rPr>
              <w:t>Прочие безвозмездные поступления в бюджеты субъектов Российской Федерации</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2 18 02030 02 0000 151</w:t>
            </w:r>
          </w:p>
        </w:tc>
        <w:tc>
          <w:tcPr>
            <w:tcW w:w="5528" w:type="dxa"/>
            <w:shd w:val="clear" w:color="auto" w:fill="auto"/>
          </w:tcPr>
          <w:p w:rsidR="00F644DD" w:rsidRPr="00057F61" w:rsidRDefault="00F644DD" w:rsidP="007C3DEB">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D74701">
        <w:trPr>
          <w:trHeight w:val="523"/>
        </w:trPr>
        <w:tc>
          <w:tcPr>
            <w:tcW w:w="1277" w:type="dxa"/>
            <w:shd w:val="clear" w:color="auto" w:fill="auto"/>
          </w:tcPr>
          <w:p w:rsidR="00F644DD" w:rsidRPr="00057F61" w:rsidRDefault="00F644DD" w:rsidP="007C3DEB">
            <w:pPr>
              <w:jc w:val="center"/>
            </w:pPr>
            <w:r w:rsidRPr="00057F61">
              <w:t>811</w:t>
            </w:r>
          </w:p>
        </w:tc>
        <w:tc>
          <w:tcPr>
            <w:tcW w:w="2835" w:type="dxa"/>
            <w:shd w:val="clear" w:color="auto" w:fill="auto"/>
          </w:tcPr>
          <w:p w:rsidR="00F644DD" w:rsidRPr="00057F61" w:rsidRDefault="00F644DD" w:rsidP="007C3DEB">
            <w:pPr>
              <w:jc w:val="both"/>
              <w:rPr>
                <w:snapToGrid w:val="0"/>
              </w:rPr>
            </w:pPr>
            <w:r w:rsidRPr="00057F61">
              <w:rPr>
                <w:snapToGrid w:val="0"/>
              </w:rPr>
              <w:t>2 18 02040 02 0000 151</w:t>
            </w:r>
          </w:p>
        </w:tc>
        <w:tc>
          <w:tcPr>
            <w:tcW w:w="5528" w:type="dxa"/>
            <w:shd w:val="clear" w:color="auto" w:fill="auto"/>
          </w:tcPr>
          <w:p w:rsidR="00F644DD" w:rsidRPr="00057F61" w:rsidRDefault="00F644DD" w:rsidP="007C3DEB">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c>
          <w:tcPr>
            <w:tcW w:w="1277" w:type="dxa"/>
            <w:shd w:val="clear" w:color="auto" w:fill="auto"/>
          </w:tcPr>
          <w:p w:rsidR="00F644DD" w:rsidRPr="00057F61" w:rsidRDefault="00F644DD" w:rsidP="00970146">
            <w:pPr>
              <w:jc w:val="center"/>
              <w:rPr>
                <w:b/>
                <w:bCs/>
                <w:sz w:val="28"/>
              </w:rPr>
            </w:pPr>
            <w:r w:rsidRPr="00057F61">
              <w:rPr>
                <w:b/>
                <w:bCs/>
                <w:sz w:val="28"/>
              </w:rPr>
              <w:t>812</w:t>
            </w:r>
          </w:p>
        </w:tc>
        <w:tc>
          <w:tcPr>
            <w:tcW w:w="2835" w:type="dxa"/>
            <w:shd w:val="clear" w:color="auto" w:fill="auto"/>
          </w:tcPr>
          <w:p w:rsidR="00F644DD" w:rsidRPr="00057F61" w:rsidRDefault="00F644DD" w:rsidP="00970146">
            <w:pPr>
              <w:pStyle w:val="2"/>
              <w:jc w:val="both"/>
              <w:rPr>
                <w:sz w:val="24"/>
                <w:szCs w:val="24"/>
              </w:rPr>
            </w:pPr>
          </w:p>
        </w:tc>
        <w:tc>
          <w:tcPr>
            <w:tcW w:w="5528" w:type="dxa"/>
            <w:shd w:val="clear" w:color="auto" w:fill="auto"/>
          </w:tcPr>
          <w:p w:rsidR="00F644DD" w:rsidRPr="00057F61" w:rsidRDefault="00F644DD" w:rsidP="00970146">
            <w:r w:rsidRPr="00057F61">
              <w:rPr>
                <w:b/>
                <w:bCs/>
                <w:snapToGrid w:val="0"/>
                <w:sz w:val="28"/>
              </w:rPr>
              <w:t>Министерство финансов Кировской области</w:t>
            </w:r>
          </w:p>
        </w:tc>
      </w:tr>
      <w:tr w:rsidR="00F644DD" w:rsidRPr="00057F61" w:rsidTr="00D74701">
        <w:trPr>
          <w:trHeight w:val="810"/>
        </w:trPr>
        <w:tc>
          <w:tcPr>
            <w:tcW w:w="1277" w:type="dxa"/>
            <w:shd w:val="clear" w:color="auto" w:fill="auto"/>
          </w:tcPr>
          <w:p w:rsidR="00F644DD" w:rsidRPr="00057F61" w:rsidRDefault="00F644DD" w:rsidP="00970146">
            <w:pPr>
              <w:jc w:val="center"/>
              <w:rPr>
                <w:snapToGrid w:val="0"/>
              </w:rPr>
            </w:pPr>
            <w:r w:rsidRPr="00057F61">
              <w:rPr>
                <w:snapToGrid w:val="0"/>
              </w:rPr>
              <w:t>812</w:t>
            </w:r>
          </w:p>
        </w:tc>
        <w:tc>
          <w:tcPr>
            <w:tcW w:w="2835" w:type="dxa"/>
            <w:shd w:val="clear" w:color="auto" w:fill="auto"/>
          </w:tcPr>
          <w:p w:rsidR="00F644DD" w:rsidRPr="00057F61" w:rsidRDefault="00F644DD" w:rsidP="00970146">
            <w:pPr>
              <w:jc w:val="both"/>
              <w:rPr>
                <w:snapToGrid w:val="0"/>
              </w:rPr>
            </w:pPr>
            <w:r w:rsidRPr="00057F61">
              <w:rPr>
                <w:snapToGrid w:val="0"/>
              </w:rPr>
              <w:t>1 11 02020 02 0000 120</w:t>
            </w:r>
          </w:p>
        </w:tc>
        <w:tc>
          <w:tcPr>
            <w:tcW w:w="5528" w:type="dxa"/>
            <w:shd w:val="clear" w:color="auto" w:fill="auto"/>
          </w:tcPr>
          <w:p w:rsidR="00F644DD" w:rsidRPr="00057F61" w:rsidRDefault="00F644DD" w:rsidP="00970146">
            <w:pPr>
              <w:rPr>
                <w:snapToGrid w:val="0"/>
              </w:rPr>
            </w:pPr>
            <w:r w:rsidRPr="00057F61">
              <w:rPr>
                <w:snapToGrid w:val="0"/>
              </w:rPr>
              <w:t>Доходы от размещения временно свободных средств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812</w:t>
            </w:r>
          </w:p>
        </w:tc>
        <w:tc>
          <w:tcPr>
            <w:tcW w:w="2835" w:type="dxa"/>
            <w:shd w:val="clear" w:color="auto" w:fill="auto"/>
          </w:tcPr>
          <w:p w:rsidR="00F644DD" w:rsidRPr="00057F61" w:rsidRDefault="00F644DD" w:rsidP="00970146">
            <w:pPr>
              <w:jc w:val="both"/>
              <w:rPr>
                <w:snapToGrid w:val="0"/>
              </w:rPr>
            </w:pPr>
            <w:r w:rsidRPr="00057F61">
              <w:rPr>
                <w:snapToGrid w:val="0"/>
              </w:rPr>
              <w:t>1 11 03020 02 0000 120</w:t>
            </w:r>
          </w:p>
        </w:tc>
        <w:tc>
          <w:tcPr>
            <w:tcW w:w="5528" w:type="dxa"/>
            <w:shd w:val="clear" w:color="auto" w:fill="auto"/>
          </w:tcPr>
          <w:p w:rsidR="00F644DD" w:rsidRPr="00057F61" w:rsidRDefault="00F644DD" w:rsidP="00970146">
            <w:pPr>
              <w:rPr>
                <w:snapToGrid w:val="0"/>
              </w:rPr>
            </w:pPr>
            <w:r w:rsidRPr="00057F61">
              <w:rPr>
                <w:snapToGrid w:val="0"/>
              </w:rPr>
              <w:t xml:space="preserve">Проценты, полученные от предоставления </w:t>
            </w:r>
            <w:proofErr w:type="spellStart"/>
            <w:proofErr w:type="gramStart"/>
            <w:r w:rsidRPr="00057F61">
              <w:rPr>
                <w:snapToGrid w:val="0"/>
              </w:rPr>
              <w:t>бюд-жетных</w:t>
            </w:r>
            <w:proofErr w:type="spellEnd"/>
            <w:proofErr w:type="gramEnd"/>
            <w:r w:rsidRPr="00057F61">
              <w:rPr>
                <w:snapToGrid w:val="0"/>
              </w:rPr>
              <w:t xml:space="preserve"> кредитов внутри страны за счет средств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812</w:t>
            </w:r>
          </w:p>
        </w:tc>
        <w:tc>
          <w:tcPr>
            <w:tcW w:w="2835" w:type="dxa"/>
            <w:shd w:val="clear" w:color="auto" w:fill="auto"/>
          </w:tcPr>
          <w:p w:rsidR="00F644DD" w:rsidRPr="00057F61" w:rsidRDefault="00F644DD" w:rsidP="00970146">
            <w:pPr>
              <w:jc w:val="both"/>
              <w:rPr>
                <w:snapToGrid w:val="0"/>
              </w:rPr>
            </w:pPr>
            <w:r w:rsidRPr="00057F61">
              <w:rPr>
                <w:snapToGrid w:val="0"/>
              </w:rPr>
              <w:t>1 13 02040 01 0000 130</w:t>
            </w:r>
          </w:p>
        </w:tc>
        <w:tc>
          <w:tcPr>
            <w:tcW w:w="5528" w:type="dxa"/>
            <w:shd w:val="clear" w:color="auto" w:fill="auto"/>
          </w:tcPr>
          <w:p w:rsidR="00F644DD" w:rsidRPr="00057F61" w:rsidRDefault="00F644DD" w:rsidP="00970146">
            <w:pPr>
              <w:rPr>
                <w:snapToGrid w:val="0"/>
              </w:rPr>
            </w:pPr>
            <w:r w:rsidRPr="00057F61">
              <w:rPr>
                <w:snapToGrid w:val="0"/>
              </w:rPr>
              <w:t>Доходы, поступающие в порядке возмещения бюджету субъекта Российской Федерации расходов, направленных на покрытие процессуальных издержек</w:t>
            </w:r>
          </w:p>
        </w:tc>
      </w:tr>
      <w:tr w:rsidR="00F644DD" w:rsidRPr="00057F61" w:rsidTr="00D74701">
        <w:tc>
          <w:tcPr>
            <w:tcW w:w="1277" w:type="dxa"/>
            <w:shd w:val="clear" w:color="auto" w:fill="auto"/>
          </w:tcPr>
          <w:p w:rsidR="00F644DD" w:rsidRPr="00057F61" w:rsidRDefault="00F644DD" w:rsidP="00970146">
            <w:pPr>
              <w:jc w:val="center"/>
            </w:pPr>
            <w:r w:rsidRPr="00057F61">
              <w:t>812</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lastRenderedPageBreak/>
              <w:t>812</w:t>
            </w:r>
          </w:p>
        </w:tc>
        <w:tc>
          <w:tcPr>
            <w:tcW w:w="2835" w:type="dxa"/>
            <w:shd w:val="clear" w:color="auto" w:fill="auto"/>
          </w:tcPr>
          <w:p w:rsidR="00F644DD" w:rsidRPr="00057F61" w:rsidRDefault="00F644DD" w:rsidP="00970146">
            <w:pPr>
              <w:jc w:val="both"/>
              <w:rPr>
                <w:snapToGrid w:val="0"/>
              </w:rPr>
            </w:pPr>
            <w:r w:rsidRPr="00057F61">
              <w:rPr>
                <w:snapToGrid w:val="0"/>
              </w:rPr>
              <w:t>1 14 01020 02 0000 410</w:t>
            </w:r>
          </w:p>
        </w:tc>
        <w:tc>
          <w:tcPr>
            <w:tcW w:w="5528" w:type="dxa"/>
            <w:shd w:val="clear" w:color="auto" w:fill="auto"/>
          </w:tcPr>
          <w:p w:rsidR="00F644DD" w:rsidRPr="00057F61" w:rsidRDefault="00F644DD" w:rsidP="00970146">
            <w:pPr>
              <w:ind w:left="-34"/>
              <w:rPr>
                <w:bCs/>
              </w:rPr>
            </w:pPr>
            <w:r w:rsidRPr="00057F61">
              <w:rPr>
                <w:bCs/>
              </w:rPr>
              <w:t>Доходы от продажи квартир, находящихся в собственности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812</w:t>
            </w:r>
          </w:p>
        </w:tc>
        <w:tc>
          <w:tcPr>
            <w:tcW w:w="2835" w:type="dxa"/>
            <w:shd w:val="clear" w:color="auto" w:fill="auto"/>
          </w:tcPr>
          <w:p w:rsidR="00F644DD" w:rsidRPr="00057F61" w:rsidRDefault="00F644DD" w:rsidP="00970146">
            <w:pPr>
              <w:jc w:val="both"/>
              <w:rPr>
                <w:snapToGrid w:val="0"/>
              </w:rPr>
            </w:pPr>
            <w:r w:rsidRPr="00057F61">
              <w:rPr>
                <w:snapToGrid w:val="0"/>
              </w:rPr>
              <w:t>1 16 18020 02 0000 140</w:t>
            </w:r>
          </w:p>
        </w:tc>
        <w:tc>
          <w:tcPr>
            <w:tcW w:w="5528" w:type="dxa"/>
            <w:shd w:val="clear" w:color="auto" w:fill="auto"/>
          </w:tcPr>
          <w:p w:rsidR="00F644DD" w:rsidRPr="00057F61" w:rsidRDefault="00F644DD" w:rsidP="00970146">
            <w:pPr>
              <w:rPr>
                <w:snapToGrid w:val="0"/>
              </w:rPr>
            </w:pPr>
            <w:r w:rsidRPr="00057F61">
              <w:rPr>
                <w:snapToGrid w:val="0"/>
              </w:rPr>
              <w:t xml:space="preserve">Денежные взыскания (штрафы) за нарушение бюджетного законодательства (в части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812</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812</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812</w:t>
            </w:r>
          </w:p>
        </w:tc>
        <w:tc>
          <w:tcPr>
            <w:tcW w:w="2835" w:type="dxa"/>
            <w:shd w:val="clear" w:color="auto" w:fill="auto"/>
          </w:tcPr>
          <w:p w:rsidR="00F644DD" w:rsidRPr="00057F61" w:rsidRDefault="00F644DD" w:rsidP="00970146">
            <w:pPr>
              <w:jc w:val="both"/>
              <w:rPr>
                <w:snapToGrid w:val="0"/>
              </w:rPr>
            </w:pPr>
            <w:r w:rsidRPr="00057F61">
              <w:rPr>
                <w:snapToGrid w:val="0"/>
              </w:rPr>
              <w:t>1 16 32000 02 0000 140</w:t>
            </w:r>
          </w:p>
        </w:tc>
        <w:tc>
          <w:tcPr>
            <w:tcW w:w="5528" w:type="dxa"/>
            <w:shd w:val="clear" w:color="auto" w:fill="auto"/>
          </w:tcPr>
          <w:p w:rsidR="00F644DD" w:rsidRPr="00057F61" w:rsidRDefault="00F644DD" w:rsidP="00970146">
            <w:pPr>
              <w:rPr>
                <w:snapToGrid w:val="0"/>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rPr>
                <w:snapToGrid w:val="0"/>
                <w:lang w:val="en-US"/>
              </w:rPr>
            </w:pPr>
            <w:r w:rsidRPr="00057F61">
              <w:rPr>
                <w:snapToGrid w:val="0"/>
                <w:lang w:val="en-US"/>
              </w:rPr>
              <w:t>812</w:t>
            </w:r>
          </w:p>
        </w:tc>
        <w:tc>
          <w:tcPr>
            <w:tcW w:w="2835" w:type="dxa"/>
            <w:shd w:val="clear" w:color="auto" w:fill="auto"/>
          </w:tcPr>
          <w:p w:rsidR="00F644DD" w:rsidRPr="00057F61" w:rsidRDefault="00F644DD" w:rsidP="00970146">
            <w:pPr>
              <w:jc w:val="both"/>
              <w:rPr>
                <w:snapToGrid w:val="0"/>
                <w:lang w:val="en-US"/>
              </w:rPr>
            </w:pPr>
            <w:r w:rsidRPr="00057F61">
              <w:rPr>
                <w:snapToGrid w:val="0"/>
                <w:lang w:val="en-US"/>
              </w:rPr>
              <w:t>1 16 33020 02 0000 140</w:t>
            </w:r>
          </w:p>
        </w:tc>
        <w:tc>
          <w:tcPr>
            <w:tcW w:w="5528" w:type="dxa"/>
            <w:shd w:val="clear" w:color="auto" w:fill="auto"/>
          </w:tcPr>
          <w:p w:rsidR="00F644DD" w:rsidRPr="00057F61" w:rsidRDefault="00F644DD" w:rsidP="006B5EAC">
            <w:pPr>
              <w:rPr>
                <w:snapToGrid w:val="0"/>
              </w:rPr>
            </w:pPr>
            <w:r w:rsidRPr="00057F61">
              <w:rPr>
                <w:snapToGrid w:val="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bCs/>
                <w:snapToGrid w:val="0"/>
              </w:rPr>
            </w:pPr>
            <w:r w:rsidRPr="00057F61">
              <w:rPr>
                <w:bCs/>
                <w:snapToGrid w:val="0"/>
              </w:rPr>
              <w:t>812</w:t>
            </w:r>
          </w:p>
        </w:tc>
        <w:tc>
          <w:tcPr>
            <w:tcW w:w="2835" w:type="dxa"/>
            <w:shd w:val="clear" w:color="auto" w:fill="auto"/>
          </w:tcPr>
          <w:p w:rsidR="00F644DD" w:rsidRPr="00057F61" w:rsidRDefault="00F644DD" w:rsidP="00970146">
            <w:pPr>
              <w:jc w:val="both"/>
              <w:rPr>
                <w:bCs/>
                <w:snapToGrid w:val="0"/>
              </w:rPr>
            </w:pPr>
            <w:r w:rsidRPr="00057F61">
              <w:rPr>
                <w:bCs/>
                <w:snapToGrid w:val="0"/>
              </w:rPr>
              <w:t>1 16 42020 02 0000 140</w:t>
            </w:r>
          </w:p>
        </w:tc>
        <w:tc>
          <w:tcPr>
            <w:tcW w:w="5528" w:type="dxa"/>
            <w:shd w:val="clear" w:color="auto" w:fill="auto"/>
          </w:tcPr>
          <w:p w:rsidR="00F644DD" w:rsidRPr="00057F61" w:rsidRDefault="00F644DD" w:rsidP="00970146">
            <w:pPr>
              <w:rPr>
                <w:bCs/>
                <w:snapToGrid w:val="0"/>
              </w:rPr>
            </w:pPr>
            <w:r w:rsidRPr="00057F61">
              <w:rPr>
                <w:bCs/>
                <w:snapToGrid w:val="0"/>
              </w:rPr>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812</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812</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812</w:t>
            </w:r>
          </w:p>
        </w:tc>
        <w:tc>
          <w:tcPr>
            <w:tcW w:w="2835" w:type="dxa"/>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shd w:val="clear" w:color="auto" w:fill="auto"/>
          </w:tcPr>
          <w:p w:rsidR="00F644DD" w:rsidRPr="00057F61" w:rsidRDefault="00F644DD" w:rsidP="00970146">
            <w:pPr>
              <w:rPr>
                <w:snapToGrid w:val="0"/>
              </w:rPr>
            </w:pPr>
            <w:r w:rsidRPr="00057F61">
              <w:rPr>
                <w:snapToGrid w:val="0"/>
              </w:rPr>
              <w:t>Прочие неналоговые доходы бюджетов субъектов Российской Федерации</w:t>
            </w:r>
          </w:p>
        </w:tc>
      </w:tr>
      <w:tr w:rsidR="00F644DD" w:rsidRPr="00057F61" w:rsidTr="00D74701">
        <w:trPr>
          <w:trHeight w:val="935"/>
        </w:trPr>
        <w:tc>
          <w:tcPr>
            <w:tcW w:w="1277" w:type="dxa"/>
            <w:shd w:val="clear" w:color="auto" w:fill="auto"/>
          </w:tcPr>
          <w:p w:rsidR="00F644DD" w:rsidRPr="00057F61" w:rsidRDefault="00F644DD" w:rsidP="00970146">
            <w:pPr>
              <w:jc w:val="center"/>
            </w:pPr>
            <w:r w:rsidRPr="00057F61">
              <w:t>812</w:t>
            </w:r>
          </w:p>
        </w:tc>
        <w:tc>
          <w:tcPr>
            <w:tcW w:w="2835" w:type="dxa"/>
            <w:shd w:val="clear" w:color="auto" w:fill="auto"/>
          </w:tcPr>
          <w:p w:rsidR="00F644DD" w:rsidRPr="00057F61" w:rsidRDefault="00F644DD" w:rsidP="00970146">
            <w:pPr>
              <w:jc w:val="both"/>
              <w:rPr>
                <w:snapToGrid w:val="0"/>
              </w:rPr>
            </w:pPr>
            <w:r w:rsidRPr="00057F61">
              <w:rPr>
                <w:snapToGrid w:val="0"/>
              </w:rPr>
              <w:t>1 17 11000 02 0000 180</w:t>
            </w:r>
          </w:p>
        </w:tc>
        <w:tc>
          <w:tcPr>
            <w:tcW w:w="5528" w:type="dxa"/>
            <w:shd w:val="clear" w:color="auto" w:fill="auto"/>
          </w:tcPr>
          <w:p w:rsidR="00F644DD" w:rsidRPr="00057F61" w:rsidRDefault="00F644DD" w:rsidP="00970146">
            <w:pPr>
              <w:rPr>
                <w:snapToGrid w:val="0"/>
              </w:rPr>
            </w:pPr>
            <w:r w:rsidRPr="00057F61">
              <w:rPr>
                <w:snapToGrid w:val="0"/>
              </w:rPr>
              <w:t>Возврат декларационного платежа, уплаченного в период с 1 марта 2007 года и до 1 января 2008 года при упрощенном декларировании доходов</w:t>
            </w:r>
          </w:p>
        </w:tc>
      </w:tr>
      <w:tr w:rsidR="00F644DD" w:rsidRPr="00057F61" w:rsidTr="00D74701">
        <w:trPr>
          <w:trHeight w:val="935"/>
        </w:trPr>
        <w:tc>
          <w:tcPr>
            <w:tcW w:w="1277" w:type="dxa"/>
            <w:shd w:val="clear" w:color="auto" w:fill="auto"/>
          </w:tcPr>
          <w:p w:rsidR="00F644DD" w:rsidRPr="00057F61" w:rsidRDefault="00F644DD" w:rsidP="00970146">
            <w:pPr>
              <w:jc w:val="center"/>
            </w:pPr>
            <w:r w:rsidRPr="00057F61">
              <w:t>812</w:t>
            </w:r>
          </w:p>
        </w:tc>
        <w:tc>
          <w:tcPr>
            <w:tcW w:w="2835" w:type="dxa"/>
            <w:shd w:val="clear" w:color="auto" w:fill="auto"/>
          </w:tcPr>
          <w:p w:rsidR="00F644DD" w:rsidRPr="00057F61" w:rsidRDefault="00F644DD" w:rsidP="00E55411">
            <w:pPr>
              <w:jc w:val="both"/>
              <w:rPr>
                <w:snapToGrid w:val="0"/>
              </w:rPr>
            </w:pPr>
            <w:r w:rsidRPr="00057F61">
              <w:rPr>
                <w:snapToGrid w:val="0"/>
              </w:rPr>
              <w:t>1 18 02100 02 0000 151</w:t>
            </w:r>
          </w:p>
        </w:tc>
        <w:tc>
          <w:tcPr>
            <w:tcW w:w="5528" w:type="dxa"/>
            <w:shd w:val="clear" w:color="auto" w:fill="auto"/>
          </w:tcPr>
          <w:p w:rsidR="00F644DD" w:rsidRPr="00057F61" w:rsidRDefault="00F644DD" w:rsidP="00970146">
            <w:pPr>
              <w:rPr>
                <w:snapToGrid w:val="0"/>
              </w:rPr>
            </w:pPr>
            <w:r w:rsidRPr="00057F61">
              <w:rPr>
                <w:snapToGrid w:val="0"/>
              </w:rPr>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F644DD" w:rsidRPr="00057F61" w:rsidTr="00D74701">
        <w:trPr>
          <w:trHeight w:val="244"/>
        </w:trPr>
        <w:tc>
          <w:tcPr>
            <w:tcW w:w="1277" w:type="dxa"/>
            <w:shd w:val="clear" w:color="auto" w:fill="auto"/>
          </w:tcPr>
          <w:p w:rsidR="00F644DD" w:rsidRPr="00057F61" w:rsidRDefault="00F644DD" w:rsidP="00970146">
            <w:pPr>
              <w:jc w:val="center"/>
            </w:pPr>
            <w:r w:rsidRPr="00057F61">
              <w:t>812</w:t>
            </w:r>
          </w:p>
        </w:tc>
        <w:tc>
          <w:tcPr>
            <w:tcW w:w="2835" w:type="dxa"/>
            <w:shd w:val="clear" w:color="auto" w:fill="auto"/>
          </w:tcPr>
          <w:p w:rsidR="00F644DD" w:rsidRPr="00057F61" w:rsidRDefault="00F644DD" w:rsidP="00970146">
            <w:pPr>
              <w:jc w:val="both"/>
              <w:rPr>
                <w:snapToGrid w:val="0"/>
              </w:rPr>
            </w:pPr>
            <w:r w:rsidRPr="00057F61">
              <w:rPr>
                <w:snapToGrid w:val="0"/>
              </w:rPr>
              <w:t>1 18 02000 02 0000 180</w:t>
            </w:r>
          </w:p>
        </w:tc>
        <w:tc>
          <w:tcPr>
            <w:tcW w:w="5528" w:type="dxa"/>
            <w:shd w:val="clear" w:color="auto" w:fill="auto"/>
          </w:tcPr>
          <w:p w:rsidR="00F644DD" w:rsidRPr="00057F61" w:rsidRDefault="00F644DD" w:rsidP="00970146">
            <w:pPr>
              <w:rPr>
                <w:snapToGrid w:val="0"/>
              </w:rPr>
            </w:pPr>
            <w:r w:rsidRPr="00057F61">
              <w:rPr>
                <w:snapToGrid w:val="0"/>
              </w:rPr>
              <w:t xml:space="preserve">Поступления в бюджеты субъектов Российской Федерации (перечисления из бюджетов субъектов </w:t>
            </w:r>
            <w:r w:rsidRPr="00057F61">
              <w:rPr>
                <w:snapToGrid w:val="0"/>
              </w:rPr>
              <w:lastRenderedPageBreak/>
              <w:t>Российской Федерации) по урегулированию расчетов между бюджетами бюджетной системы Российской Федерации по распределенным доходам</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lastRenderedPageBreak/>
              <w:t>812</w:t>
            </w:r>
          </w:p>
        </w:tc>
        <w:tc>
          <w:tcPr>
            <w:tcW w:w="2835" w:type="dxa"/>
            <w:tcBorders>
              <w:bottom w:val="single" w:sz="4" w:space="0" w:color="auto"/>
            </w:tcBorders>
            <w:shd w:val="clear" w:color="auto" w:fill="auto"/>
          </w:tcPr>
          <w:p w:rsidR="00F644DD" w:rsidRPr="00057F61" w:rsidRDefault="00F644DD" w:rsidP="00970146">
            <w:pPr>
              <w:jc w:val="both"/>
            </w:pPr>
            <w:r w:rsidRPr="00057F61">
              <w:t>2 02 01001 02 0000 151</w:t>
            </w:r>
          </w:p>
          <w:p w:rsidR="00F644DD" w:rsidRPr="00057F61" w:rsidRDefault="00F644DD" w:rsidP="00970146">
            <w:pPr>
              <w:jc w:val="both"/>
              <w:rPr>
                <w:snapToGrid w:val="0"/>
              </w:rPr>
            </w:pPr>
          </w:p>
          <w:p w:rsidR="00F644DD" w:rsidRPr="00057F61" w:rsidRDefault="00F644DD" w:rsidP="00970146">
            <w:pPr>
              <w:jc w:val="both"/>
              <w:rPr>
                <w:snapToGrid w:val="0"/>
              </w:rPr>
            </w:pPr>
          </w:p>
        </w:tc>
        <w:tc>
          <w:tcPr>
            <w:tcW w:w="5528" w:type="dxa"/>
            <w:tcBorders>
              <w:bottom w:val="single" w:sz="4" w:space="0" w:color="auto"/>
            </w:tcBorders>
            <w:shd w:val="clear" w:color="auto" w:fill="auto"/>
          </w:tcPr>
          <w:p w:rsidR="00F644DD" w:rsidRPr="00057F61" w:rsidRDefault="00F644DD" w:rsidP="00970146">
            <w:r w:rsidRPr="00057F61">
              <w:t>Дотации бюджетам субъектов Российской Федерации на выравнивание бюджетной обеспеченности</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812</w:t>
            </w:r>
          </w:p>
        </w:tc>
        <w:tc>
          <w:tcPr>
            <w:tcW w:w="2835" w:type="dxa"/>
            <w:tcBorders>
              <w:bottom w:val="single" w:sz="4" w:space="0" w:color="auto"/>
            </w:tcBorders>
            <w:shd w:val="clear" w:color="auto" w:fill="auto"/>
          </w:tcPr>
          <w:p w:rsidR="00F644DD" w:rsidRPr="00057F61" w:rsidRDefault="00F644DD" w:rsidP="00970146">
            <w:pPr>
              <w:jc w:val="both"/>
            </w:pPr>
            <w:r w:rsidRPr="00057F61">
              <w:t>2 02 01003 02 0000 151</w:t>
            </w:r>
          </w:p>
        </w:tc>
        <w:tc>
          <w:tcPr>
            <w:tcW w:w="5528" w:type="dxa"/>
            <w:tcBorders>
              <w:bottom w:val="single" w:sz="4" w:space="0" w:color="auto"/>
            </w:tcBorders>
            <w:shd w:val="clear" w:color="auto" w:fill="auto"/>
          </w:tcPr>
          <w:p w:rsidR="00F644DD" w:rsidRPr="00057F61" w:rsidRDefault="00F644DD" w:rsidP="00970146">
            <w:r w:rsidRPr="00057F61">
              <w:t>Дотации бюджетам субъектов Российской Федерации на поддержку мер по обеспечению сбалансированности бюджетов</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812</w:t>
            </w:r>
          </w:p>
        </w:tc>
        <w:tc>
          <w:tcPr>
            <w:tcW w:w="2835" w:type="dxa"/>
            <w:tcBorders>
              <w:bottom w:val="single" w:sz="4" w:space="0" w:color="auto"/>
            </w:tcBorders>
            <w:shd w:val="clear" w:color="auto" w:fill="auto"/>
          </w:tcPr>
          <w:p w:rsidR="00F644DD" w:rsidRPr="00057F61" w:rsidRDefault="00F644DD" w:rsidP="00970146">
            <w:r w:rsidRPr="00057F61">
              <w:t>2 02 01007 02 0000 151</w:t>
            </w:r>
          </w:p>
          <w:p w:rsidR="00F644DD" w:rsidRPr="00057F61" w:rsidRDefault="00F644DD" w:rsidP="00970146">
            <w:pPr>
              <w:rPr>
                <w:snapToGrid w:val="0"/>
              </w:rPr>
            </w:pPr>
          </w:p>
        </w:tc>
        <w:tc>
          <w:tcPr>
            <w:tcW w:w="5528" w:type="dxa"/>
            <w:tcBorders>
              <w:bottom w:val="single" w:sz="4" w:space="0" w:color="auto"/>
            </w:tcBorders>
            <w:shd w:val="clear" w:color="auto" w:fill="auto"/>
          </w:tcPr>
          <w:p w:rsidR="00F644DD" w:rsidRPr="00057F61" w:rsidRDefault="00F644DD" w:rsidP="00E76F29">
            <w:pPr>
              <w:rPr>
                <w:snapToGrid w:val="0"/>
              </w:rPr>
            </w:pPr>
            <w:r w:rsidRPr="00057F61">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812</w:t>
            </w:r>
          </w:p>
        </w:tc>
        <w:tc>
          <w:tcPr>
            <w:tcW w:w="2835" w:type="dxa"/>
            <w:tcBorders>
              <w:bottom w:val="single" w:sz="4" w:space="0" w:color="auto"/>
            </w:tcBorders>
            <w:shd w:val="clear" w:color="auto" w:fill="auto"/>
          </w:tcPr>
          <w:p w:rsidR="00F644DD" w:rsidRPr="00057F61" w:rsidRDefault="00F644DD" w:rsidP="00CA10CD">
            <w:r w:rsidRPr="00057F61">
              <w:t>2 02 03007 02 0000 151</w:t>
            </w:r>
          </w:p>
        </w:tc>
        <w:tc>
          <w:tcPr>
            <w:tcW w:w="5528" w:type="dxa"/>
            <w:tcBorders>
              <w:bottom w:val="single" w:sz="4" w:space="0" w:color="auto"/>
            </w:tcBorders>
            <w:shd w:val="clear" w:color="auto" w:fill="auto"/>
          </w:tcPr>
          <w:p w:rsidR="00F644DD" w:rsidRPr="00057F61" w:rsidRDefault="00F644DD" w:rsidP="00E76F29">
            <w:r w:rsidRPr="00057F61">
              <w:t>Субвенции бюджетам субъектов Российской Федерации на составление (изменение) списков кандидатов в присяжные заседатели федеральных судов общей юрисдикции в Российской Федерации</w:t>
            </w:r>
          </w:p>
        </w:tc>
      </w:tr>
      <w:tr w:rsidR="00F644DD" w:rsidRPr="00057F61" w:rsidTr="00D74701">
        <w:trPr>
          <w:trHeight w:val="1121"/>
        </w:trPr>
        <w:tc>
          <w:tcPr>
            <w:tcW w:w="1277" w:type="dxa"/>
            <w:shd w:val="clear" w:color="auto" w:fill="auto"/>
          </w:tcPr>
          <w:p w:rsidR="00F644DD" w:rsidRPr="00057F61" w:rsidRDefault="00F644DD" w:rsidP="00970146">
            <w:pPr>
              <w:jc w:val="center"/>
              <w:rPr>
                <w:snapToGrid w:val="0"/>
              </w:rPr>
            </w:pPr>
            <w:r w:rsidRPr="00057F61">
              <w:rPr>
                <w:snapToGrid w:val="0"/>
              </w:rPr>
              <w:t>812</w:t>
            </w:r>
          </w:p>
        </w:tc>
        <w:tc>
          <w:tcPr>
            <w:tcW w:w="2835" w:type="dxa"/>
            <w:shd w:val="clear" w:color="auto" w:fill="auto"/>
          </w:tcPr>
          <w:p w:rsidR="00F644DD" w:rsidRPr="00057F61" w:rsidRDefault="00F644DD" w:rsidP="00AC09D7">
            <w:pPr>
              <w:rPr>
                <w:snapToGrid w:val="0"/>
              </w:rPr>
            </w:pPr>
            <w:r w:rsidRPr="00057F61">
              <w:t>2 02 03015 02 0000 151</w:t>
            </w:r>
          </w:p>
        </w:tc>
        <w:tc>
          <w:tcPr>
            <w:tcW w:w="5528" w:type="dxa"/>
            <w:shd w:val="clear" w:color="auto" w:fill="auto"/>
          </w:tcPr>
          <w:p w:rsidR="00F644DD" w:rsidRPr="00057F61" w:rsidRDefault="00F644DD" w:rsidP="00970146">
            <w:pPr>
              <w:rPr>
                <w:snapToGrid w:val="0"/>
              </w:rPr>
            </w:pPr>
            <w:r w:rsidRPr="00057F61">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F644DD" w:rsidRPr="00057F61" w:rsidTr="00D74701">
        <w:trPr>
          <w:trHeight w:val="629"/>
        </w:trPr>
        <w:tc>
          <w:tcPr>
            <w:tcW w:w="1277" w:type="dxa"/>
            <w:shd w:val="clear" w:color="auto" w:fill="auto"/>
          </w:tcPr>
          <w:p w:rsidR="00F644DD" w:rsidRPr="00057F61" w:rsidRDefault="00F644DD" w:rsidP="00970146">
            <w:pPr>
              <w:jc w:val="center"/>
              <w:rPr>
                <w:snapToGrid w:val="0"/>
              </w:rPr>
            </w:pPr>
            <w:r w:rsidRPr="00057F61">
              <w:rPr>
                <w:snapToGrid w:val="0"/>
              </w:rPr>
              <w:t>812</w:t>
            </w:r>
          </w:p>
        </w:tc>
        <w:tc>
          <w:tcPr>
            <w:tcW w:w="2835" w:type="dxa"/>
            <w:shd w:val="clear" w:color="auto" w:fill="auto"/>
          </w:tcPr>
          <w:p w:rsidR="00F644DD" w:rsidRPr="00057F61" w:rsidRDefault="00F644DD" w:rsidP="00970146">
            <w:r w:rsidRPr="00057F61">
              <w:t>2 02 03998 02 0000 151</w:t>
            </w:r>
          </w:p>
        </w:tc>
        <w:tc>
          <w:tcPr>
            <w:tcW w:w="5528" w:type="dxa"/>
            <w:shd w:val="clear" w:color="auto" w:fill="auto"/>
          </w:tcPr>
          <w:p w:rsidR="00F644DD" w:rsidRPr="00057F61" w:rsidRDefault="00F644DD" w:rsidP="00BB0A48">
            <w:r w:rsidRPr="00057F61">
              <w:t>Единая субвенция бюджетам субъектов Российской Федерации</w:t>
            </w:r>
          </w:p>
        </w:tc>
      </w:tr>
      <w:tr w:rsidR="00AD0A90" w:rsidRPr="00057F61" w:rsidTr="00D74701">
        <w:trPr>
          <w:trHeight w:val="629"/>
        </w:trPr>
        <w:tc>
          <w:tcPr>
            <w:tcW w:w="1277" w:type="dxa"/>
            <w:shd w:val="clear" w:color="auto" w:fill="auto"/>
          </w:tcPr>
          <w:p w:rsidR="00AD0A90" w:rsidRPr="00057F61" w:rsidRDefault="00AD0A90" w:rsidP="00AD0A90">
            <w:pPr>
              <w:jc w:val="center"/>
              <w:rPr>
                <w:snapToGrid w:val="0"/>
              </w:rPr>
            </w:pPr>
            <w:r w:rsidRPr="00057F61">
              <w:rPr>
                <w:snapToGrid w:val="0"/>
              </w:rPr>
              <w:t>812</w:t>
            </w:r>
          </w:p>
        </w:tc>
        <w:tc>
          <w:tcPr>
            <w:tcW w:w="2835" w:type="dxa"/>
            <w:shd w:val="clear" w:color="auto" w:fill="auto"/>
          </w:tcPr>
          <w:p w:rsidR="00AD0A90" w:rsidRPr="00057F61" w:rsidRDefault="00AD0A90" w:rsidP="00970146">
            <w:r w:rsidRPr="00057F61">
              <w:rPr>
                <w:color w:val="000000"/>
              </w:rPr>
              <w:t>2 02 04081 02 0000 151</w:t>
            </w:r>
          </w:p>
        </w:tc>
        <w:tc>
          <w:tcPr>
            <w:tcW w:w="5528" w:type="dxa"/>
            <w:shd w:val="clear" w:color="auto" w:fill="auto"/>
          </w:tcPr>
          <w:p w:rsidR="00AD0A90" w:rsidRPr="00057F61" w:rsidRDefault="00AD0A90" w:rsidP="00BB0A48">
            <w:r w:rsidRPr="00057F61">
              <w:t>Межбюджетные трансферты, передаваемые бюджетам субъектов Российской Федерации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w:t>
            </w:r>
          </w:p>
        </w:tc>
      </w:tr>
      <w:tr w:rsidR="00F644DD" w:rsidRPr="00057F61" w:rsidTr="00D74701">
        <w:trPr>
          <w:trHeight w:val="633"/>
        </w:trPr>
        <w:tc>
          <w:tcPr>
            <w:tcW w:w="1277" w:type="dxa"/>
            <w:shd w:val="clear" w:color="auto" w:fill="auto"/>
          </w:tcPr>
          <w:p w:rsidR="00F644DD" w:rsidRPr="00057F61" w:rsidRDefault="00F644DD" w:rsidP="00970146">
            <w:pPr>
              <w:jc w:val="center"/>
              <w:rPr>
                <w:snapToGrid w:val="0"/>
              </w:rPr>
            </w:pPr>
            <w:r w:rsidRPr="00057F61">
              <w:rPr>
                <w:snapToGrid w:val="0"/>
              </w:rPr>
              <w:t>812</w:t>
            </w:r>
          </w:p>
        </w:tc>
        <w:tc>
          <w:tcPr>
            <w:tcW w:w="2835" w:type="dxa"/>
            <w:shd w:val="clear" w:color="auto" w:fill="auto"/>
          </w:tcPr>
          <w:p w:rsidR="00F644DD" w:rsidRPr="00057F61" w:rsidRDefault="00F644DD" w:rsidP="00AC09D7">
            <w:r w:rsidRPr="00057F61">
              <w:t>2 07 02030 02 0000 180</w:t>
            </w:r>
          </w:p>
        </w:tc>
        <w:tc>
          <w:tcPr>
            <w:tcW w:w="5528" w:type="dxa"/>
            <w:shd w:val="clear" w:color="auto" w:fill="auto"/>
          </w:tcPr>
          <w:p w:rsidR="00F644DD" w:rsidRPr="00057F61" w:rsidRDefault="00F644DD" w:rsidP="00970146">
            <w:r w:rsidRPr="00057F61">
              <w:t>Прочие безвозмездные поступления в бюджеты субъектов Российской Федерации</w:t>
            </w:r>
          </w:p>
        </w:tc>
      </w:tr>
      <w:tr w:rsidR="00F644DD" w:rsidRPr="00057F61" w:rsidTr="00D74701">
        <w:trPr>
          <w:trHeight w:val="1011"/>
        </w:trPr>
        <w:tc>
          <w:tcPr>
            <w:tcW w:w="1277" w:type="dxa"/>
            <w:shd w:val="clear" w:color="auto" w:fill="auto"/>
          </w:tcPr>
          <w:p w:rsidR="00F644DD" w:rsidRPr="00057F61" w:rsidRDefault="00F644DD" w:rsidP="00970146">
            <w:pPr>
              <w:jc w:val="center"/>
              <w:rPr>
                <w:snapToGrid w:val="0"/>
              </w:rPr>
            </w:pPr>
            <w:r w:rsidRPr="00057F61">
              <w:rPr>
                <w:snapToGrid w:val="0"/>
              </w:rPr>
              <w:t>812</w:t>
            </w:r>
          </w:p>
        </w:tc>
        <w:tc>
          <w:tcPr>
            <w:tcW w:w="2835" w:type="dxa"/>
            <w:shd w:val="clear" w:color="auto" w:fill="auto"/>
          </w:tcPr>
          <w:p w:rsidR="00F644DD" w:rsidRPr="00057F61" w:rsidRDefault="00F644DD" w:rsidP="00970146">
            <w:r w:rsidRPr="00057F61">
              <w:t>2 08 02000 02 0000 180</w:t>
            </w:r>
          </w:p>
        </w:tc>
        <w:tc>
          <w:tcPr>
            <w:tcW w:w="5528" w:type="dxa"/>
            <w:shd w:val="clear" w:color="auto" w:fill="auto"/>
          </w:tcPr>
          <w:p w:rsidR="00F644DD" w:rsidRPr="00057F61" w:rsidRDefault="00F644DD" w:rsidP="00970146">
            <w:r w:rsidRPr="00057F61">
              <w:rPr>
                <w:snapToGrid w:val="0"/>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644DD" w:rsidRPr="00057F61" w:rsidTr="00D74701">
        <w:trPr>
          <w:trHeight w:val="655"/>
        </w:trPr>
        <w:tc>
          <w:tcPr>
            <w:tcW w:w="1277" w:type="dxa"/>
            <w:shd w:val="clear" w:color="auto" w:fill="auto"/>
          </w:tcPr>
          <w:p w:rsidR="00F644DD" w:rsidRPr="00057F61" w:rsidRDefault="00F644DD" w:rsidP="00970146">
            <w:pPr>
              <w:jc w:val="center"/>
              <w:rPr>
                <w:snapToGrid w:val="0"/>
              </w:rPr>
            </w:pPr>
            <w:r w:rsidRPr="00057F61">
              <w:rPr>
                <w:snapToGrid w:val="0"/>
              </w:rPr>
              <w:t>812</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2 18 02030 02 0000 151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D74701">
        <w:trPr>
          <w:trHeight w:val="322"/>
        </w:trPr>
        <w:tc>
          <w:tcPr>
            <w:tcW w:w="1277" w:type="dxa"/>
            <w:shd w:val="clear" w:color="auto" w:fill="auto"/>
          </w:tcPr>
          <w:p w:rsidR="00F644DD" w:rsidRPr="00057F61" w:rsidRDefault="00F644DD" w:rsidP="00970146">
            <w:pPr>
              <w:jc w:val="center"/>
              <w:rPr>
                <w:snapToGrid w:val="0"/>
              </w:rPr>
            </w:pPr>
            <w:r w:rsidRPr="00057F61">
              <w:rPr>
                <w:snapToGrid w:val="0"/>
              </w:rPr>
              <w:t>812</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2 18 02040 02 0000 151 </w:t>
            </w:r>
          </w:p>
        </w:tc>
        <w:tc>
          <w:tcPr>
            <w:tcW w:w="5528" w:type="dxa"/>
            <w:shd w:val="clear" w:color="auto" w:fill="auto"/>
          </w:tcPr>
          <w:p w:rsidR="00F644DD" w:rsidRPr="00057F61" w:rsidRDefault="00F644DD" w:rsidP="00970146">
            <w:pPr>
              <w:rPr>
                <w:snapToGrid w:val="0"/>
              </w:rPr>
            </w:pPr>
            <w:r w:rsidRPr="00057F61">
              <w:rPr>
                <w:snapToGrid w:val="0"/>
              </w:rPr>
              <w:t xml:space="preserve">Доходы бюджетов субъектов Российской Федерации от возврата остатков субсидий, </w:t>
            </w:r>
            <w:r w:rsidRPr="00057F61">
              <w:rPr>
                <w:snapToGrid w:val="0"/>
              </w:rPr>
              <w:lastRenderedPageBreak/>
              <w:t>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rPr>
          <w:trHeight w:val="444"/>
        </w:trPr>
        <w:tc>
          <w:tcPr>
            <w:tcW w:w="1277" w:type="dxa"/>
            <w:shd w:val="clear" w:color="auto" w:fill="auto"/>
          </w:tcPr>
          <w:p w:rsidR="00F644DD" w:rsidRPr="00057F61" w:rsidRDefault="00F644DD" w:rsidP="00970146">
            <w:pPr>
              <w:jc w:val="center"/>
              <w:rPr>
                <w:snapToGrid w:val="0"/>
              </w:rPr>
            </w:pPr>
            <w:r w:rsidRPr="00057F61">
              <w:rPr>
                <w:snapToGrid w:val="0"/>
              </w:rPr>
              <w:lastRenderedPageBreak/>
              <w:t>812</w:t>
            </w:r>
          </w:p>
        </w:tc>
        <w:tc>
          <w:tcPr>
            <w:tcW w:w="2835" w:type="dxa"/>
            <w:shd w:val="clear" w:color="auto" w:fill="auto"/>
          </w:tcPr>
          <w:p w:rsidR="00F644DD" w:rsidRPr="00057F61" w:rsidRDefault="00F644DD" w:rsidP="00970146">
            <w:pPr>
              <w:jc w:val="both"/>
              <w:rPr>
                <w:snapToGrid w:val="0"/>
              </w:rPr>
            </w:pPr>
            <w:r w:rsidRPr="00057F61">
              <w:rPr>
                <w:snapToGrid w:val="0"/>
              </w:rPr>
              <w:t>2 19 02000 02 0000 151</w:t>
            </w:r>
          </w:p>
        </w:tc>
        <w:tc>
          <w:tcPr>
            <w:tcW w:w="5528" w:type="dxa"/>
            <w:shd w:val="clear" w:color="auto" w:fill="auto"/>
          </w:tcPr>
          <w:p w:rsidR="00F644DD" w:rsidRPr="00057F61" w:rsidRDefault="00F644DD" w:rsidP="00970146">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F644DD" w:rsidRPr="00057F61" w:rsidTr="00D74701">
        <w:trPr>
          <w:trHeight w:val="655"/>
        </w:trPr>
        <w:tc>
          <w:tcPr>
            <w:tcW w:w="1277" w:type="dxa"/>
            <w:shd w:val="clear" w:color="auto" w:fill="auto"/>
          </w:tcPr>
          <w:p w:rsidR="00F644DD" w:rsidRPr="00057F61" w:rsidRDefault="00F644DD" w:rsidP="00970146">
            <w:pPr>
              <w:jc w:val="center"/>
              <w:rPr>
                <w:b/>
                <w:snapToGrid w:val="0"/>
                <w:sz w:val="28"/>
                <w:szCs w:val="28"/>
                <w:lang w:val="en-US"/>
              </w:rPr>
            </w:pPr>
            <w:r w:rsidRPr="00057F61">
              <w:rPr>
                <w:b/>
                <w:snapToGrid w:val="0"/>
                <w:sz w:val="28"/>
                <w:szCs w:val="28"/>
                <w:lang w:val="en-US"/>
              </w:rPr>
              <w:t>813</w:t>
            </w:r>
          </w:p>
        </w:tc>
        <w:tc>
          <w:tcPr>
            <w:tcW w:w="2835" w:type="dxa"/>
            <w:shd w:val="clear" w:color="auto" w:fill="auto"/>
          </w:tcPr>
          <w:p w:rsidR="00F644DD" w:rsidRPr="00057F61" w:rsidRDefault="00F644DD" w:rsidP="00970146">
            <w:pPr>
              <w:jc w:val="both"/>
              <w:rPr>
                <w:b/>
                <w:snapToGrid w:val="0"/>
                <w:sz w:val="28"/>
                <w:szCs w:val="28"/>
              </w:rPr>
            </w:pPr>
          </w:p>
        </w:tc>
        <w:tc>
          <w:tcPr>
            <w:tcW w:w="5528" w:type="dxa"/>
            <w:shd w:val="clear" w:color="auto" w:fill="auto"/>
          </w:tcPr>
          <w:p w:rsidR="00F644DD" w:rsidRPr="00057F61" w:rsidRDefault="00F644DD" w:rsidP="00970146">
            <w:pPr>
              <w:rPr>
                <w:b/>
                <w:snapToGrid w:val="0"/>
                <w:sz w:val="28"/>
                <w:szCs w:val="28"/>
              </w:rPr>
            </w:pPr>
            <w:r w:rsidRPr="00057F61">
              <w:rPr>
                <w:b/>
                <w:snapToGrid w:val="0"/>
                <w:sz w:val="28"/>
                <w:szCs w:val="28"/>
              </w:rPr>
              <w:t>Министерство экономического развития Кировской области</w:t>
            </w:r>
          </w:p>
        </w:tc>
      </w:tr>
      <w:tr w:rsidR="00F644DD" w:rsidRPr="00057F61" w:rsidTr="00D74701">
        <w:trPr>
          <w:trHeight w:val="469"/>
        </w:trPr>
        <w:tc>
          <w:tcPr>
            <w:tcW w:w="1277" w:type="dxa"/>
            <w:shd w:val="clear" w:color="auto" w:fill="auto"/>
          </w:tcPr>
          <w:p w:rsidR="00F644DD" w:rsidRPr="00057F61" w:rsidRDefault="00F644DD" w:rsidP="00606589">
            <w:pPr>
              <w:jc w:val="center"/>
            </w:pPr>
            <w:r w:rsidRPr="00057F61">
              <w:t>813</w:t>
            </w:r>
          </w:p>
        </w:tc>
        <w:tc>
          <w:tcPr>
            <w:tcW w:w="2835" w:type="dxa"/>
            <w:shd w:val="clear" w:color="auto" w:fill="auto"/>
          </w:tcPr>
          <w:p w:rsidR="00F644DD" w:rsidRPr="00057F61" w:rsidRDefault="00F644DD" w:rsidP="00535770">
            <w:pPr>
              <w:jc w:val="both"/>
              <w:rPr>
                <w:snapToGrid w:val="0"/>
              </w:rPr>
            </w:pPr>
            <w:r w:rsidRPr="00057F61">
              <w:rPr>
                <w:snapToGrid w:val="0"/>
              </w:rPr>
              <w:t>1 13 02992 02 0000 130</w:t>
            </w:r>
          </w:p>
        </w:tc>
        <w:tc>
          <w:tcPr>
            <w:tcW w:w="5528" w:type="dxa"/>
            <w:shd w:val="clear" w:color="auto" w:fill="auto"/>
          </w:tcPr>
          <w:p w:rsidR="00F644DD" w:rsidRPr="00057F61" w:rsidRDefault="00F644DD" w:rsidP="00535770">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rPr>
          <w:trHeight w:val="655"/>
        </w:trPr>
        <w:tc>
          <w:tcPr>
            <w:tcW w:w="1277" w:type="dxa"/>
            <w:shd w:val="clear" w:color="auto" w:fill="auto"/>
          </w:tcPr>
          <w:p w:rsidR="00F644DD" w:rsidRPr="00057F61" w:rsidRDefault="00F644DD" w:rsidP="00970146">
            <w:pPr>
              <w:jc w:val="center"/>
              <w:rPr>
                <w:snapToGrid w:val="0"/>
              </w:rPr>
            </w:pPr>
            <w:r w:rsidRPr="00057F61">
              <w:rPr>
                <w:snapToGrid w:val="0"/>
              </w:rPr>
              <w:t>813</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rPr>
                <w:snapToGrid w:val="0"/>
              </w:rPr>
            </w:pPr>
            <w:r w:rsidRPr="00057F61">
              <w:rPr>
                <w:bCs/>
              </w:rPr>
              <w:t>Невыясненные поступления, зачисляемые в бюджеты субъектов Российской Федерации</w:t>
            </w:r>
          </w:p>
        </w:tc>
      </w:tr>
      <w:tr w:rsidR="000F38B4" w:rsidRPr="00057F61" w:rsidTr="00D74701">
        <w:trPr>
          <w:trHeight w:val="655"/>
        </w:trPr>
        <w:tc>
          <w:tcPr>
            <w:tcW w:w="1277" w:type="dxa"/>
            <w:shd w:val="clear" w:color="auto" w:fill="auto"/>
          </w:tcPr>
          <w:p w:rsidR="000F38B4" w:rsidRPr="00057F61" w:rsidRDefault="000F38B4" w:rsidP="00970146">
            <w:pPr>
              <w:jc w:val="center"/>
              <w:rPr>
                <w:snapToGrid w:val="0"/>
              </w:rPr>
            </w:pPr>
            <w:r w:rsidRPr="00057F61">
              <w:rPr>
                <w:snapToGrid w:val="0"/>
              </w:rPr>
              <w:t>813</w:t>
            </w:r>
          </w:p>
        </w:tc>
        <w:tc>
          <w:tcPr>
            <w:tcW w:w="2835" w:type="dxa"/>
            <w:shd w:val="clear" w:color="auto" w:fill="auto"/>
          </w:tcPr>
          <w:p w:rsidR="000F38B4" w:rsidRPr="00057F61" w:rsidRDefault="000F38B4" w:rsidP="00970146">
            <w:pPr>
              <w:jc w:val="both"/>
              <w:rPr>
                <w:snapToGrid w:val="0"/>
              </w:rPr>
            </w:pPr>
            <w:r w:rsidRPr="00057F61">
              <w:rPr>
                <w:snapToGrid w:val="0"/>
              </w:rPr>
              <w:t>2 02 02009 02 0000 151</w:t>
            </w:r>
          </w:p>
        </w:tc>
        <w:tc>
          <w:tcPr>
            <w:tcW w:w="5528" w:type="dxa"/>
            <w:shd w:val="clear" w:color="auto" w:fill="auto"/>
          </w:tcPr>
          <w:p w:rsidR="000F38B4" w:rsidRPr="00057F61" w:rsidRDefault="000F38B4" w:rsidP="00970146">
            <w:pPr>
              <w:rPr>
                <w:bCs/>
                <w:color w:val="FF0000"/>
              </w:rPr>
            </w:pPr>
            <w:r w:rsidRPr="00057F61">
              <w:rPr>
                <w:bCs/>
              </w:rP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w:t>
            </w:r>
          </w:p>
        </w:tc>
      </w:tr>
      <w:tr w:rsidR="0073238C" w:rsidRPr="00057F61" w:rsidTr="00D74701">
        <w:trPr>
          <w:trHeight w:val="655"/>
        </w:trPr>
        <w:tc>
          <w:tcPr>
            <w:tcW w:w="1277" w:type="dxa"/>
            <w:shd w:val="clear" w:color="auto" w:fill="auto"/>
          </w:tcPr>
          <w:p w:rsidR="0073238C" w:rsidRPr="008858B6" w:rsidRDefault="0073238C" w:rsidP="00970146">
            <w:pPr>
              <w:jc w:val="center"/>
              <w:rPr>
                <w:snapToGrid w:val="0"/>
              </w:rPr>
            </w:pPr>
            <w:r w:rsidRPr="008858B6">
              <w:rPr>
                <w:snapToGrid w:val="0"/>
              </w:rPr>
              <w:t>813</w:t>
            </w:r>
          </w:p>
        </w:tc>
        <w:tc>
          <w:tcPr>
            <w:tcW w:w="2835" w:type="dxa"/>
            <w:shd w:val="clear" w:color="auto" w:fill="auto"/>
          </w:tcPr>
          <w:p w:rsidR="0073238C" w:rsidRPr="008858B6" w:rsidRDefault="0073238C" w:rsidP="00970146">
            <w:pPr>
              <w:jc w:val="both"/>
              <w:rPr>
                <w:snapToGrid w:val="0"/>
              </w:rPr>
            </w:pPr>
            <w:r w:rsidRPr="008858B6">
              <w:rPr>
                <w:snapToGrid w:val="0"/>
              </w:rPr>
              <w:t>2 02 02118 02 0000 151</w:t>
            </w:r>
          </w:p>
        </w:tc>
        <w:tc>
          <w:tcPr>
            <w:tcW w:w="5528" w:type="dxa"/>
            <w:shd w:val="clear" w:color="auto" w:fill="auto"/>
          </w:tcPr>
          <w:p w:rsidR="0073238C" w:rsidRPr="008858B6" w:rsidRDefault="0073238C" w:rsidP="0073238C">
            <w:pPr>
              <w:autoSpaceDE w:val="0"/>
              <w:autoSpaceDN w:val="0"/>
              <w:adjustRightInd w:val="0"/>
            </w:pPr>
            <w:r w:rsidRPr="008858B6">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обучением компьютерной грамотности неработающих пенсионеров</w:t>
            </w:r>
          </w:p>
        </w:tc>
      </w:tr>
      <w:tr w:rsidR="00F644DD" w:rsidRPr="00057F61" w:rsidTr="00D74701">
        <w:trPr>
          <w:trHeight w:val="655"/>
        </w:trPr>
        <w:tc>
          <w:tcPr>
            <w:tcW w:w="1277" w:type="dxa"/>
            <w:shd w:val="clear" w:color="auto" w:fill="auto"/>
          </w:tcPr>
          <w:p w:rsidR="00F644DD" w:rsidRPr="00057F61" w:rsidRDefault="00F644DD" w:rsidP="00970146">
            <w:pPr>
              <w:jc w:val="center"/>
              <w:rPr>
                <w:snapToGrid w:val="0"/>
              </w:rPr>
            </w:pPr>
            <w:r w:rsidRPr="00057F61">
              <w:rPr>
                <w:snapToGrid w:val="0"/>
              </w:rPr>
              <w:t>813</w:t>
            </w:r>
          </w:p>
        </w:tc>
        <w:tc>
          <w:tcPr>
            <w:tcW w:w="2835" w:type="dxa"/>
            <w:shd w:val="clear" w:color="auto" w:fill="auto"/>
          </w:tcPr>
          <w:p w:rsidR="00F644DD" w:rsidRPr="00057F61" w:rsidRDefault="00F644DD" w:rsidP="006E77C7">
            <w:r w:rsidRPr="00057F61">
              <w:t>2 02 03121 02 0000 151</w:t>
            </w:r>
          </w:p>
        </w:tc>
        <w:tc>
          <w:tcPr>
            <w:tcW w:w="5528" w:type="dxa"/>
            <w:shd w:val="clear" w:color="auto" w:fill="auto"/>
          </w:tcPr>
          <w:p w:rsidR="00F644DD" w:rsidRPr="00057F61" w:rsidRDefault="00F644DD" w:rsidP="006E77C7">
            <w:r w:rsidRPr="00057F61">
              <w:t>Субвенции бюджетам субъектов Российской Федерации на проведение Всероссийской сельскохозяйственной переписи в 2016 году</w:t>
            </w:r>
          </w:p>
        </w:tc>
      </w:tr>
      <w:tr w:rsidR="00F644DD" w:rsidRPr="00057F61" w:rsidTr="00D74701">
        <w:trPr>
          <w:trHeight w:val="528"/>
        </w:trPr>
        <w:tc>
          <w:tcPr>
            <w:tcW w:w="1277" w:type="dxa"/>
            <w:shd w:val="clear" w:color="auto" w:fill="auto"/>
          </w:tcPr>
          <w:p w:rsidR="00F644DD" w:rsidRPr="00057F61" w:rsidRDefault="00F644DD" w:rsidP="00970146">
            <w:pPr>
              <w:jc w:val="center"/>
              <w:rPr>
                <w:snapToGrid w:val="0"/>
              </w:rPr>
            </w:pPr>
            <w:r w:rsidRPr="00057F61">
              <w:rPr>
                <w:snapToGrid w:val="0"/>
              </w:rPr>
              <w:t>813</w:t>
            </w:r>
          </w:p>
          <w:p w:rsidR="00F644DD" w:rsidRPr="00057F61" w:rsidRDefault="00F644DD" w:rsidP="00970146">
            <w:pPr>
              <w:jc w:val="center"/>
              <w:rPr>
                <w:snapToGrid w:val="0"/>
              </w:rPr>
            </w:pPr>
          </w:p>
        </w:tc>
        <w:tc>
          <w:tcPr>
            <w:tcW w:w="2835" w:type="dxa"/>
            <w:shd w:val="clear" w:color="auto" w:fill="auto"/>
          </w:tcPr>
          <w:p w:rsidR="00F644DD" w:rsidRPr="00057F61" w:rsidRDefault="00F644DD" w:rsidP="00970146">
            <w:pPr>
              <w:jc w:val="both"/>
              <w:rPr>
                <w:snapToGrid w:val="0"/>
              </w:rPr>
            </w:pPr>
            <w:r w:rsidRPr="00057F61">
              <w:rPr>
                <w:snapToGrid w:val="0"/>
              </w:rPr>
              <w:t>2 19 02000 02 0000 151</w:t>
            </w:r>
          </w:p>
        </w:tc>
        <w:tc>
          <w:tcPr>
            <w:tcW w:w="5528" w:type="dxa"/>
            <w:shd w:val="clear" w:color="auto" w:fill="auto"/>
          </w:tcPr>
          <w:p w:rsidR="00F644DD" w:rsidRPr="00057F61" w:rsidRDefault="00F644DD" w:rsidP="00970146">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rPr>
                <w:b/>
                <w:bCs/>
                <w:snapToGrid w:val="0"/>
                <w:sz w:val="28"/>
              </w:rPr>
            </w:pPr>
            <w:r w:rsidRPr="00057F61">
              <w:rPr>
                <w:b/>
                <w:bCs/>
                <w:snapToGrid w:val="0"/>
                <w:sz w:val="28"/>
              </w:rPr>
              <w:t>814</w:t>
            </w:r>
          </w:p>
        </w:tc>
        <w:tc>
          <w:tcPr>
            <w:tcW w:w="2835" w:type="dxa"/>
            <w:shd w:val="clear" w:color="auto" w:fill="auto"/>
          </w:tcPr>
          <w:p w:rsidR="00F644DD" w:rsidRPr="00057F61" w:rsidRDefault="00F644DD" w:rsidP="00970146">
            <w:pPr>
              <w:rPr>
                <w:b/>
                <w:bCs/>
                <w:snapToGrid w:val="0"/>
                <w:sz w:val="28"/>
              </w:rPr>
            </w:pPr>
          </w:p>
        </w:tc>
        <w:tc>
          <w:tcPr>
            <w:tcW w:w="5528" w:type="dxa"/>
            <w:shd w:val="clear" w:color="auto" w:fill="auto"/>
          </w:tcPr>
          <w:p w:rsidR="00F644DD" w:rsidRPr="00057F61" w:rsidRDefault="00F644DD" w:rsidP="00970146">
            <w:pPr>
              <w:rPr>
                <w:b/>
                <w:bCs/>
                <w:snapToGrid w:val="0"/>
                <w:sz w:val="28"/>
              </w:rPr>
            </w:pPr>
            <w:r w:rsidRPr="00057F61">
              <w:rPr>
                <w:b/>
                <w:bCs/>
                <w:snapToGrid w:val="0"/>
                <w:sz w:val="28"/>
              </w:rPr>
              <w:t>Государственная инспекция по надзору за техническим состоянием самоходных машин и других видов техники Кировской области</w:t>
            </w:r>
          </w:p>
        </w:tc>
      </w:tr>
      <w:tr w:rsidR="00F644DD" w:rsidRPr="00057F61" w:rsidTr="00D74701">
        <w:tc>
          <w:tcPr>
            <w:tcW w:w="1277" w:type="dxa"/>
            <w:shd w:val="clear" w:color="auto" w:fill="auto"/>
          </w:tcPr>
          <w:p w:rsidR="00F644DD" w:rsidRPr="00057F61" w:rsidRDefault="00F644DD" w:rsidP="00970146">
            <w:pPr>
              <w:jc w:val="center"/>
              <w:rPr>
                <w:bCs/>
                <w:snapToGrid w:val="0"/>
              </w:rPr>
            </w:pPr>
            <w:r w:rsidRPr="00057F61">
              <w:rPr>
                <w:bCs/>
                <w:snapToGrid w:val="0"/>
              </w:rPr>
              <w:t>814</w:t>
            </w:r>
          </w:p>
        </w:tc>
        <w:tc>
          <w:tcPr>
            <w:tcW w:w="2835" w:type="dxa"/>
            <w:shd w:val="clear" w:color="auto" w:fill="auto"/>
          </w:tcPr>
          <w:p w:rsidR="00F644DD" w:rsidRPr="00057F61" w:rsidRDefault="00F644DD" w:rsidP="00970146">
            <w:pPr>
              <w:rPr>
                <w:bCs/>
                <w:snapToGrid w:val="0"/>
              </w:rPr>
            </w:pPr>
            <w:r w:rsidRPr="00057F61">
              <w:rPr>
                <w:bCs/>
                <w:snapToGrid w:val="0"/>
              </w:rPr>
              <w:t>1 08 07</w:t>
            </w:r>
            <w:r w:rsidRPr="00057F61">
              <w:rPr>
                <w:bCs/>
                <w:snapToGrid w:val="0"/>
                <w:lang w:val="en-US"/>
              </w:rPr>
              <w:t>142</w:t>
            </w:r>
            <w:r w:rsidRPr="00057F61">
              <w:rPr>
                <w:bCs/>
                <w:snapToGrid w:val="0"/>
              </w:rPr>
              <w:t xml:space="preserve"> 01 1000 110</w:t>
            </w:r>
          </w:p>
        </w:tc>
        <w:tc>
          <w:tcPr>
            <w:tcW w:w="5528" w:type="dxa"/>
            <w:shd w:val="clear" w:color="auto" w:fill="auto"/>
          </w:tcPr>
          <w:p w:rsidR="00F644DD" w:rsidRPr="00057F61" w:rsidRDefault="00F644DD" w:rsidP="005274BC">
            <w:pPr>
              <w:rPr>
                <w:bCs/>
                <w:snapToGrid w:val="0"/>
              </w:rPr>
            </w:pPr>
            <w:proofErr w:type="gramStart"/>
            <w:r w:rsidRPr="00057F61">
              <w:rPr>
                <w:szCs w:val="28"/>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057F61">
              <w:rPr>
                <w:szCs w:val="28"/>
              </w:rPr>
              <w:t>мототранспортных</w:t>
            </w:r>
            <w:proofErr w:type="spellEnd"/>
            <w:r w:rsidRPr="00057F61">
              <w:rPr>
                <w:szCs w:val="28"/>
              </w:rPr>
              <w:t xml:space="preserve"> средств, прицепов, тракторов, самоходных дорожно-строительных и иных самоходных </w:t>
            </w:r>
            <w:r w:rsidRPr="00057F61">
              <w:rPr>
                <w:szCs w:val="28"/>
              </w:rPr>
              <w:lastRenderedPageBreak/>
              <w:t>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w:t>
            </w:r>
            <w:proofErr w:type="gramEnd"/>
            <w:r w:rsidRPr="00057F61">
              <w:rPr>
                <w:szCs w:val="28"/>
              </w:rPr>
              <w:t xml:space="preserve"> или пришедших в негодность</w:t>
            </w:r>
            <w:r w:rsidRPr="00057F61">
              <w:rPr>
                <w:bCs/>
                <w:snapToGrid w:val="0"/>
              </w:rPr>
              <w:t xml:space="preserve"> (сумма платежа (перерасчеты, недоимка и задолженность по соответствующему платежу, в том числе отмененному))</w:t>
            </w:r>
          </w:p>
        </w:tc>
      </w:tr>
      <w:tr w:rsidR="00F644DD" w:rsidRPr="00057F61" w:rsidTr="00D74701">
        <w:tc>
          <w:tcPr>
            <w:tcW w:w="1277" w:type="dxa"/>
            <w:shd w:val="clear" w:color="auto" w:fill="auto"/>
          </w:tcPr>
          <w:p w:rsidR="00F644DD" w:rsidRPr="00057F61" w:rsidRDefault="00F644DD" w:rsidP="00633688">
            <w:pPr>
              <w:jc w:val="center"/>
              <w:rPr>
                <w:bCs/>
                <w:snapToGrid w:val="0"/>
              </w:rPr>
            </w:pPr>
            <w:r w:rsidRPr="00057F61">
              <w:rPr>
                <w:bCs/>
                <w:snapToGrid w:val="0"/>
              </w:rPr>
              <w:lastRenderedPageBreak/>
              <w:t>814</w:t>
            </w:r>
          </w:p>
        </w:tc>
        <w:tc>
          <w:tcPr>
            <w:tcW w:w="2835" w:type="dxa"/>
            <w:shd w:val="clear" w:color="auto" w:fill="auto"/>
          </w:tcPr>
          <w:p w:rsidR="00F644DD" w:rsidRPr="00057F61" w:rsidRDefault="00F644DD" w:rsidP="00633688">
            <w:pPr>
              <w:rPr>
                <w:bCs/>
                <w:snapToGrid w:val="0"/>
              </w:rPr>
            </w:pPr>
            <w:r w:rsidRPr="00057F61">
              <w:rPr>
                <w:bCs/>
                <w:snapToGrid w:val="0"/>
              </w:rPr>
              <w:t>1 08 07</w:t>
            </w:r>
            <w:r w:rsidRPr="00057F61">
              <w:rPr>
                <w:bCs/>
                <w:snapToGrid w:val="0"/>
                <w:lang w:val="en-US"/>
              </w:rPr>
              <w:t>142</w:t>
            </w:r>
            <w:r w:rsidRPr="00057F61">
              <w:rPr>
                <w:bCs/>
                <w:snapToGrid w:val="0"/>
              </w:rPr>
              <w:t xml:space="preserve"> 01 4000 110</w:t>
            </w:r>
          </w:p>
        </w:tc>
        <w:tc>
          <w:tcPr>
            <w:tcW w:w="5528" w:type="dxa"/>
            <w:shd w:val="clear" w:color="auto" w:fill="auto"/>
          </w:tcPr>
          <w:p w:rsidR="00F644DD" w:rsidRPr="00057F61" w:rsidRDefault="00F644DD" w:rsidP="003E1905">
            <w:pPr>
              <w:rPr>
                <w:bCs/>
                <w:snapToGrid w:val="0"/>
              </w:rPr>
            </w:pPr>
            <w:proofErr w:type="gramStart"/>
            <w:r w:rsidRPr="00057F61">
              <w:rPr>
                <w:szCs w:val="28"/>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057F61">
              <w:rPr>
                <w:szCs w:val="28"/>
              </w:rPr>
              <w:t>мототранспортных</w:t>
            </w:r>
            <w:proofErr w:type="spellEnd"/>
            <w:r w:rsidRPr="00057F61">
              <w:rPr>
                <w:szCs w:val="28"/>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w:t>
            </w:r>
            <w:proofErr w:type="gramEnd"/>
            <w:r w:rsidRPr="00057F61">
              <w:rPr>
                <w:szCs w:val="28"/>
              </w:rPr>
              <w:t xml:space="preserve"> или пришедших в негодность</w:t>
            </w:r>
            <w:r w:rsidRPr="00057F61">
              <w:rPr>
                <w:bCs/>
                <w:snapToGrid w:val="0"/>
              </w:rPr>
              <w:t xml:space="preserve"> (прочие поступления)</w:t>
            </w:r>
          </w:p>
        </w:tc>
      </w:tr>
      <w:tr w:rsidR="00F644DD" w:rsidRPr="00057F61" w:rsidTr="00D74701">
        <w:tc>
          <w:tcPr>
            <w:tcW w:w="1277" w:type="dxa"/>
            <w:shd w:val="clear" w:color="auto" w:fill="auto"/>
          </w:tcPr>
          <w:p w:rsidR="00F644DD" w:rsidRPr="00057F61" w:rsidRDefault="00F644DD" w:rsidP="00970146">
            <w:pPr>
              <w:jc w:val="center"/>
              <w:rPr>
                <w:bCs/>
                <w:snapToGrid w:val="0"/>
              </w:rPr>
            </w:pPr>
            <w:r w:rsidRPr="00057F61">
              <w:rPr>
                <w:bCs/>
                <w:snapToGrid w:val="0"/>
              </w:rPr>
              <w:t>814</w:t>
            </w:r>
          </w:p>
        </w:tc>
        <w:tc>
          <w:tcPr>
            <w:tcW w:w="2835" w:type="dxa"/>
            <w:shd w:val="clear" w:color="auto" w:fill="auto"/>
          </w:tcPr>
          <w:p w:rsidR="00F644DD" w:rsidRPr="00057F61" w:rsidRDefault="00F644DD" w:rsidP="00970146">
            <w:pPr>
              <w:rPr>
                <w:bCs/>
                <w:snapToGrid w:val="0"/>
              </w:rPr>
            </w:pPr>
            <w:r w:rsidRPr="00057F61">
              <w:rPr>
                <w:bCs/>
                <w:snapToGrid w:val="0"/>
              </w:rPr>
              <w:t>1 08 07160 01 1000 110</w:t>
            </w:r>
          </w:p>
        </w:tc>
        <w:tc>
          <w:tcPr>
            <w:tcW w:w="5528" w:type="dxa"/>
            <w:shd w:val="clear" w:color="auto" w:fill="auto"/>
          </w:tcPr>
          <w:p w:rsidR="00F644DD" w:rsidRPr="00057F61" w:rsidRDefault="00F644DD" w:rsidP="00970146">
            <w:pPr>
              <w:rPr>
                <w:bCs/>
                <w:snapToGrid w:val="0"/>
              </w:rPr>
            </w:pPr>
            <w:proofErr w:type="gramStart"/>
            <w:r w:rsidRPr="00057F61">
              <w:rPr>
                <w:bCs/>
                <w:snapToGrid w:val="0"/>
              </w:rPr>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(сумма платежа (перерасчеты, недоимка и задолженность по соответствующему платежу, в том числе отмененному))</w:t>
            </w:r>
            <w:proofErr w:type="gramEnd"/>
          </w:p>
        </w:tc>
      </w:tr>
      <w:tr w:rsidR="00F644DD" w:rsidRPr="00057F61" w:rsidTr="00D74701">
        <w:tc>
          <w:tcPr>
            <w:tcW w:w="1277" w:type="dxa"/>
            <w:shd w:val="clear" w:color="auto" w:fill="auto"/>
          </w:tcPr>
          <w:p w:rsidR="00F644DD" w:rsidRPr="00057F61" w:rsidRDefault="00F644DD" w:rsidP="00633688">
            <w:pPr>
              <w:jc w:val="center"/>
              <w:rPr>
                <w:bCs/>
                <w:snapToGrid w:val="0"/>
              </w:rPr>
            </w:pPr>
            <w:r w:rsidRPr="00057F61">
              <w:rPr>
                <w:bCs/>
                <w:snapToGrid w:val="0"/>
              </w:rPr>
              <w:t>814</w:t>
            </w:r>
          </w:p>
        </w:tc>
        <w:tc>
          <w:tcPr>
            <w:tcW w:w="2835" w:type="dxa"/>
            <w:shd w:val="clear" w:color="auto" w:fill="auto"/>
          </w:tcPr>
          <w:p w:rsidR="00F644DD" w:rsidRPr="00057F61" w:rsidRDefault="00F644DD" w:rsidP="00633688">
            <w:pPr>
              <w:rPr>
                <w:bCs/>
                <w:snapToGrid w:val="0"/>
              </w:rPr>
            </w:pPr>
            <w:r w:rsidRPr="00057F61">
              <w:rPr>
                <w:bCs/>
                <w:snapToGrid w:val="0"/>
              </w:rPr>
              <w:t>1 08 07160 01 4000 110</w:t>
            </w:r>
          </w:p>
        </w:tc>
        <w:tc>
          <w:tcPr>
            <w:tcW w:w="5528" w:type="dxa"/>
            <w:shd w:val="clear" w:color="auto" w:fill="auto"/>
          </w:tcPr>
          <w:p w:rsidR="00F644DD" w:rsidRPr="00057F61" w:rsidRDefault="00F644DD" w:rsidP="003E1905">
            <w:pPr>
              <w:rPr>
                <w:bCs/>
                <w:snapToGrid w:val="0"/>
              </w:rPr>
            </w:pPr>
            <w:r w:rsidRPr="00057F61">
              <w:rPr>
                <w:bCs/>
                <w:snapToGrid w:val="0"/>
              </w:rPr>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(прочие поступления)</w:t>
            </w:r>
          </w:p>
        </w:tc>
      </w:tr>
      <w:tr w:rsidR="00F644DD" w:rsidRPr="00057F61" w:rsidTr="00D74701">
        <w:tc>
          <w:tcPr>
            <w:tcW w:w="1277" w:type="dxa"/>
            <w:shd w:val="clear" w:color="auto" w:fill="auto"/>
          </w:tcPr>
          <w:p w:rsidR="00F644DD" w:rsidRPr="00057F61" w:rsidRDefault="00F644DD" w:rsidP="00970146">
            <w:pPr>
              <w:jc w:val="center"/>
              <w:rPr>
                <w:bCs/>
                <w:snapToGrid w:val="0"/>
              </w:rPr>
            </w:pPr>
            <w:r w:rsidRPr="00057F61">
              <w:rPr>
                <w:bCs/>
                <w:snapToGrid w:val="0"/>
              </w:rPr>
              <w:t>814</w:t>
            </w:r>
          </w:p>
        </w:tc>
        <w:tc>
          <w:tcPr>
            <w:tcW w:w="2835" w:type="dxa"/>
            <w:shd w:val="clear" w:color="auto" w:fill="auto"/>
          </w:tcPr>
          <w:p w:rsidR="00F644DD" w:rsidRPr="00057F61" w:rsidRDefault="00F644DD" w:rsidP="00EC6A14">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bCs/>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lastRenderedPageBreak/>
              <w:t>814</w:t>
            </w:r>
          </w:p>
        </w:tc>
        <w:tc>
          <w:tcPr>
            <w:tcW w:w="2835" w:type="dxa"/>
            <w:shd w:val="clear" w:color="auto" w:fill="auto"/>
          </w:tcPr>
          <w:p w:rsidR="00F644DD" w:rsidRPr="00057F61" w:rsidRDefault="00F644DD" w:rsidP="00970146">
            <w:pPr>
              <w:jc w:val="both"/>
              <w:rPr>
                <w:snapToGrid w:val="0"/>
              </w:rPr>
            </w:pPr>
            <w:r w:rsidRPr="00057F61">
              <w:rPr>
                <w:snapToGrid w:val="0"/>
              </w:rPr>
              <w:t>1 15 02020 02 0000 140</w:t>
            </w:r>
          </w:p>
        </w:tc>
        <w:tc>
          <w:tcPr>
            <w:tcW w:w="5528" w:type="dxa"/>
            <w:shd w:val="clear" w:color="auto" w:fill="auto"/>
          </w:tcPr>
          <w:p w:rsidR="00F644DD" w:rsidRPr="00057F61" w:rsidRDefault="00F644DD" w:rsidP="00970146">
            <w:pPr>
              <w:ind w:left="-34"/>
              <w:rPr>
                <w:bCs/>
              </w:rPr>
            </w:pPr>
            <w:r w:rsidRPr="00057F61">
              <w:rPr>
                <w:bCs/>
              </w:rPr>
              <w:t>Платежи, взимаемые государственными органами (организациями) субъектов Российской Федерации за выполнение определенных функций</w:t>
            </w:r>
          </w:p>
        </w:tc>
      </w:tr>
      <w:tr w:rsidR="00F644DD" w:rsidRPr="00057F61" w:rsidTr="00D74701">
        <w:tc>
          <w:tcPr>
            <w:tcW w:w="1277" w:type="dxa"/>
            <w:shd w:val="clear" w:color="auto" w:fill="auto"/>
          </w:tcPr>
          <w:p w:rsidR="00F644DD" w:rsidRPr="00057F61" w:rsidRDefault="00F644DD" w:rsidP="00970146">
            <w:pPr>
              <w:jc w:val="center"/>
            </w:pPr>
            <w:r w:rsidRPr="00057F61">
              <w:t>814</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814</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814</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703383">
        <w:trPr>
          <w:trHeight w:val="689"/>
        </w:trPr>
        <w:tc>
          <w:tcPr>
            <w:tcW w:w="1277" w:type="dxa"/>
            <w:shd w:val="clear" w:color="auto" w:fill="auto"/>
          </w:tcPr>
          <w:p w:rsidR="00F644DD" w:rsidRPr="00057F61" w:rsidRDefault="00F644DD" w:rsidP="00970146">
            <w:pPr>
              <w:jc w:val="center"/>
            </w:pPr>
            <w:r w:rsidRPr="00057F61">
              <w:t>814</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814</w:t>
            </w:r>
          </w:p>
        </w:tc>
        <w:tc>
          <w:tcPr>
            <w:tcW w:w="2835" w:type="dxa"/>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shd w:val="clear" w:color="auto" w:fill="auto"/>
          </w:tcPr>
          <w:p w:rsidR="00F644DD" w:rsidRPr="00057F61" w:rsidRDefault="00F644DD" w:rsidP="00970146">
            <w:pPr>
              <w:rPr>
                <w:snapToGrid w:val="0"/>
              </w:rPr>
            </w:pPr>
            <w:r w:rsidRPr="00057F61">
              <w:rPr>
                <w:snapToGrid w:val="0"/>
              </w:rPr>
              <w:t>Прочие неналоговые доходы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ind w:left="-34"/>
              <w:jc w:val="center"/>
              <w:rPr>
                <w:b/>
                <w:bCs/>
                <w:snapToGrid w:val="0"/>
                <w:sz w:val="28"/>
              </w:rPr>
            </w:pPr>
            <w:r w:rsidRPr="00057F61">
              <w:rPr>
                <w:b/>
                <w:bCs/>
                <w:snapToGrid w:val="0"/>
                <w:sz w:val="28"/>
              </w:rPr>
              <w:t>815</w:t>
            </w:r>
          </w:p>
        </w:tc>
        <w:tc>
          <w:tcPr>
            <w:tcW w:w="2835" w:type="dxa"/>
            <w:shd w:val="clear" w:color="auto" w:fill="auto"/>
          </w:tcPr>
          <w:p w:rsidR="00F644DD" w:rsidRPr="00057F61" w:rsidRDefault="00F644DD" w:rsidP="00970146">
            <w:pPr>
              <w:ind w:left="-34"/>
              <w:rPr>
                <w:b/>
                <w:bCs/>
                <w:snapToGrid w:val="0"/>
                <w:sz w:val="28"/>
              </w:rPr>
            </w:pPr>
          </w:p>
        </w:tc>
        <w:tc>
          <w:tcPr>
            <w:tcW w:w="5528" w:type="dxa"/>
            <w:shd w:val="clear" w:color="auto" w:fill="auto"/>
          </w:tcPr>
          <w:p w:rsidR="00F644DD" w:rsidRPr="00057F61" w:rsidRDefault="00F644DD" w:rsidP="00970146">
            <w:pPr>
              <w:ind w:left="-34"/>
              <w:rPr>
                <w:b/>
                <w:bCs/>
                <w:snapToGrid w:val="0"/>
                <w:sz w:val="28"/>
              </w:rPr>
            </w:pPr>
            <w:r w:rsidRPr="00057F61">
              <w:rPr>
                <w:b/>
                <w:sz w:val="28"/>
                <w:szCs w:val="28"/>
              </w:rPr>
              <w:t>Министерство транспорта Кировской области</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b/>
                <w:bCs/>
                <w:snapToGrid w:val="0"/>
                <w:sz w:val="28"/>
              </w:rPr>
            </w:pPr>
            <w:r w:rsidRPr="00057F61">
              <w:rPr>
                <w:snapToGrid w:val="0"/>
              </w:rPr>
              <w:t>1 08 07172 01 1000 110</w:t>
            </w:r>
          </w:p>
        </w:tc>
        <w:tc>
          <w:tcPr>
            <w:tcW w:w="5528" w:type="dxa"/>
            <w:shd w:val="clear" w:color="auto" w:fill="auto"/>
          </w:tcPr>
          <w:p w:rsidR="00F644DD" w:rsidRPr="00057F61" w:rsidRDefault="00F644DD" w:rsidP="00970146">
            <w:pPr>
              <w:ind w:left="-34"/>
              <w:rPr>
                <w:b/>
                <w:bCs/>
                <w:snapToGrid w:val="0"/>
                <w:sz w:val="28"/>
              </w:rPr>
            </w:pPr>
            <w:r w:rsidRPr="00057F61">
              <w:rPr>
                <w:snapToGrid w:val="0"/>
              </w:rPr>
              <w:t>Государственная пошлина</w:t>
            </w:r>
            <w:r w:rsidRPr="00057F61">
              <w:rPr>
                <w:b/>
                <w:bCs/>
                <w:snapToGrid w:val="0"/>
                <w:sz w:val="28"/>
              </w:rPr>
              <w:t xml:space="preserve"> </w:t>
            </w:r>
            <w:r w:rsidRPr="00057F61">
              <w:rPr>
                <w:snapToGrid w:val="0"/>
              </w:rPr>
              <w:t>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r w:rsidRPr="00057F61">
              <w:rPr>
                <w:b/>
                <w:bCs/>
                <w:snapToGrid w:val="0"/>
                <w:sz w:val="28"/>
              </w:rPr>
              <w:t xml:space="preserve"> </w:t>
            </w:r>
            <w:r w:rsidRPr="00057F61">
              <w:rPr>
                <w:bCs/>
                <w:snapToGrid w:val="0"/>
              </w:rPr>
              <w:t>(сумма платежа (перерасчеты, недоимка и задолженность по соответствующему платежу, в том числе отмененному))</w:t>
            </w:r>
          </w:p>
        </w:tc>
      </w:tr>
      <w:tr w:rsidR="00F644DD" w:rsidRPr="00057F61" w:rsidTr="00D74701">
        <w:tc>
          <w:tcPr>
            <w:tcW w:w="1277" w:type="dxa"/>
            <w:shd w:val="clear" w:color="auto" w:fill="auto"/>
          </w:tcPr>
          <w:p w:rsidR="00F644DD" w:rsidRPr="00057F61" w:rsidRDefault="00F644DD" w:rsidP="00633688">
            <w:pPr>
              <w:jc w:val="center"/>
            </w:pPr>
            <w:r w:rsidRPr="00057F61">
              <w:t>815</w:t>
            </w:r>
          </w:p>
        </w:tc>
        <w:tc>
          <w:tcPr>
            <w:tcW w:w="2835" w:type="dxa"/>
            <w:shd w:val="clear" w:color="auto" w:fill="auto"/>
          </w:tcPr>
          <w:p w:rsidR="00F644DD" w:rsidRPr="00057F61" w:rsidRDefault="00F644DD" w:rsidP="00633688">
            <w:pPr>
              <w:jc w:val="both"/>
              <w:rPr>
                <w:b/>
                <w:bCs/>
                <w:snapToGrid w:val="0"/>
                <w:sz w:val="28"/>
              </w:rPr>
            </w:pPr>
            <w:r w:rsidRPr="00057F61">
              <w:rPr>
                <w:snapToGrid w:val="0"/>
              </w:rPr>
              <w:t>1 08 07172 01 4000 110</w:t>
            </w:r>
          </w:p>
        </w:tc>
        <w:tc>
          <w:tcPr>
            <w:tcW w:w="5528" w:type="dxa"/>
            <w:shd w:val="clear" w:color="auto" w:fill="auto"/>
          </w:tcPr>
          <w:p w:rsidR="00F644DD" w:rsidRPr="00057F61" w:rsidRDefault="00F644DD" w:rsidP="003E1905">
            <w:pPr>
              <w:ind w:left="-34"/>
              <w:rPr>
                <w:b/>
                <w:bCs/>
                <w:snapToGrid w:val="0"/>
                <w:sz w:val="28"/>
              </w:rPr>
            </w:pPr>
            <w:r w:rsidRPr="00057F61">
              <w:rPr>
                <w:snapToGrid w:val="0"/>
              </w:rPr>
              <w:t>Государственная пошлина</w:t>
            </w:r>
            <w:r w:rsidRPr="00057F61">
              <w:rPr>
                <w:b/>
                <w:bCs/>
                <w:snapToGrid w:val="0"/>
                <w:sz w:val="28"/>
              </w:rPr>
              <w:t xml:space="preserve"> </w:t>
            </w:r>
            <w:r w:rsidRPr="00057F61">
              <w:rPr>
                <w:snapToGrid w:val="0"/>
              </w:rPr>
              <w:t>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r w:rsidRPr="00057F61">
              <w:rPr>
                <w:b/>
                <w:bCs/>
                <w:snapToGrid w:val="0"/>
                <w:sz w:val="28"/>
              </w:rPr>
              <w:t xml:space="preserve"> </w:t>
            </w:r>
            <w:r w:rsidRPr="00057F61">
              <w:rPr>
                <w:bCs/>
              </w:rPr>
              <w:t>(прочие поступления)</w:t>
            </w:r>
          </w:p>
        </w:tc>
      </w:tr>
      <w:tr w:rsidR="008455CC" w:rsidRPr="00057F61" w:rsidTr="00D74701">
        <w:tc>
          <w:tcPr>
            <w:tcW w:w="1277" w:type="dxa"/>
            <w:shd w:val="clear" w:color="auto" w:fill="auto"/>
          </w:tcPr>
          <w:p w:rsidR="008455CC" w:rsidRPr="00057F61" w:rsidRDefault="008455CC" w:rsidP="00633688">
            <w:pPr>
              <w:jc w:val="center"/>
            </w:pPr>
            <w:r w:rsidRPr="00057F61">
              <w:t>815</w:t>
            </w:r>
          </w:p>
        </w:tc>
        <w:tc>
          <w:tcPr>
            <w:tcW w:w="2835" w:type="dxa"/>
            <w:shd w:val="clear" w:color="auto" w:fill="auto"/>
          </w:tcPr>
          <w:p w:rsidR="008455CC" w:rsidRPr="00057F61" w:rsidRDefault="008455CC" w:rsidP="00633688">
            <w:pPr>
              <w:jc w:val="both"/>
              <w:rPr>
                <w:snapToGrid w:val="0"/>
              </w:rPr>
            </w:pPr>
            <w:r w:rsidRPr="00057F61">
              <w:rPr>
                <w:snapToGrid w:val="0"/>
              </w:rPr>
              <w:t>1 11 05100 02 0000 120</w:t>
            </w:r>
          </w:p>
        </w:tc>
        <w:tc>
          <w:tcPr>
            <w:tcW w:w="5528" w:type="dxa"/>
            <w:shd w:val="clear" w:color="auto" w:fill="auto"/>
          </w:tcPr>
          <w:p w:rsidR="008455CC" w:rsidRPr="00057F61" w:rsidRDefault="008455CC" w:rsidP="008455CC">
            <w:pPr>
              <w:autoSpaceDE w:val="0"/>
              <w:autoSpaceDN w:val="0"/>
              <w:adjustRightInd w:val="0"/>
            </w:pPr>
            <w:r w:rsidRPr="00057F61">
              <w:t xml:space="preserve">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(реконструкции), капитального </w:t>
            </w:r>
            <w:r w:rsidRPr="00057F61">
              <w:lastRenderedPageBreak/>
              <w:t>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w:t>
            </w:r>
          </w:p>
        </w:tc>
      </w:tr>
      <w:tr w:rsidR="00F644DD" w:rsidRPr="00057F61" w:rsidTr="00D74701">
        <w:tc>
          <w:tcPr>
            <w:tcW w:w="1277" w:type="dxa"/>
            <w:shd w:val="clear" w:color="auto" w:fill="auto"/>
          </w:tcPr>
          <w:p w:rsidR="00F644DD" w:rsidRPr="00057F61" w:rsidRDefault="00F644DD" w:rsidP="00970146">
            <w:pPr>
              <w:jc w:val="center"/>
            </w:pPr>
            <w:r w:rsidRPr="00057F61">
              <w:lastRenderedPageBreak/>
              <w:t>815</w:t>
            </w:r>
          </w:p>
        </w:tc>
        <w:tc>
          <w:tcPr>
            <w:tcW w:w="2835" w:type="dxa"/>
            <w:shd w:val="clear" w:color="auto" w:fill="auto"/>
          </w:tcPr>
          <w:p w:rsidR="00F644DD" w:rsidRPr="00057F61" w:rsidRDefault="00F644DD" w:rsidP="00970146">
            <w:pPr>
              <w:jc w:val="both"/>
              <w:rPr>
                <w:snapToGrid w:val="0"/>
              </w:rPr>
            </w:pPr>
            <w:r w:rsidRPr="00057F61">
              <w:rPr>
                <w:snapToGrid w:val="0"/>
              </w:rPr>
              <w:t>1 11 09032 02 0000 120</w:t>
            </w:r>
          </w:p>
        </w:tc>
        <w:tc>
          <w:tcPr>
            <w:tcW w:w="5528" w:type="dxa"/>
            <w:shd w:val="clear" w:color="auto" w:fill="auto"/>
          </w:tcPr>
          <w:p w:rsidR="00F644DD" w:rsidRPr="00057F61" w:rsidRDefault="00F644DD" w:rsidP="00970146">
            <w:pPr>
              <w:rPr>
                <w:snapToGrid w:val="0"/>
              </w:rPr>
            </w:pPr>
            <w:r w:rsidRPr="00057F61">
              <w:rPr>
                <w:snapToGrid w:val="0"/>
              </w:rPr>
              <w:t>Доходы от эксплуатации и использования имущества автомобильных дорог, находящихся в собственности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lang w:val="en-US"/>
              </w:rPr>
            </w:pPr>
            <w:r w:rsidRPr="00057F61">
              <w:rPr>
                <w:lang w:val="en-US"/>
              </w:rPr>
              <w:t>815</w:t>
            </w:r>
          </w:p>
        </w:tc>
        <w:tc>
          <w:tcPr>
            <w:tcW w:w="2835" w:type="dxa"/>
            <w:shd w:val="clear" w:color="auto" w:fill="auto"/>
          </w:tcPr>
          <w:p w:rsidR="00F644DD" w:rsidRPr="00057F61" w:rsidRDefault="00F644DD" w:rsidP="00970146">
            <w:pPr>
              <w:jc w:val="both"/>
              <w:rPr>
                <w:snapToGrid w:val="0"/>
              </w:rPr>
            </w:pPr>
            <w:r w:rsidRPr="00057F61">
              <w:rPr>
                <w:snapToGrid w:val="0"/>
              </w:rPr>
              <w:t>1 13 01992 02 0000 130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оказания платных услуг (работ) получателями средств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lang w:val="en-US"/>
              </w:rPr>
            </w:pPr>
            <w:r w:rsidRPr="00057F61">
              <w:rPr>
                <w:lang w:val="en-US"/>
              </w:rPr>
              <w:t>815</w:t>
            </w:r>
          </w:p>
        </w:tc>
        <w:tc>
          <w:tcPr>
            <w:tcW w:w="2835" w:type="dxa"/>
            <w:shd w:val="clear" w:color="auto" w:fill="auto"/>
          </w:tcPr>
          <w:p w:rsidR="00F644DD" w:rsidRPr="00057F61" w:rsidRDefault="00F644DD" w:rsidP="00970146">
            <w:pPr>
              <w:jc w:val="both"/>
              <w:rPr>
                <w:snapToGrid w:val="0"/>
                <w:lang w:val="en-US"/>
              </w:rPr>
            </w:pPr>
            <w:r w:rsidRPr="00057F61">
              <w:rPr>
                <w:snapToGrid w:val="0"/>
                <w:lang w:val="en-US"/>
              </w:rPr>
              <w:t>1 13 01520 02 0000 130</w:t>
            </w:r>
          </w:p>
        </w:tc>
        <w:tc>
          <w:tcPr>
            <w:tcW w:w="5528" w:type="dxa"/>
            <w:shd w:val="clear" w:color="auto" w:fill="auto"/>
          </w:tcPr>
          <w:p w:rsidR="00F644DD" w:rsidRPr="00057F61" w:rsidRDefault="00F644DD" w:rsidP="00970146">
            <w:pPr>
              <w:rPr>
                <w:snapToGrid w:val="0"/>
              </w:rPr>
            </w:pPr>
            <w:r w:rsidRPr="00057F61">
              <w:rPr>
                <w:snapToGrid w:val="0"/>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1 15 02020 02 0000 140</w:t>
            </w:r>
          </w:p>
        </w:tc>
        <w:tc>
          <w:tcPr>
            <w:tcW w:w="5528" w:type="dxa"/>
            <w:shd w:val="clear" w:color="auto" w:fill="auto"/>
          </w:tcPr>
          <w:p w:rsidR="00F644DD" w:rsidRPr="00057F61" w:rsidRDefault="00F644DD" w:rsidP="0077011E">
            <w:pPr>
              <w:rPr>
                <w:snapToGrid w:val="0"/>
              </w:rPr>
            </w:pPr>
            <w:r w:rsidRPr="00057F61">
              <w:rPr>
                <w:snapToGrid w:val="0"/>
              </w:rPr>
              <w:t>Платежи, взимаемые государственными органами (организациями) субъектов Российской Федерации за выполнение определенных функций</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1 16 32000 02 0000 140</w:t>
            </w:r>
          </w:p>
        </w:tc>
        <w:tc>
          <w:tcPr>
            <w:tcW w:w="5528" w:type="dxa"/>
            <w:shd w:val="clear" w:color="auto" w:fill="auto"/>
          </w:tcPr>
          <w:p w:rsidR="00F644DD" w:rsidRPr="00057F61" w:rsidRDefault="00F644DD" w:rsidP="00970146">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1 16 37020 02 0000 140</w:t>
            </w:r>
          </w:p>
        </w:tc>
        <w:tc>
          <w:tcPr>
            <w:tcW w:w="5528" w:type="dxa"/>
            <w:shd w:val="clear" w:color="auto" w:fill="auto"/>
          </w:tcPr>
          <w:p w:rsidR="00F644DD" w:rsidRPr="00057F61" w:rsidRDefault="00F644DD" w:rsidP="00970146">
            <w:pPr>
              <w:ind w:left="-34"/>
              <w:rPr>
                <w:bCs/>
              </w:rPr>
            </w:pPr>
            <w:r w:rsidRPr="00057F61">
              <w:rPr>
                <w:bCs/>
              </w:rPr>
              <w:t>Поступления сумм в возмещение вреда, причиняемого автомобильным дорогам регионального 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1 16 46000 02 0000 140</w:t>
            </w:r>
          </w:p>
        </w:tc>
        <w:tc>
          <w:tcPr>
            <w:tcW w:w="5528" w:type="dxa"/>
            <w:shd w:val="clear" w:color="auto" w:fill="auto"/>
          </w:tcPr>
          <w:p w:rsidR="00F644DD" w:rsidRPr="00057F61" w:rsidRDefault="00F644DD" w:rsidP="00970146">
            <w:pPr>
              <w:ind w:left="-34"/>
              <w:rPr>
                <w:bCs/>
              </w:rPr>
            </w:pPr>
            <w:r w:rsidRPr="00057F61">
              <w:rPr>
                <w:bCs/>
                <w:snapToGrid w:val="0"/>
              </w:rPr>
              <w:t xml:space="preserve">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заключения таких контрактов или </w:t>
            </w:r>
            <w:r w:rsidRPr="00057F61">
              <w:rPr>
                <w:bCs/>
                <w:snapToGrid w:val="0"/>
              </w:rPr>
              <w:lastRenderedPageBreak/>
              <w:t>иных договоров</w:t>
            </w:r>
          </w:p>
        </w:tc>
      </w:tr>
      <w:tr w:rsidR="00F644DD" w:rsidRPr="00057F61" w:rsidTr="00D74701">
        <w:tc>
          <w:tcPr>
            <w:tcW w:w="1277" w:type="dxa"/>
            <w:shd w:val="clear" w:color="auto" w:fill="auto"/>
          </w:tcPr>
          <w:p w:rsidR="00F644DD" w:rsidRPr="00057F61" w:rsidRDefault="00F644DD" w:rsidP="00970146">
            <w:pPr>
              <w:jc w:val="center"/>
            </w:pPr>
            <w:r w:rsidRPr="00057F61">
              <w:lastRenderedPageBreak/>
              <w:t>815</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shd w:val="clear" w:color="auto" w:fill="auto"/>
          </w:tcPr>
          <w:p w:rsidR="00F644DD" w:rsidRPr="00057F61" w:rsidRDefault="00F644DD" w:rsidP="00970146">
            <w:pPr>
              <w:rPr>
                <w:snapToGrid w:val="0"/>
              </w:rPr>
            </w:pPr>
            <w:r w:rsidRPr="00057F61">
              <w:rPr>
                <w:snapToGrid w:val="0"/>
              </w:rPr>
              <w:t>Прочие неналоговые доходы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1 17 05070 02 0000 180</w:t>
            </w:r>
          </w:p>
        </w:tc>
        <w:tc>
          <w:tcPr>
            <w:tcW w:w="5528" w:type="dxa"/>
            <w:shd w:val="clear" w:color="auto" w:fill="auto"/>
          </w:tcPr>
          <w:p w:rsidR="00F644DD" w:rsidRPr="00057F61" w:rsidRDefault="00F644DD" w:rsidP="0077011E">
            <w:pPr>
              <w:rPr>
                <w:snapToGrid w:val="0"/>
              </w:rPr>
            </w:pPr>
            <w:proofErr w:type="gramStart"/>
            <w:r w:rsidRPr="00057F61">
              <w:rPr>
                <w:bCs/>
                <w:snapToGrid w:val="0"/>
              </w:rPr>
              <w:t>Прочие неналоговые доходы бюджетов субъектов Российской Федерации  от поступления денежных средств, внесенных участником конкурса (аукциона), проводимого в целях заключения государственного контракта, финансируемого за счет средств дорожных фондов субъектов Российской Федерации,  в качестве обеспечения заявки на участие в таком конкурсе (аукционе) в случае уклонения участника конкурса (аукциона) от заключения данного контракта и в иных случаях, установленных законодательством Российской Федерации</w:t>
            </w:r>
            <w:proofErr w:type="gramEnd"/>
          </w:p>
        </w:tc>
      </w:tr>
      <w:tr w:rsidR="00A504E5" w:rsidRPr="00057F61" w:rsidTr="00D74701">
        <w:tc>
          <w:tcPr>
            <w:tcW w:w="1277" w:type="dxa"/>
            <w:shd w:val="clear" w:color="auto" w:fill="auto"/>
          </w:tcPr>
          <w:p w:rsidR="00A504E5" w:rsidRPr="00057F61" w:rsidRDefault="00A504E5" w:rsidP="00970146">
            <w:pPr>
              <w:jc w:val="center"/>
            </w:pPr>
            <w:r w:rsidRPr="00057F61">
              <w:t>815</w:t>
            </w:r>
          </w:p>
        </w:tc>
        <w:tc>
          <w:tcPr>
            <w:tcW w:w="2835" w:type="dxa"/>
            <w:shd w:val="clear" w:color="auto" w:fill="auto"/>
          </w:tcPr>
          <w:p w:rsidR="00A504E5" w:rsidRPr="00057F61" w:rsidRDefault="00A504E5" w:rsidP="00970146">
            <w:pPr>
              <w:jc w:val="both"/>
              <w:rPr>
                <w:snapToGrid w:val="0"/>
              </w:rPr>
            </w:pPr>
            <w:r w:rsidRPr="00057F61">
              <w:rPr>
                <w:snapToGrid w:val="0"/>
              </w:rPr>
              <w:t>2 02 02077 02 0000 151</w:t>
            </w:r>
          </w:p>
        </w:tc>
        <w:tc>
          <w:tcPr>
            <w:tcW w:w="5528" w:type="dxa"/>
            <w:shd w:val="clear" w:color="auto" w:fill="auto"/>
          </w:tcPr>
          <w:p w:rsidR="00A504E5" w:rsidRPr="00057F61" w:rsidRDefault="00A504E5" w:rsidP="0077011E">
            <w:pPr>
              <w:rPr>
                <w:bCs/>
                <w:snapToGrid w:val="0"/>
              </w:rPr>
            </w:pPr>
            <w:r w:rsidRPr="00057F61">
              <w:rPr>
                <w:bCs/>
                <w:snapToGrid w:val="0"/>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4543C5" w:rsidRPr="00057F61" w:rsidTr="004543C5">
        <w:tc>
          <w:tcPr>
            <w:tcW w:w="1277" w:type="dxa"/>
            <w:shd w:val="clear" w:color="auto" w:fill="auto"/>
          </w:tcPr>
          <w:p w:rsidR="004543C5" w:rsidRPr="00057F61" w:rsidRDefault="004543C5" w:rsidP="004543C5">
            <w:pPr>
              <w:jc w:val="center"/>
            </w:pPr>
            <w:r w:rsidRPr="00057F61">
              <w:t>815</w:t>
            </w:r>
          </w:p>
        </w:tc>
        <w:tc>
          <w:tcPr>
            <w:tcW w:w="2835" w:type="dxa"/>
            <w:shd w:val="clear" w:color="auto" w:fill="auto"/>
          </w:tcPr>
          <w:p w:rsidR="004543C5" w:rsidRPr="00057F61" w:rsidRDefault="004543C5" w:rsidP="004543C5">
            <w:pPr>
              <w:jc w:val="both"/>
              <w:rPr>
                <w:snapToGrid w:val="0"/>
              </w:rPr>
            </w:pPr>
            <w:r w:rsidRPr="00057F61">
              <w:rPr>
                <w:snapToGrid w:val="0"/>
              </w:rPr>
              <w:t>2 02 02207 02 0000 151</w:t>
            </w:r>
          </w:p>
        </w:tc>
        <w:tc>
          <w:tcPr>
            <w:tcW w:w="5528" w:type="dxa"/>
            <w:shd w:val="clear" w:color="auto" w:fill="auto"/>
          </w:tcPr>
          <w:p w:rsidR="004543C5" w:rsidRPr="00057F61" w:rsidRDefault="004543C5" w:rsidP="001A2931">
            <w:pPr>
              <w:rPr>
                <w:snapToGrid w:val="0"/>
              </w:rPr>
            </w:pPr>
            <w:r w:rsidRPr="00057F61">
              <w:rPr>
                <w:snapToGrid w:val="0"/>
              </w:rPr>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на 2011 </w:t>
            </w:r>
            <w:r w:rsidR="009A28CC" w:rsidRPr="00057F61">
              <w:t xml:space="preserve">– </w:t>
            </w:r>
            <w:r w:rsidRPr="00057F61">
              <w:rPr>
                <w:snapToGrid w:val="0"/>
              </w:rPr>
              <w:t>2020 годы</w:t>
            </w:r>
          </w:p>
        </w:tc>
      </w:tr>
      <w:tr w:rsidR="00B1204B" w:rsidRPr="00057F61" w:rsidTr="004543C5">
        <w:tc>
          <w:tcPr>
            <w:tcW w:w="1277" w:type="dxa"/>
            <w:shd w:val="clear" w:color="auto" w:fill="auto"/>
          </w:tcPr>
          <w:p w:rsidR="00B1204B" w:rsidRPr="00057F61" w:rsidRDefault="00B1204B" w:rsidP="004543C5">
            <w:pPr>
              <w:jc w:val="center"/>
            </w:pPr>
            <w:r w:rsidRPr="00057F61">
              <w:t>815</w:t>
            </w:r>
          </w:p>
        </w:tc>
        <w:tc>
          <w:tcPr>
            <w:tcW w:w="2835" w:type="dxa"/>
            <w:shd w:val="clear" w:color="auto" w:fill="auto"/>
          </w:tcPr>
          <w:p w:rsidR="00B1204B" w:rsidRPr="00057F61" w:rsidRDefault="00B1204B" w:rsidP="004543C5">
            <w:pPr>
              <w:jc w:val="both"/>
              <w:rPr>
                <w:snapToGrid w:val="0"/>
              </w:rPr>
            </w:pPr>
            <w:r w:rsidRPr="00057F61">
              <w:rPr>
                <w:snapToGrid w:val="0"/>
              </w:rPr>
              <w:t>2 02 04091 02 0000 151</w:t>
            </w:r>
          </w:p>
        </w:tc>
        <w:tc>
          <w:tcPr>
            <w:tcW w:w="5528" w:type="dxa"/>
            <w:shd w:val="clear" w:color="auto" w:fill="auto"/>
          </w:tcPr>
          <w:p w:rsidR="00B1204B" w:rsidRPr="00057F61" w:rsidRDefault="00B1204B" w:rsidP="004543C5">
            <w:pPr>
              <w:rPr>
                <w:snapToGrid w:val="0"/>
              </w:rPr>
            </w:pPr>
            <w:r w:rsidRPr="00057F61">
              <w:rPr>
                <w:snapToGrid w:val="0"/>
              </w:rPr>
              <w:t>Межбюджетные трансферты, передаваемые бюджетам субъектов Российской Федерации на финансовое обеспечение дорожной деятельности</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2 02 04095 02 0000 151</w:t>
            </w:r>
          </w:p>
        </w:tc>
        <w:tc>
          <w:tcPr>
            <w:tcW w:w="5528" w:type="dxa"/>
            <w:shd w:val="clear" w:color="auto" w:fill="auto"/>
          </w:tcPr>
          <w:p w:rsidR="00F644DD" w:rsidRPr="00057F61" w:rsidRDefault="00AA0FD6" w:rsidP="006F62BB">
            <w:pPr>
              <w:autoSpaceDE w:val="0"/>
              <w:autoSpaceDN w:val="0"/>
              <w:adjustRightInd w:val="0"/>
            </w:pPr>
            <w:proofErr w:type="gramStart"/>
            <w:r w:rsidRPr="00AA0FD6">
              <w:t>Межбюджетные трансферты, передаваемые бюджетам субъектов Российской Федерации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roofErr w:type="gramEnd"/>
          </w:p>
        </w:tc>
      </w:tr>
      <w:tr w:rsidR="00F644DD" w:rsidRPr="00057F61" w:rsidTr="00D74701">
        <w:tc>
          <w:tcPr>
            <w:tcW w:w="1277" w:type="dxa"/>
            <w:shd w:val="clear" w:color="auto" w:fill="auto"/>
          </w:tcPr>
          <w:p w:rsidR="00F644DD" w:rsidRPr="00057F61" w:rsidRDefault="00F644DD" w:rsidP="000F38B4">
            <w:pPr>
              <w:jc w:val="center"/>
            </w:pPr>
            <w:r w:rsidRPr="00057F61">
              <w:t>815</w:t>
            </w:r>
          </w:p>
        </w:tc>
        <w:tc>
          <w:tcPr>
            <w:tcW w:w="2835" w:type="dxa"/>
            <w:shd w:val="clear" w:color="auto" w:fill="auto"/>
          </w:tcPr>
          <w:p w:rsidR="00F644DD" w:rsidRPr="00057F61" w:rsidRDefault="00F644DD" w:rsidP="000F38B4">
            <w:pPr>
              <w:jc w:val="both"/>
              <w:rPr>
                <w:snapToGrid w:val="0"/>
              </w:rPr>
            </w:pPr>
            <w:r w:rsidRPr="00057F61">
              <w:rPr>
                <w:snapToGrid w:val="0"/>
              </w:rPr>
              <w:t>2 04 02040 02 9100 180</w:t>
            </w:r>
          </w:p>
        </w:tc>
        <w:tc>
          <w:tcPr>
            <w:tcW w:w="5528" w:type="dxa"/>
            <w:shd w:val="clear" w:color="auto" w:fill="auto"/>
          </w:tcPr>
          <w:p w:rsidR="00F644DD" w:rsidRPr="00057F61" w:rsidRDefault="00F644DD" w:rsidP="006F62BB">
            <w:pPr>
              <w:autoSpaceDE w:val="0"/>
              <w:autoSpaceDN w:val="0"/>
              <w:adjustRightInd w:val="0"/>
            </w:pPr>
            <w:r w:rsidRPr="00057F61">
              <w:t xml:space="preserve">Поступления от некоммерческой организации </w:t>
            </w:r>
            <w:r w:rsidR="009A28CC" w:rsidRPr="009A28CC">
              <w:t>"</w:t>
            </w:r>
            <w:r w:rsidRPr="00057F61">
              <w:t>Фонд развития моногородов</w:t>
            </w:r>
            <w:r w:rsidR="009A28CC" w:rsidRPr="009A28CC">
              <w:t>"</w:t>
            </w:r>
            <w:r w:rsidRPr="00057F61">
              <w:t xml:space="preserve">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w:t>
            </w:r>
            <w:r w:rsidRPr="00057F61">
              <w:lastRenderedPageBreak/>
              <w:t>модернизацию экономики моногородов с наиболее сложным социально-экономическим положением (средства на реализацию мероприятий в отрасли дорожного хозяйства)</w:t>
            </w:r>
          </w:p>
        </w:tc>
      </w:tr>
      <w:tr w:rsidR="00F644DD" w:rsidRPr="00057F61" w:rsidTr="00D74701">
        <w:tc>
          <w:tcPr>
            <w:tcW w:w="1277" w:type="dxa"/>
            <w:shd w:val="clear" w:color="auto" w:fill="auto"/>
          </w:tcPr>
          <w:p w:rsidR="00F644DD" w:rsidRPr="00057F61" w:rsidRDefault="00F644DD" w:rsidP="00970146">
            <w:pPr>
              <w:jc w:val="center"/>
            </w:pPr>
            <w:r w:rsidRPr="00057F61">
              <w:lastRenderedPageBreak/>
              <w:t>815</w:t>
            </w:r>
          </w:p>
        </w:tc>
        <w:tc>
          <w:tcPr>
            <w:tcW w:w="2835" w:type="dxa"/>
            <w:shd w:val="clear" w:color="auto" w:fill="auto"/>
          </w:tcPr>
          <w:p w:rsidR="00F644DD" w:rsidRPr="00057F61" w:rsidRDefault="00F644DD" w:rsidP="00466B48">
            <w:pPr>
              <w:jc w:val="both"/>
              <w:rPr>
                <w:snapToGrid w:val="0"/>
              </w:rPr>
            </w:pPr>
            <w:r w:rsidRPr="00057F61">
              <w:rPr>
                <w:snapToGrid w:val="0"/>
              </w:rPr>
              <w:t>2 04 02099 02 0000 180</w:t>
            </w:r>
          </w:p>
        </w:tc>
        <w:tc>
          <w:tcPr>
            <w:tcW w:w="5528" w:type="dxa"/>
            <w:shd w:val="clear" w:color="auto" w:fill="auto"/>
          </w:tcPr>
          <w:p w:rsidR="00F644DD" w:rsidRPr="00057F61" w:rsidRDefault="00F644DD" w:rsidP="00466B48">
            <w:pPr>
              <w:autoSpaceDE w:val="0"/>
              <w:autoSpaceDN w:val="0"/>
              <w:adjustRightInd w:val="0"/>
            </w:pPr>
            <w:r w:rsidRPr="00057F61">
              <w:t xml:space="preserve">Прочие безвозмездные поступления от негосударственных организаций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815</w:t>
            </w:r>
          </w:p>
        </w:tc>
        <w:tc>
          <w:tcPr>
            <w:tcW w:w="2835" w:type="dxa"/>
            <w:shd w:val="clear" w:color="auto" w:fill="auto"/>
          </w:tcPr>
          <w:p w:rsidR="00F644DD" w:rsidRPr="00057F61" w:rsidRDefault="00F644DD" w:rsidP="00970146">
            <w:pPr>
              <w:jc w:val="both"/>
              <w:rPr>
                <w:snapToGrid w:val="0"/>
              </w:rPr>
            </w:pPr>
            <w:r w:rsidRPr="00057F61">
              <w:rPr>
                <w:snapToGrid w:val="0"/>
              </w:rPr>
              <w:t>2 07 02010 02 0000 180</w:t>
            </w:r>
          </w:p>
        </w:tc>
        <w:tc>
          <w:tcPr>
            <w:tcW w:w="5528" w:type="dxa"/>
            <w:shd w:val="clear" w:color="auto" w:fill="auto"/>
          </w:tcPr>
          <w:p w:rsidR="00F644DD" w:rsidRPr="00057F61" w:rsidRDefault="00F644DD" w:rsidP="00970146">
            <w:pPr>
              <w:rPr>
                <w:bCs/>
                <w:snapToGrid w:val="0"/>
              </w:rPr>
            </w:pPr>
            <w:r w:rsidRPr="00057F61">
              <w:rPr>
                <w:bCs/>
                <w:snapToGrid w:val="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815</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2 18 02030 02 0000 151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D74701">
        <w:trPr>
          <w:trHeight w:val="1361"/>
        </w:trPr>
        <w:tc>
          <w:tcPr>
            <w:tcW w:w="1277" w:type="dxa"/>
            <w:shd w:val="clear" w:color="auto" w:fill="auto"/>
          </w:tcPr>
          <w:p w:rsidR="00F644DD" w:rsidRPr="00057F61" w:rsidRDefault="00F644DD" w:rsidP="00970146">
            <w:pPr>
              <w:jc w:val="center"/>
              <w:rPr>
                <w:snapToGrid w:val="0"/>
              </w:rPr>
            </w:pPr>
            <w:r w:rsidRPr="00057F61">
              <w:rPr>
                <w:snapToGrid w:val="0"/>
              </w:rPr>
              <w:t>815</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2 18 02040 02 0000 151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rPr>
          <w:trHeight w:val="1153"/>
        </w:trPr>
        <w:tc>
          <w:tcPr>
            <w:tcW w:w="1277" w:type="dxa"/>
            <w:shd w:val="clear" w:color="auto" w:fill="auto"/>
          </w:tcPr>
          <w:p w:rsidR="00F644DD" w:rsidRPr="00057F61" w:rsidRDefault="00F644DD" w:rsidP="00970146">
            <w:pPr>
              <w:jc w:val="center"/>
              <w:rPr>
                <w:lang w:val="en-US"/>
              </w:rPr>
            </w:pPr>
            <w:r w:rsidRPr="00057F61">
              <w:rPr>
                <w:lang w:val="en-US"/>
              </w:rPr>
              <w:t>815</w:t>
            </w:r>
          </w:p>
        </w:tc>
        <w:tc>
          <w:tcPr>
            <w:tcW w:w="2835" w:type="dxa"/>
            <w:shd w:val="clear" w:color="auto" w:fill="auto"/>
          </w:tcPr>
          <w:p w:rsidR="00F644DD" w:rsidRPr="00057F61" w:rsidRDefault="00F644DD" w:rsidP="00970146">
            <w:pPr>
              <w:jc w:val="both"/>
              <w:rPr>
                <w:snapToGrid w:val="0"/>
              </w:rPr>
            </w:pPr>
            <w:r w:rsidRPr="00057F61">
              <w:rPr>
                <w:snapToGrid w:val="0"/>
              </w:rPr>
              <w:t>2 19 02000 02 0000 151</w:t>
            </w:r>
          </w:p>
        </w:tc>
        <w:tc>
          <w:tcPr>
            <w:tcW w:w="5528" w:type="dxa"/>
            <w:shd w:val="clear" w:color="auto" w:fill="auto"/>
          </w:tcPr>
          <w:p w:rsidR="00F644DD" w:rsidRPr="00057F61" w:rsidRDefault="00F644DD" w:rsidP="00970146">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rPr>
                <w:b/>
                <w:bCs/>
                <w:sz w:val="28"/>
              </w:rPr>
              <w:t>816</w:t>
            </w:r>
          </w:p>
        </w:tc>
        <w:tc>
          <w:tcPr>
            <w:tcW w:w="2835" w:type="dxa"/>
            <w:shd w:val="clear" w:color="auto" w:fill="auto"/>
          </w:tcPr>
          <w:p w:rsidR="00F644DD" w:rsidRPr="00057F61" w:rsidRDefault="00F644DD" w:rsidP="00970146"/>
        </w:tc>
        <w:tc>
          <w:tcPr>
            <w:tcW w:w="5528" w:type="dxa"/>
            <w:shd w:val="clear" w:color="auto" w:fill="auto"/>
          </w:tcPr>
          <w:p w:rsidR="00F644DD" w:rsidRPr="00057F61" w:rsidRDefault="00F644DD" w:rsidP="00970146">
            <w:r w:rsidRPr="00057F61">
              <w:rPr>
                <w:b/>
                <w:bCs/>
                <w:snapToGrid w:val="0"/>
                <w:sz w:val="28"/>
              </w:rPr>
              <w:t>Государственная жилищная инспекция Кировской области</w:t>
            </w:r>
          </w:p>
        </w:tc>
      </w:tr>
      <w:tr w:rsidR="00F644DD" w:rsidRPr="00057F61" w:rsidTr="00D574CF">
        <w:trPr>
          <w:trHeight w:val="584"/>
        </w:trPr>
        <w:tc>
          <w:tcPr>
            <w:tcW w:w="1277" w:type="dxa"/>
            <w:shd w:val="clear" w:color="auto" w:fill="auto"/>
          </w:tcPr>
          <w:p w:rsidR="00F644DD" w:rsidRPr="00057F61" w:rsidRDefault="00F644DD" w:rsidP="00970146">
            <w:pPr>
              <w:jc w:val="center"/>
              <w:rPr>
                <w:b/>
                <w:bCs/>
                <w:sz w:val="28"/>
              </w:rPr>
            </w:pPr>
            <w:r w:rsidRPr="00057F61">
              <w:t>816</w:t>
            </w:r>
          </w:p>
        </w:tc>
        <w:tc>
          <w:tcPr>
            <w:tcW w:w="2835" w:type="dxa"/>
            <w:shd w:val="clear" w:color="auto" w:fill="auto"/>
          </w:tcPr>
          <w:p w:rsidR="00F644DD" w:rsidRPr="00057F61" w:rsidRDefault="00F644DD" w:rsidP="00642E7D">
            <w:pPr>
              <w:jc w:val="both"/>
            </w:pPr>
            <w:r w:rsidRPr="00057F61">
              <w:rPr>
                <w:snapToGrid w:val="0"/>
              </w:rPr>
              <w:t>1 08 07400 01 1000 110</w:t>
            </w:r>
          </w:p>
        </w:tc>
        <w:tc>
          <w:tcPr>
            <w:tcW w:w="5528" w:type="dxa"/>
            <w:shd w:val="clear" w:color="auto" w:fill="auto"/>
          </w:tcPr>
          <w:p w:rsidR="00F644DD" w:rsidRPr="00057F61" w:rsidRDefault="00F644DD" w:rsidP="00970146">
            <w:pPr>
              <w:rPr>
                <w:bCs/>
                <w:snapToGrid w:val="0"/>
              </w:rPr>
            </w:pPr>
            <w:r w:rsidRPr="00057F61">
              <w:rPr>
                <w:bCs/>
                <w:snapToGrid w:val="0"/>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 (сумма платежа (перерасчеты, недоимка и задолженность по соответствующему платежу, в том числе отмененному))</w:t>
            </w:r>
          </w:p>
        </w:tc>
      </w:tr>
      <w:tr w:rsidR="00F644DD" w:rsidRPr="00057F61" w:rsidTr="00D74701">
        <w:trPr>
          <w:trHeight w:val="1413"/>
        </w:trPr>
        <w:tc>
          <w:tcPr>
            <w:tcW w:w="1277" w:type="dxa"/>
            <w:shd w:val="clear" w:color="auto" w:fill="auto"/>
          </w:tcPr>
          <w:p w:rsidR="00F644DD" w:rsidRPr="00057F61" w:rsidRDefault="00F644DD" w:rsidP="00633688">
            <w:pPr>
              <w:jc w:val="center"/>
              <w:rPr>
                <w:b/>
                <w:bCs/>
                <w:sz w:val="28"/>
              </w:rPr>
            </w:pPr>
            <w:r w:rsidRPr="00057F61">
              <w:t>816</w:t>
            </w:r>
          </w:p>
        </w:tc>
        <w:tc>
          <w:tcPr>
            <w:tcW w:w="2835" w:type="dxa"/>
            <w:shd w:val="clear" w:color="auto" w:fill="auto"/>
          </w:tcPr>
          <w:p w:rsidR="00F644DD" w:rsidRPr="00057F61" w:rsidRDefault="00F644DD" w:rsidP="003E1905">
            <w:pPr>
              <w:jc w:val="both"/>
            </w:pPr>
            <w:r w:rsidRPr="00057F61">
              <w:rPr>
                <w:snapToGrid w:val="0"/>
              </w:rPr>
              <w:t>1 08 07400 01 4000 110</w:t>
            </w:r>
          </w:p>
        </w:tc>
        <w:tc>
          <w:tcPr>
            <w:tcW w:w="5528" w:type="dxa"/>
            <w:shd w:val="clear" w:color="auto" w:fill="auto"/>
          </w:tcPr>
          <w:p w:rsidR="00F644DD" w:rsidRPr="00057F61" w:rsidRDefault="00F644DD" w:rsidP="003E1905">
            <w:pPr>
              <w:rPr>
                <w:bCs/>
                <w:snapToGrid w:val="0"/>
              </w:rPr>
            </w:pPr>
            <w:r w:rsidRPr="00057F61">
              <w:rPr>
                <w:bCs/>
                <w:snapToGrid w:val="0"/>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 (прочие поступления)</w:t>
            </w:r>
          </w:p>
        </w:tc>
      </w:tr>
      <w:tr w:rsidR="00F644DD" w:rsidRPr="00057F61" w:rsidTr="00D74701">
        <w:trPr>
          <w:trHeight w:val="711"/>
        </w:trPr>
        <w:tc>
          <w:tcPr>
            <w:tcW w:w="1277" w:type="dxa"/>
            <w:shd w:val="clear" w:color="auto" w:fill="auto"/>
          </w:tcPr>
          <w:p w:rsidR="00F644DD" w:rsidRPr="00057F61" w:rsidRDefault="00F644DD" w:rsidP="00970146">
            <w:pPr>
              <w:jc w:val="center"/>
            </w:pPr>
            <w:r w:rsidRPr="00057F61">
              <w:t>816</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rPr>
          <w:trHeight w:val="1826"/>
        </w:trPr>
        <w:tc>
          <w:tcPr>
            <w:tcW w:w="1277" w:type="dxa"/>
            <w:shd w:val="clear" w:color="auto" w:fill="auto"/>
          </w:tcPr>
          <w:p w:rsidR="00F644DD" w:rsidRPr="00057F61" w:rsidRDefault="00F644DD" w:rsidP="00970146">
            <w:pPr>
              <w:jc w:val="center"/>
            </w:pPr>
            <w:r w:rsidRPr="00057F61">
              <w:lastRenderedPageBreak/>
              <w:t>816</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816</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816</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816</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b/>
                <w:bCs/>
                <w:sz w:val="28"/>
              </w:rPr>
            </w:pPr>
            <w:r w:rsidRPr="00057F61">
              <w:rPr>
                <w:b/>
                <w:bCs/>
                <w:sz w:val="28"/>
              </w:rPr>
              <w:t>819</w:t>
            </w:r>
          </w:p>
        </w:tc>
        <w:tc>
          <w:tcPr>
            <w:tcW w:w="2835" w:type="dxa"/>
            <w:shd w:val="clear" w:color="auto" w:fill="auto"/>
          </w:tcPr>
          <w:p w:rsidR="00F644DD" w:rsidRPr="00057F61" w:rsidRDefault="00F644DD" w:rsidP="00970146">
            <w:pPr>
              <w:pStyle w:val="2"/>
              <w:jc w:val="both"/>
              <w:rPr>
                <w:sz w:val="24"/>
                <w:szCs w:val="24"/>
              </w:rPr>
            </w:pPr>
          </w:p>
        </w:tc>
        <w:tc>
          <w:tcPr>
            <w:tcW w:w="5528" w:type="dxa"/>
            <w:shd w:val="clear" w:color="auto" w:fill="auto"/>
          </w:tcPr>
          <w:p w:rsidR="00F644DD" w:rsidRPr="00057F61" w:rsidRDefault="00F644DD" w:rsidP="00970146">
            <w:r w:rsidRPr="00057F61">
              <w:rPr>
                <w:b/>
                <w:bCs/>
                <w:snapToGrid w:val="0"/>
                <w:sz w:val="28"/>
              </w:rPr>
              <w:t>Министерство государственного имущества Кировской области</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819</w:t>
            </w:r>
          </w:p>
        </w:tc>
        <w:tc>
          <w:tcPr>
            <w:tcW w:w="2835" w:type="dxa"/>
            <w:shd w:val="clear" w:color="auto" w:fill="auto"/>
          </w:tcPr>
          <w:p w:rsidR="00F644DD" w:rsidRPr="00057F61" w:rsidRDefault="00F644DD" w:rsidP="00970146">
            <w:pPr>
              <w:jc w:val="both"/>
              <w:rPr>
                <w:snapToGrid w:val="0"/>
              </w:rPr>
            </w:pPr>
            <w:r w:rsidRPr="00057F61">
              <w:rPr>
                <w:snapToGrid w:val="0"/>
              </w:rPr>
              <w:t>1 08 07082 01 1000 110</w:t>
            </w:r>
          </w:p>
        </w:tc>
        <w:tc>
          <w:tcPr>
            <w:tcW w:w="5528" w:type="dxa"/>
            <w:shd w:val="clear" w:color="auto" w:fill="auto"/>
          </w:tcPr>
          <w:p w:rsidR="00F644DD" w:rsidRPr="00057F61" w:rsidRDefault="00F644DD" w:rsidP="002C420B">
            <w:pPr>
              <w:rPr>
                <w:snapToGrid w:val="0"/>
              </w:rPr>
            </w:pPr>
            <w:r w:rsidRPr="00057F61">
              <w:t>Государственная пошлина за совершение действий,</w:t>
            </w:r>
            <w:r w:rsidRPr="00057F61">
              <w:rPr>
                <w:b/>
                <w:bCs/>
                <w:snapToGrid w:val="0"/>
                <w:sz w:val="28"/>
              </w:rPr>
              <w:t xml:space="preserve"> </w:t>
            </w:r>
            <w:r w:rsidRPr="00057F61">
              <w:rPr>
                <w:bCs/>
                <w:snapToGrid w:val="0"/>
              </w:rPr>
              <w:t>связанных с лицензированием,</w:t>
            </w:r>
            <w:r w:rsidRPr="00057F61">
              <w:rPr>
                <w:bCs/>
                <w:snapToGrid w:val="0"/>
                <w:sz w:val="28"/>
              </w:rPr>
              <w:t xml:space="preserve"> </w:t>
            </w:r>
            <w:r w:rsidRPr="00057F61">
              <w:rPr>
                <w:bCs/>
                <w:snapToGrid w:val="0"/>
              </w:rPr>
              <w:t>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отмененному))</w:t>
            </w:r>
          </w:p>
        </w:tc>
      </w:tr>
      <w:tr w:rsidR="00F644DD" w:rsidRPr="00057F61" w:rsidTr="00D74701">
        <w:tc>
          <w:tcPr>
            <w:tcW w:w="1277" w:type="dxa"/>
            <w:shd w:val="clear" w:color="auto" w:fill="auto"/>
          </w:tcPr>
          <w:p w:rsidR="00F644DD" w:rsidRPr="00057F61" w:rsidRDefault="00F644DD" w:rsidP="00633688">
            <w:pPr>
              <w:jc w:val="center"/>
              <w:rPr>
                <w:snapToGrid w:val="0"/>
              </w:rPr>
            </w:pPr>
            <w:r w:rsidRPr="00057F61">
              <w:rPr>
                <w:snapToGrid w:val="0"/>
              </w:rPr>
              <w:t>819</w:t>
            </w:r>
          </w:p>
        </w:tc>
        <w:tc>
          <w:tcPr>
            <w:tcW w:w="2835" w:type="dxa"/>
            <w:shd w:val="clear" w:color="auto" w:fill="auto"/>
          </w:tcPr>
          <w:p w:rsidR="00F644DD" w:rsidRPr="00057F61" w:rsidRDefault="00F644DD" w:rsidP="00633688">
            <w:pPr>
              <w:jc w:val="both"/>
              <w:rPr>
                <w:snapToGrid w:val="0"/>
              </w:rPr>
            </w:pPr>
            <w:r w:rsidRPr="00057F61">
              <w:rPr>
                <w:snapToGrid w:val="0"/>
              </w:rPr>
              <w:t>1 08 07082 01 4000 110</w:t>
            </w:r>
          </w:p>
        </w:tc>
        <w:tc>
          <w:tcPr>
            <w:tcW w:w="5528" w:type="dxa"/>
            <w:shd w:val="clear" w:color="auto" w:fill="auto"/>
          </w:tcPr>
          <w:p w:rsidR="00F644DD" w:rsidRPr="00057F61" w:rsidRDefault="00F644DD" w:rsidP="003E1905">
            <w:pPr>
              <w:rPr>
                <w:snapToGrid w:val="0"/>
              </w:rPr>
            </w:pPr>
            <w:r w:rsidRPr="00057F61">
              <w:t>Государственная пошлина за совершение действий,</w:t>
            </w:r>
            <w:r w:rsidRPr="00057F61">
              <w:rPr>
                <w:b/>
                <w:bCs/>
                <w:snapToGrid w:val="0"/>
                <w:sz w:val="28"/>
              </w:rPr>
              <w:t xml:space="preserve"> </w:t>
            </w:r>
            <w:r w:rsidRPr="00057F61">
              <w:rPr>
                <w:bCs/>
                <w:snapToGrid w:val="0"/>
              </w:rPr>
              <w:t>связанных с лицензированием,</w:t>
            </w:r>
            <w:r w:rsidRPr="00057F61">
              <w:rPr>
                <w:bCs/>
                <w:snapToGrid w:val="0"/>
                <w:sz w:val="28"/>
              </w:rPr>
              <w:t xml:space="preserve"> </w:t>
            </w:r>
            <w:r w:rsidRPr="00057F61">
              <w:rPr>
                <w:bCs/>
                <w:snapToGrid w:val="0"/>
              </w:rPr>
              <w:t xml:space="preserve">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w:t>
            </w:r>
            <w:r w:rsidRPr="00057F61">
              <w:rPr>
                <w:bCs/>
              </w:rPr>
              <w:t>(прочие поступления)</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819</w:t>
            </w:r>
          </w:p>
        </w:tc>
        <w:tc>
          <w:tcPr>
            <w:tcW w:w="2835" w:type="dxa"/>
            <w:shd w:val="clear" w:color="auto" w:fill="auto"/>
          </w:tcPr>
          <w:p w:rsidR="00F644DD" w:rsidRPr="00057F61" w:rsidRDefault="00F644DD" w:rsidP="00970146">
            <w:pPr>
              <w:jc w:val="both"/>
              <w:rPr>
                <w:snapToGrid w:val="0"/>
              </w:rPr>
            </w:pPr>
            <w:r w:rsidRPr="00057F61">
              <w:rPr>
                <w:snapToGrid w:val="0"/>
              </w:rPr>
              <w:t>1 11 01020 02 0000 120</w:t>
            </w:r>
          </w:p>
        </w:tc>
        <w:tc>
          <w:tcPr>
            <w:tcW w:w="5528" w:type="dxa"/>
            <w:shd w:val="clear" w:color="auto" w:fill="auto"/>
          </w:tcPr>
          <w:p w:rsidR="00F644DD" w:rsidRPr="00057F61" w:rsidRDefault="00F644DD" w:rsidP="00970146">
            <w:pPr>
              <w:rPr>
                <w:snapToGrid w:val="0"/>
              </w:rPr>
            </w:pPr>
            <w:r w:rsidRPr="00057F61">
              <w:rPr>
                <w:snapToGrid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819</w:t>
            </w:r>
          </w:p>
        </w:tc>
        <w:tc>
          <w:tcPr>
            <w:tcW w:w="2835" w:type="dxa"/>
            <w:shd w:val="clear" w:color="auto" w:fill="auto"/>
          </w:tcPr>
          <w:p w:rsidR="00F644DD" w:rsidRPr="00057F61" w:rsidRDefault="00F644DD" w:rsidP="00970146">
            <w:pPr>
              <w:jc w:val="both"/>
              <w:rPr>
                <w:snapToGrid w:val="0"/>
              </w:rPr>
            </w:pPr>
            <w:r w:rsidRPr="00057F61">
              <w:rPr>
                <w:snapToGrid w:val="0"/>
              </w:rPr>
              <w:t>1 11 02082 02 0000 120</w:t>
            </w:r>
          </w:p>
        </w:tc>
        <w:tc>
          <w:tcPr>
            <w:tcW w:w="5528" w:type="dxa"/>
            <w:shd w:val="clear" w:color="auto" w:fill="auto"/>
          </w:tcPr>
          <w:p w:rsidR="00F644DD" w:rsidRPr="00057F61" w:rsidRDefault="00F644DD" w:rsidP="00970146">
            <w:pPr>
              <w:rPr>
                <w:snapToGrid w:val="0"/>
              </w:rPr>
            </w:pPr>
            <w:r w:rsidRPr="00057F61">
              <w:rPr>
                <w:snapToGrid w:val="0"/>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819</w:t>
            </w:r>
          </w:p>
        </w:tc>
        <w:tc>
          <w:tcPr>
            <w:tcW w:w="2835" w:type="dxa"/>
            <w:shd w:val="clear" w:color="auto" w:fill="auto"/>
          </w:tcPr>
          <w:p w:rsidR="00F644DD" w:rsidRPr="00057F61" w:rsidRDefault="00F644DD" w:rsidP="00970146">
            <w:pPr>
              <w:jc w:val="both"/>
              <w:rPr>
                <w:snapToGrid w:val="0"/>
              </w:rPr>
            </w:pPr>
            <w:r w:rsidRPr="00057F61">
              <w:rPr>
                <w:snapToGrid w:val="0"/>
              </w:rPr>
              <w:t>1 11 05022 02 0000 120</w:t>
            </w:r>
          </w:p>
        </w:tc>
        <w:tc>
          <w:tcPr>
            <w:tcW w:w="5528" w:type="dxa"/>
            <w:shd w:val="clear" w:color="auto" w:fill="auto"/>
          </w:tcPr>
          <w:p w:rsidR="00F644DD" w:rsidRPr="00057F61" w:rsidRDefault="00F644DD" w:rsidP="0058032E">
            <w:pPr>
              <w:rPr>
                <w:snapToGrid w:val="0"/>
              </w:rPr>
            </w:pPr>
            <w:proofErr w:type="gramStart"/>
            <w:r w:rsidRPr="00057F61">
              <w:rPr>
                <w:snapToGrid w:val="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w:t>
            </w:r>
            <w:r w:rsidRPr="00057F61">
              <w:rPr>
                <w:snapToGrid w:val="0"/>
              </w:rPr>
              <w:lastRenderedPageBreak/>
              <w:t>(за исключением земельных участков бюджетных и автономных учреждений субъектов Российской Федерации)</w:t>
            </w:r>
            <w:proofErr w:type="gramEnd"/>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lastRenderedPageBreak/>
              <w:t>819</w:t>
            </w:r>
          </w:p>
        </w:tc>
        <w:tc>
          <w:tcPr>
            <w:tcW w:w="2835" w:type="dxa"/>
            <w:shd w:val="clear" w:color="auto" w:fill="auto"/>
          </w:tcPr>
          <w:p w:rsidR="00F644DD" w:rsidRPr="00057F61" w:rsidRDefault="00F644DD" w:rsidP="00970146">
            <w:pPr>
              <w:jc w:val="both"/>
              <w:rPr>
                <w:snapToGrid w:val="0"/>
              </w:rPr>
            </w:pPr>
            <w:r w:rsidRPr="00057F61">
              <w:rPr>
                <w:snapToGrid w:val="0"/>
              </w:rPr>
              <w:t>1 11 05026 10 0000 120</w:t>
            </w:r>
          </w:p>
        </w:tc>
        <w:tc>
          <w:tcPr>
            <w:tcW w:w="5528" w:type="dxa"/>
            <w:shd w:val="clear" w:color="auto" w:fill="auto"/>
          </w:tcPr>
          <w:p w:rsidR="00F644DD" w:rsidRPr="00057F61" w:rsidRDefault="00F644DD" w:rsidP="00970146">
            <w:pPr>
              <w:rPr>
                <w:snapToGrid w:val="0"/>
              </w:rPr>
            </w:pPr>
            <w:proofErr w:type="gramStart"/>
            <w:r w:rsidRPr="00057F61">
              <w:rPr>
                <w:snapToGrid w:val="0"/>
              </w:rPr>
              <w:t>Доходы, получаемые в виде арендной платы за земельные участки, которые расположены в границах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F644DD" w:rsidRPr="00057F61" w:rsidTr="00D74701">
        <w:tc>
          <w:tcPr>
            <w:tcW w:w="1277" w:type="dxa"/>
            <w:shd w:val="clear" w:color="auto" w:fill="auto"/>
          </w:tcPr>
          <w:p w:rsidR="00F644DD" w:rsidRPr="00057F61" w:rsidRDefault="00F644DD" w:rsidP="00970146">
            <w:pPr>
              <w:jc w:val="center"/>
              <w:rPr>
                <w:snapToGrid w:val="0"/>
                <w:lang w:val="en-US"/>
              </w:rPr>
            </w:pPr>
            <w:r w:rsidRPr="00057F61">
              <w:rPr>
                <w:snapToGrid w:val="0"/>
                <w:lang w:val="en-US"/>
              </w:rPr>
              <w:t>819</w:t>
            </w:r>
          </w:p>
        </w:tc>
        <w:tc>
          <w:tcPr>
            <w:tcW w:w="2835" w:type="dxa"/>
            <w:shd w:val="clear" w:color="auto" w:fill="auto"/>
          </w:tcPr>
          <w:p w:rsidR="00F644DD" w:rsidRPr="00057F61" w:rsidRDefault="00F644DD" w:rsidP="00970146">
            <w:pPr>
              <w:jc w:val="both"/>
              <w:rPr>
                <w:snapToGrid w:val="0"/>
                <w:lang w:val="en-US"/>
              </w:rPr>
            </w:pPr>
            <w:r w:rsidRPr="00057F61">
              <w:rPr>
                <w:snapToGrid w:val="0"/>
                <w:lang w:val="en-US"/>
              </w:rPr>
              <w:t>1 11 05027 02 0000 120</w:t>
            </w:r>
          </w:p>
        </w:tc>
        <w:tc>
          <w:tcPr>
            <w:tcW w:w="5528" w:type="dxa"/>
            <w:shd w:val="clear" w:color="auto" w:fill="auto"/>
          </w:tcPr>
          <w:p w:rsidR="00F644DD" w:rsidRPr="00057F61" w:rsidRDefault="00F644DD" w:rsidP="00970146">
            <w:pPr>
              <w:rPr>
                <w:snapToGrid w:val="0"/>
              </w:rPr>
            </w:pPr>
            <w:proofErr w:type="gramStart"/>
            <w:r w:rsidRPr="00057F61">
              <w:rPr>
                <w:snapToGrid w:val="0"/>
              </w:rPr>
              <w:t>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roofErr w:type="gramEnd"/>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819</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1 11 05032 02 0000 120</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819</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1 11 05072 02 0000 120</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Доходы от сдачи в аренду имущества, составляющего казну субъекта Российской Федерации (за исключением земельных участков)</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819</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1 11 05322 02 0000 120</w:t>
            </w:r>
          </w:p>
        </w:tc>
        <w:tc>
          <w:tcPr>
            <w:tcW w:w="5528" w:type="dxa"/>
            <w:tcBorders>
              <w:bottom w:val="single" w:sz="4" w:space="0" w:color="auto"/>
            </w:tcBorders>
            <w:shd w:val="clear" w:color="auto" w:fill="auto"/>
          </w:tcPr>
          <w:p w:rsidR="00F644DD" w:rsidRPr="00057F61" w:rsidRDefault="00F644DD" w:rsidP="002F5E92">
            <w:pPr>
              <w:autoSpaceDE w:val="0"/>
              <w:autoSpaceDN w:val="0"/>
              <w:adjustRightInd w:val="0"/>
              <w:rPr>
                <w:snapToGrid w:val="0"/>
              </w:rPr>
            </w:pPr>
            <w:r w:rsidRPr="00057F61">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819</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1 11 07012 02 0000 120</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819</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1 11 08020 02 0000 120</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 xml:space="preserve">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w:t>
            </w:r>
            <w:r w:rsidRPr="00057F61">
              <w:rPr>
                <w:snapToGrid w:val="0"/>
              </w:rPr>
              <w:lastRenderedPageBreak/>
              <w:t>управление</w:t>
            </w:r>
          </w:p>
        </w:tc>
      </w:tr>
      <w:tr w:rsidR="00F644DD" w:rsidRPr="00057F61" w:rsidTr="00D74701">
        <w:tc>
          <w:tcPr>
            <w:tcW w:w="1277" w:type="dxa"/>
            <w:tcBorders>
              <w:top w:val="nil"/>
            </w:tcBorders>
            <w:shd w:val="clear" w:color="auto" w:fill="auto"/>
          </w:tcPr>
          <w:p w:rsidR="00F644DD" w:rsidRPr="00057F61" w:rsidRDefault="00F644DD" w:rsidP="00970146">
            <w:pPr>
              <w:jc w:val="center"/>
              <w:rPr>
                <w:snapToGrid w:val="0"/>
              </w:rPr>
            </w:pPr>
            <w:r w:rsidRPr="00057F61">
              <w:rPr>
                <w:snapToGrid w:val="0"/>
              </w:rPr>
              <w:lastRenderedPageBreak/>
              <w:t>819</w:t>
            </w:r>
          </w:p>
        </w:tc>
        <w:tc>
          <w:tcPr>
            <w:tcW w:w="2835" w:type="dxa"/>
            <w:tcBorders>
              <w:top w:val="nil"/>
            </w:tcBorders>
            <w:shd w:val="clear" w:color="auto" w:fill="auto"/>
          </w:tcPr>
          <w:p w:rsidR="00F644DD" w:rsidRPr="00057F61" w:rsidRDefault="00F644DD" w:rsidP="00970146">
            <w:pPr>
              <w:jc w:val="both"/>
              <w:rPr>
                <w:snapToGrid w:val="0"/>
              </w:rPr>
            </w:pPr>
            <w:r w:rsidRPr="00057F61">
              <w:rPr>
                <w:snapToGrid w:val="0"/>
              </w:rPr>
              <w:t>1 11 09042 02 0000 120</w:t>
            </w:r>
          </w:p>
        </w:tc>
        <w:tc>
          <w:tcPr>
            <w:tcW w:w="5528" w:type="dxa"/>
            <w:tcBorders>
              <w:top w:val="nil"/>
            </w:tcBorders>
            <w:shd w:val="clear" w:color="auto" w:fill="auto"/>
          </w:tcPr>
          <w:p w:rsidR="00F644DD" w:rsidRPr="00057F61" w:rsidRDefault="00F644DD" w:rsidP="00970146">
            <w:pPr>
              <w:rPr>
                <w:snapToGrid w:val="0"/>
              </w:rPr>
            </w:pPr>
            <w:r w:rsidRPr="00057F61">
              <w:rPr>
                <w:snapToGrid w:val="0"/>
              </w:rPr>
              <w:t xml:space="preserve">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w:t>
            </w:r>
            <w:r w:rsidRPr="00057F61">
              <w:t>Российской  Федерации</w:t>
            </w:r>
            <w:r w:rsidRPr="00057F61">
              <w:rPr>
                <w:snapToGrid w:val="0"/>
              </w:rPr>
              <w:t xml:space="preserve">, в том числе казенных)  </w:t>
            </w:r>
          </w:p>
        </w:tc>
      </w:tr>
      <w:tr w:rsidR="00F644DD" w:rsidRPr="00057F61" w:rsidTr="00D74701">
        <w:tc>
          <w:tcPr>
            <w:tcW w:w="1277" w:type="dxa"/>
            <w:tcBorders>
              <w:top w:val="nil"/>
            </w:tcBorders>
            <w:shd w:val="clear" w:color="auto" w:fill="auto"/>
          </w:tcPr>
          <w:p w:rsidR="00F644DD" w:rsidRPr="00057F61" w:rsidRDefault="00F644DD" w:rsidP="00970146">
            <w:pPr>
              <w:jc w:val="center"/>
            </w:pPr>
            <w:r w:rsidRPr="00057F61">
              <w:t>819</w:t>
            </w:r>
          </w:p>
        </w:tc>
        <w:tc>
          <w:tcPr>
            <w:tcW w:w="2835" w:type="dxa"/>
            <w:tcBorders>
              <w:top w:val="nil"/>
            </w:tcBorders>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tcBorders>
              <w:top w:val="nil"/>
            </w:tcBorders>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819</w:t>
            </w:r>
          </w:p>
        </w:tc>
        <w:tc>
          <w:tcPr>
            <w:tcW w:w="2835" w:type="dxa"/>
            <w:shd w:val="clear" w:color="auto" w:fill="auto"/>
          </w:tcPr>
          <w:p w:rsidR="00F644DD" w:rsidRPr="00057F61" w:rsidRDefault="00F644DD" w:rsidP="00970146">
            <w:pPr>
              <w:jc w:val="both"/>
              <w:rPr>
                <w:snapToGrid w:val="0"/>
              </w:rPr>
            </w:pPr>
            <w:r w:rsidRPr="00057F61">
              <w:rPr>
                <w:snapToGrid w:val="0"/>
              </w:rPr>
              <w:t>1 14 02022 02 0000 410</w:t>
            </w:r>
          </w:p>
        </w:tc>
        <w:tc>
          <w:tcPr>
            <w:tcW w:w="5528" w:type="dxa"/>
            <w:shd w:val="clear" w:color="auto" w:fill="auto"/>
          </w:tcPr>
          <w:p w:rsidR="00F644DD" w:rsidRPr="00057F61" w:rsidRDefault="00F644DD" w:rsidP="00970146">
            <w:pPr>
              <w:rPr>
                <w:snapToGrid w:val="0"/>
              </w:rPr>
            </w:pPr>
            <w:r w:rsidRPr="00057F61">
              <w:rPr>
                <w:snapToGrid w:val="0"/>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819</w:t>
            </w:r>
          </w:p>
        </w:tc>
        <w:tc>
          <w:tcPr>
            <w:tcW w:w="2835" w:type="dxa"/>
            <w:shd w:val="clear" w:color="auto" w:fill="auto"/>
          </w:tcPr>
          <w:p w:rsidR="00F644DD" w:rsidRPr="00057F61" w:rsidRDefault="00F644DD" w:rsidP="00970146">
            <w:pPr>
              <w:jc w:val="both"/>
              <w:rPr>
                <w:snapToGrid w:val="0"/>
              </w:rPr>
            </w:pPr>
            <w:r w:rsidRPr="00057F61">
              <w:rPr>
                <w:snapToGrid w:val="0"/>
              </w:rPr>
              <w:t>1 14 02022 02 0000 440</w:t>
            </w:r>
          </w:p>
        </w:tc>
        <w:tc>
          <w:tcPr>
            <w:tcW w:w="5528" w:type="dxa"/>
            <w:shd w:val="clear" w:color="auto" w:fill="auto"/>
          </w:tcPr>
          <w:p w:rsidR="00F644DD" w:rsidRPr="00057F61" w:rsidRDefault="00F644DD" w:rsidP="00970146">
            <w:pPr>
              <w:rPr>
                <w:snapToGrid w:val="0"/>
              </w:rPr>
            </w:pPr>
            <w:r w:rsidRPr="00057F61">
              <w:rPr>
                <w:snapToGrid w:val="0"/>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819</w:t>
            </w:r>
          </w:p>
        </w:tc>
        <w:tc>
          <w:tcPr>
            <w:tcW w:w="2835" w:type="dxa"/>
            <w:shd w:val="clear" w:color="auto" w:fill="auto"/>
          </w:tcPr>
          <w:p w:rsidR="00F644DD" w:rsidRPr="00057F61" w:rsidRDefault="00F644DD" w:rsidP="00970146">
            <w:pPr>
              <w:jc w:val="both"/>
              <w:rPr>
                <w:snapToGrid w:val="0"/>
              </w:rPr>
            </w:pPr>
            <w:r w:rsidRPr="00057F61">
              <w:rPr>
                <w:snapToGrid w:val="0"/>
              </w:rPr>
              <w:t>1 14 02023 02 0000 410</w:t>
            </w:r>
          </w:p>
        </w:tc>
        <w:tc>
          <w:tcPr>
            <w:tcW w:w="5528" w:type="dxa"/>
            <w:shd w:val="clear" w:color="auto" w:fill="auto"/>
          </w:tcPr>
          <w:p w:rsidR="00F644DD" w:rsidRPr="00057F61" w:rsidRDefault="00F644DD" w:rsidP="00970146">
            <w:pPr>
              <w:rPr>
                <w:snapToGrid w:val="0"/>
              </w:rPr>
            </w:pPr>
            <w:r w:rsidRPr="00057F61">
              <w:rPr>
                <w:snapToGrid w:val="0"/>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819</w:t>
            </w:r>
          </w:p>
        </w:tc>
        <w:tc>
          <w:tcPr>
            <w:tcW w:w="2835" w:type="dxa"/>
            <w:shd w:val="clear" w:color="auto" w:fill="auto"/>
          </w:tcPr>
          <w:p w:rsidR="00F644DD" w:rsidRPr="00057F61" w:rsidRDefault="00F644DD" w:rsidP="00970146">
            <w:pPr>
              <w:jc w:val="both"/>
              <w:rPr>
                <w:snapToGrid w:val="0"/>
              </w:rPr>
            </w:pPr>
            <w:r w:rsidRPr="00057F61">
              <w:rPr>
                <w:snapToGrid w:val="0"/>
              </w:rPr>
              <w:t>1 14 02023 02 0000 440</w:t>
            </w:r>
          </w:p>
        </w:tc>
        <w:tc>
          <w:tcPr>
            <w:tcW w:w="5528" w:type="dxa"/>
            <w:shd w:val="clear" w:color="auto" w:fill="auto"/>
          </w:tcPr>
          <w:p w:rsidR="00F644DD" w:rsidRPr="00057F61" w:rsidRDefault="00F644DD" w:rsidP="00970146">
            <w:pPr>
              <w:rPr>
                <w:snapToGrid w:val="0"/>
              </w:rPr>
            </w:pPr>
            <w:r w:rsidRPr="00057F61">
              <w:rPr>
                <w:snapToGrid w:val="0"/>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819</w:t>
            </w:r>
          </w:p>
        </w:tc>
        <w:tc>
          <w:tcPr>
            <w:tcW w:w="2835" w:type="dxa"/>
            <w:shd w:val="clear" w:color="auto" w:fill="auto"/>
          </w:tcPr>
          <w:p w:rsidR="00F644DD" w:rsidRPr="00057F61" w:rsidRDefault="00F644DD" w:rsidP="00970146">
            <w:pPr>
              <w:jc w:val="both"/>
              <w:rPr>
                <w:snapToGrid w:val="0"/>
              </w:rPr>
            </w:pPr>
            <w:r w:rsidRPr="00057F61">
              <w:rPr>
                <w:snapToGrid w:val="0"/>
              </w:rPr>
              <w:t>1 14 06022 02 0000 430</w:t>
            </w:r>
          </w:p>
        </w:tc>
        <w:tc>
          <w:tcPr>
            <w:tcW w:w="5528" w:type="dxa"/>
            <w:shd w:val="clear" w:color="auto" w:fill="auto"/>
          </w:tcPr>
          <w:p w:rsidR="00F644DD" w:rsidRPr="00057F61" w:rsidRDefault="00F644DD" w:rsidP="00970146">
            <w:pPr>
              <w:rPr>
                <w:snapToGrid w:val="0"/>
              </w:rPr>
            </w:pPr>
            <w:r w:rsidRPr="00057F61">
              <w:rPr>
                <w:snapToGrid w:val="0"/>
              </w:rPr>
              <w:t xml:space="preserve">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w:t>
            </w:r>
            <w:r w:rsidRPr="00057F61">
              <w:rPr>
                <w:snapToGrid w:val="0"/>
              </w:rPr>
              <w:lastRenderedPageBreak/>
              <w:t xml:space="preserve">учреждений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lastRenderedPageBreak/>
              <w:t>819</w:t>
            </w:r>
          </w:p>
        </w:tc>
        <w:tc>
          <w:tcPr>
            <w:tcW w:w="2835" w:type="dxa"/>
            <w:shd w:val="clear" w:color="auto" w:fill="auto"/>
          </w:tcPr>
          <w:p w:rsidR="00F644DD" w:rsidRPr="00057F61" w:rsidRDefault="00F644DD" w:rsidP="00970146">
            <w:pPr>
              <w:jc w:val="both"/>
              <w:rPr>
                <w:snapToGrid w:val="0"/>
              </w:rPr>
            </w:pPr>
            <w:r w:rsidRPr="00057F61">
              <w:rPr>
                <w:snapToGrid w:val="0"/>
              </w:rPr>
              <w:t>1 14 06322 02 0000 430</w:t>
            </w:r>
          </w:p>
        </w:tc>
        <w:tc>
          <w:tcPr>
            <w:tcW w:w="5528" w:type="dxa"/>
            <w:shd w:val="clear" w:color="auto" w:fill="auto"/>
          </w:tcPr>
          <w:p w:rsidR="00F644DD" w:rsidRPr="00057F61" w:rsidRDefault="00F644DD" w:rsidP="002F5E92">
            <w:pPr>
              <w:autoSpaceDE w:val="0"/>
              <w:autoSpaceDN w:val="0"/>
              <w:adjustRightInd w:val="0"/>
              <w:rPr>
                <w:snapToGrid w:val="0"/>
              </w:rPr>
            </w:pPr>
            <w:r w:rsidRPr="00057F61">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819</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819</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819</w:t>
            </w:r>
          </w:p>
        </w:tc>
        <w:tc>
          <w:tcPr>
            <w:tcW w:w="2835" w:type="dxa"/>
            <w:shd w:val="clear" w:color="auto" w:fill="auto"/>
          </w:tcPr>
          <w:p w:rsidR="00F644DD" w:rsidRPr="00057F61" w:rsidRDefault="00F644DD" w:rsidP="00970146">
            <w:pPr>
              <w:jc w:val="both"/>
              <w:rPr>
                <w:snapToGrid w:val="0"/>
              </w:rPr>
            </w:pPr>
            <w:r w:rsidRPr="00057F61">
              <w:rPr>
                <w:snapToGrid w:val="0"/>
              </w:rPr>
              <w:t>1 16 33020 02 0000 140</w:t>
            </w:r>
          </w:p>
        </w:tc>
        <w:tc>
          <w:tcPr>
            <w:tcW w:w="5528" w:type="dxa"/>
            <w:shd w:val="clear" w:color="auto" w:fill="auto"/>
          </w:tcPr>
          <w:p w:rsidR="00F644DD" w:rsidRPr="00057F61" w:rsidRDefault="00F644DD" w:rsidP="00944EBE">
            <w:pPr>
              <w:autoSpaceDE w:val="0"/>
              <w:autoSpaceDN w:val="0"/>
              <w:adjustRightInd w:val="0"/>
              <w:rPr>
                <w:bCs/>
              </w:rPr>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819</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819</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819</w:t>
            </w:r>
          </w:p>
        </w:tc>
        <w:tc>
          <w:tcPr>
            <w:tcW w:w="2835" w:type="dxa"/>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shd w:val="clear" w:color="auto" w:fill="auto"/>
          </w:tcPr>
          <w:p w:rsidR="00F644DD" w:rsidRPr="00057F61" w:rsidRDefault="00F644DD" w:rsidP="00970146">
            <w:pPr>
              <w:rPr>
                <w:snapToGrid w:val="0"/>
              </w:rPr>
            </w:pPr>
            <w:r w:rsidRPr="00057F61">
              <w:rPr>
                <w:snapToGrid w:val="0"/>
              </w:rPr>
              <w:t>Прочие неналоговые доходы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lang w:val="en-US"/>
              </w:rPr>
            </w:pPr>
            <w:r w:rsidRPr="00057F61">
              <w:rPr>
                <w:lang w:val="en-US"/>
              </w:rPr>
              <w:t>819</w:t>
            </w:r>
          </w:p>
        </w:tc>
        <w:tc>
          <w:tcPr>
            <w:tcW w:w="2835" w:type="dxa"/>
            <w:shd w:val="clear" w:color="auto" w:fill="auto"/>
          </w:tcPr>
          <w:p w:rsidR="00F644DD" w:rsidRPr="00057F61" w:rsidRDefault="00F644DD" w:rsidP="009776AD">
            <w:pPr>
              <w:jc w:val="both"/>
              <w:rPr>
                <w:snapToGrid w:val="0"/>
              </w:rPr>
            </w:pPr>
            <w:r w:rsidRPr="00057F61">
              <w:rPr>
                <w:snapToGrid w:val="0"/>
              </w:rPr>
              <w:t xml:space="preserve">2 18 02030 02 0000 151 </w:t>
            </w:r>
          </w:p>
        </w:tc>
        <w:tc>
          <w:tcPr>
            <w:tcW w:w="5528" w:type="dxa"/>
            <w:shd w:val="clear" w:color="auto" w:fill="auto"/>
          </w:tcPr>
          <w:p w:rsidR="00F644DD" w:rsidRPr="00057F61" w:rsidRDefault="00F644DD" w:rsidP="009776AD">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D74701">
        <w:tc>
          <w:tcPr>
            <w:tcW w:w="1277" w:type="dxa"/>
            <w:shd w:val="clear" w:color="auto" w:fill="auto"/>
          </w:tcPr>
          <w:p w:rsidR="00F644DD" w:rsidRPr="00057F61" w:rsidRDefault="00F644DD" w:rsidP="00970146">
            <w:pPr>
              <w:jc w:val="center"/>
              <w:rPr>
                <w:lang w:val="en-US"/>
              </w:rPr>
            </w:pPr>
            <w:r w:rsidRPr="00057F61">
              <w:rPr>
                <w:lang w:val="en-US"/>
              </w:rPr>
              <w:t>819</w:t>
            </w:r>
          </w:p>
        </w:tc>
        <w:tc>
          <w:tcPr>
            <w:tcW w:w="2835" w:type="dxa"/>
            <w:shd w:val="clear" w:color="auto" w:fill="auto"/>
          </w:tcPr>
          <w:p w:rsidR="00F644DD" w:rsidRPr="00057F61" w:rsidRDefault="00F644DD" w:rsidP="009776AD">
            <w:pPr>
              <w:jc w:val="both"/>
              <w:rPr>
                <w:snapToGrid w:val="0"/>
              </w:rPr>
            </w:pPr>
            <w:r w:rsidRPr="00057F61">
              <w:rPr>
                <w:snapToGrid w:val="0"/>
              </w:rPr>
              <w:t xml:space="preserve">2 18 02040 02 0000 151 </w:t>
            </w:r>
          </w:p>
        </w:tc>
        <w:tc>
          <w:tcPr>
            <w:tcW w:w="5528" w:type="dxa"/>
            <w:shd w:val="clear" w:color="auto" w:fill="auto"/>
          </w:tcPr>
          <w:p w:rsidR="00F644DD" w:rsidRPr="00057F61" w:rsidRDefault="00F644DD" w:rsidP="009776AD">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c>
          <w:tcPr>
            <w:tcW w:w="1277" w:type="dxa"/>
            <w:shd w:val="clear" w:color="auto" w:fill="auto"/>
          </w:tcPr>
          <w:p w:rsidR="00F644DD" w:rsidRPr="00057F61" w:rsidRDefault="00F644DD" w:rsidP="00970146">
            <w:pPr>
              <w:jc w:val="center"/>
            </w:pPr>
            <w:r w:rsidRPr="00057F61">
              <w:rPr>
                <w:b/>
                <w:bCs/>
                <w:snapToGrid w:val="0"/>
                <w:sz w:val="28"/>
              </w:rPr>
              <w:t>820</w:t>
            </w:r>
          </w:p>
        </w:tc>
        <w:tc>
          <w:tcPr>
            <w:tcW w:w="2835" w:type="dxa"/>
            <w:shd w:val="clear" w:color="auto" w:fill="auto"/>
          </w:tcPr>
          <w:p w:rsidR="00F644DD" w:rsidRPr="00057F61" w:rsidRDefault="00F644DD" w:rsidP="00970146">
            <w:pPr>
              <w:jc w:val="both"/>
              <w:rPr>
                <w:snapToGrid w:val="0"/>
              </w:rPr>
            </w:pPr>
          </w:p>
        </w:tc>
        <w:tc>
          <w:tcPr>
            <w:tcW w:w="5528" w:type="dxa"/>
            <w:shd w:val="clear" w:color="auto" w:fill="auto"/>
          </w:tcPr>
          <w:p w:rsidR="00F644DD" w:rsidRPr="00057F61" w:rsidRDefault="00F644DD" w:rsidP="00282177">
            <w:pPr>
              <w:ind w:left="-34"/>
              <w:rPr>
                <w:snapToGrid w:val="0"/>
              </w:rPr>
            </w:pPr>
            <w:r w:rsidRPr="00057F61">
              <w:rPr>
                <w:b/>
                <w:bCs/>
                <w:snapToGrid w:val="0"/>
                <w:sz w:val="28"/>
              </w:rPr>
              <w:t>Министерство развития предпринимательства, торговли и внешних связей Кировской области</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820</w:t>
            </w:r>
          </w:p>
        </w:tc>
        <w:tc>
          <w:tcPr>
            <w:tcW w:w="2835" w:type="dxa"/>
            <w:shd w:val="clear" w:color="auto" w:fill="auto"/>
          </w:tcPr>
          <w:p w:rsidR="00F644DD" w:rsidRPr="00057F61" w:rsidRDefault="00F644DD" w:rsidP="00970146">
            <w:pPr>
              <w:jc w:val="both"/>
            </w:pPr>
            <w:r w:rsidRPr="00057F61">
              <w:t>1 08 07082 01 1000 110</w:t>
            </w:r>
          </w:p>
          <w:p w:rsidR="00F644DD" w:rsidRPr="00057F61" w:rsidRDefault="00F644DD" w:rsidP="00970146">
            <w:pPr>
              <w:jc w:val="both"/>
              <w:rPr>
                <w:snapToGrid w:val="0"/>
              </w:rPr>
            </w:pPr>
          </w:p>
        </w:tc>
        <w:tc>
          <w:tcPr>
            <w:tcW w:w="5528" w:type="dxa"/>
            <w:shd w:val="clear" w:color="auto" w:fill="auto"/>
          </w:tcPr>
          <w:p w:rsidR="00F644DD" w:rsidRPr="00057F61" w:rsidRDefault="00F644DD" w:rsidP="001904FA">
            <w:pPr>
              <w:ind w:left="-34"/>
              <w:rPr>
                <w:bCs/>
                <w:snapToGrid w:val="0"/>
              </w:rPr>
            </w:pPr>
            <w:r w:rsidRPr="00057F61">
              <w:t>Государственная пошлина за совершение действий,</w:t>
            </w:r>
            <w:r w:rsidRPr="00057F61">
              <w:rPr>
                <w:b/>
                <w:bCs/>
                <w:snapToGrid w:val="0"/>
                <w:sz w:val="28"/>
              </w:rPr>
              <w:t xml:space="preserve"> </w:t>
            </w:r>
            <w:r w:rsidRPr="00057F61">
              <w:rPr>
                <w:bCs/>
                <w:snapToGrid w:val="0"/>
              </w:rPr>
              <w:t xml:space="preserve">связанных с лицензированием, с проведением аттестации в случаях, если такая аттестация предусмотрена законодательством Российской </w:t>
            </w:r>
            <w:r w:rsidRPr="00057F61">
              <w:rPr>
                <w:bCs/>
                <w:snapToGrid w:val="0"/>
              </w:rPr>
              <w:lastRenderedPageBreak/>
              <w:t>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отмененному))</w:t>
            </w:r>
          </w:p>
        </w:tc>
      </w:tr>
      <w:tr w:rsidR="00F644DD" w:rsidRPr="00057F61" w:rsidTr="00D74701">
        <w:tc>
          <w:tcPr>
            <w:tcW w:w="1277" w:type="dxa"/>
            <w:shd w:val="clear" w:color="auto" w:fill="auto"/>
          </w:tcPr>
          <w:p w:rsidR="00F644DD" w:rsidRPr="00057F61" w:rsidRDefault="00F644DD" w:rsidP="00633688">
            <w:pPr>
              <w:jc w:val="center"/>
              <w:rPr>
                <w:snapToGrid w:val="0"/>
              </w:rPr>
            </w:pPr>
            <w:r w:rsidRPr="00057F61">
              <w:rPr>
                <w:snapToGrid w:val="0"/>
              </w:rPr>
              <w:lastRenderedPageBreak/>
              <w:t>820</w:t>
            </w:r>
          </w:p>
        </w:tc>
        <w:tc>
          <w:tcPr>
            <w:tcW w:w="2835" w:type="dxa"/>
            <w:shd w:val="clear" w:color="auto" w:fill="auto"/>
          </w:tcPr>
          <w:p w:rsidR="00F644DD" w:rsidRPr="00057F61" w:rsidRDefault="00F644DD" w:rsidP="00633688">
            <w:pPr>
              <w:jc w:val="both"/>
            </w:pPr>
            <w:r w:rsidRPr="00057F61">
              <w:t>1 08 07082 01 4000 110</w:t>
            </w:r>
          </w:p>
          <w:p w:rsidR="00F644DD" w:rsidRPr="00057F61" w:rsidRDefault="00F644DD" w:rsidP="00633688">
            <w:pPr>
              <w:jc w:val="both"/>
              <w:rPr>
                <w:snapToGrid w:val="0"/>
              </w:rPr>
            </w:pPr>
          </w:p>
        </w:tc>
        <w:tc>
          <w:tcPr>
            <w:tcW w:w="5528" w:type="dxa"/>
            <w:shd w:val="clear" w:color="auto" w:fill="auto"/>
          </w:tcPr>
          <w:p w:rsidR="00F644DD" w:rsidRPr="00057F61" w:rsidRDefault="00F644DD" w:rsidP="003E1905">
            <w:pPr>
              <w:ind w:left="-34"/>
              <w:rPr>
                <w:bCs/>
                <w:snapToGrid w:val="0"/>
              </w:rPr>
            </w:pPr>
            <w:r w:rsidRPr="00057F61">
              <w:t>Государственная пошлина за совершение действий,</w:t>
            </w:r>
            <w:r w:rsidRPr="00057F61">
              <w:rPr>
                <w:b/>
                <w:bCs/>
                <w:snapToGrid w:val="0"/>
                <w:sz w:val="28"/>
              </w:rPr>
              <w:t xml:space="preserve"> </w:t>
            </w:r>
            <w:r w:rsidRPr="00057F61">
              <w:rPr>
                <w:bCs/>
                <w:snapToGrid w:val="0"/>
              </w:rPr>
              <w:t>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(прочие поступления)</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820</w:t>
            </w:r>
          </w:p>
        </w:tc>
        <w:tc>
          <w:tcPr>
            <w:tcW w:w="2835" w:type="dxa"/>
            <w:shd w:val="clear" w:color="auto" w:fill="auto"/>
          </w:tcPr>
          <w:p w:rsidR="00F644DD" w:rsidRPr="00057F61" w:rsidRDefault="00F644DD" w:rsidP="00970146">
            <w:pPr>
              <w:jc w:val="both"/>
            </w:pPr>
            <w:r w:rsidRPr="00057F61">
              <w:t>1 09 06041 02 0000 110</w:t>
            </w:r>
          </w:p>
        </w:tc>
        <w:tc>
          <w:tcPr>
            <w:tcW w:w="5528" w:type="dxa"/>
            <w:shd w:val="clear" w:color="auto" w:fill="auto"/>
          </w:tcPr>
          <w:p w:rsidR="00F644DD" w:rsidRPr="00057F61" w:rsidRDefault="00F644DD" w:rsidP="003C72F4">
            <w:pPr>
              <w:ind w:left="-34"/>
            </w:pPr>
            <w:r w:rsidRPr="00057F61">
              <w:t>Сборы за выдачу органами государственной власти субъектов Российской Федерации лицензий на розничную продажу алкогольной продукции</w:t>
            </w:r>
          </w:p>
        </w:tc>
      </w:tr>
      <w:tr w:rsidR="00F644DD" w:rsidRPr="00057F61" w:rsidTr="00D74701">
        <w:tc>
          <w:tcPr>
            <w:tcW w:w="1277" w:type="dxa"/>
            <w:shd w:val="clear" w:color="auto" w:fill="auto"/>
          </w:tcPr>
          <w:p w:rsidR="00F644DD" w:rsidRPr="00057F61" w:rsidRDefault="00F644DD" w:rsidP="00970146">
            <w:pPr>
              <w:jc w:val="center"/>
              <w:rPr>
                <w:snapToGrid w:val="0"/>
                <w:lang w:val="en-US"/>
              </w:rPr>
            </w:pPr>
            <w:r w:rsidRPr="00057F61">
              <w:rPr>
                <w:snapToGrid w:val="0"/>
                <w:lang w:val="en-US"/>
              </w:rPr>
              <w:t>820</w:t>
            </w:r>
          </w:p>
        </w:tc>
        <w:tc>
          <w:tcPr>
            <w:tcW w:w="2835" w:type="dxa"/>
            <w:shd w:val="clear" w:color="auto" w:fill="auto"/>
          </w:tcPr>
          <w:p w:rsidR="00F644DD" w:rsidRPr="00057F61" w:rsidRDefault="00F644DD" w:rsidP="00970146">
            <w:pPr>
              <w:jc w:val="both"/>
              <w:rPr>
                <w:lang w:val="en-US"/>
              </w:rPr>
            </w:pPr>
            <w:r w:rsidRPr="00057F61">
              <w:rPr>
                <w:lang w:val="en-US"/>
              </w:rPr>
              <w:t>1 13 01992 02 0000 130</w:t>
            </w:r>
          </w:p>
        </w:tc>
        <w:tc>
          <w:tcPr>
            <w:tcW w:w="5528" w:type="dxa"/>
            <w:shd w:val="clear" w:color="auto" w:fill="auto"/>
          </w:tcPr>
          <w:p w:rsidR="00F644DD" w:rsidRPr="00057F61" w:rsidRDefault="00F644DD" w:rsidP="003C72F4">
            <w:pPr>
              <w:ind w:left="-34"/>
            </w:pPr>
            <w:r w:rsidRPr="00057F61">
              <w:rPr>
                <w:snapToGrid w:val="0"/>
              </w:rPr>
              <w:t>Прочие доходы от оказания платных услуг (работ) получателями средств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820</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820</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820</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820</w:t>
            </w:r>
          </w:p>
        </w:tc>
        <w:tc>
          <w:tcPr>
            <w:tcW w:w="2835" w:type="dxa"/>
            <w:shd w:val="clear" w:color="auto" w:fill="auto"/>
          </w:tcPr>
          <w:p w:rsidR="00F644DD" w:rsidRPr="00057F61" w:rsidRDefault="00F644DD" w:rsidP="00970146">
            <w:pPr>
              <w:jc w:val="both"/>
              <w:rPr>
                <w:snapToGrid w:val="0"/>
              </w:rPr>
            </w:pPr>
            <w:r w:rsidRPr="00057F61">
              <w:rPr>
                <w:snapToGrid w:val="0"/>
              </w:rPr>
              <w:t>1 16 32000 02 0000 140</w:t>
            </w:r>
          </w:p>
        </w:tc>
        <w:tc>
          <w:tcPr>
            <w:tcW w:w="5528" w:type="dxa"/>
            <w:shd w:val="clear" w:color="auto" w:fill="auto"/>
          </w:tcPr>
          <w:p w:rsidR="00F644DD" w:rsidRPr="00057F61" w:rsidRDefault="00F644DD" w:rsidP="00970146">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820</w:t>
            </w:r>
          </w:p>
        </w:tc>
        <w:tc>
          <w:tcPr>
            <w:tcW w:w="2835" w:type="dxa"/>
            <w:shd w:val="clear" w:color="auto" w:fill="auto"/>
          </w:tcPr>
          <w:p w:rsidR="00F644DD" w:rsidRPr="00057F61" w:rsidRDefault="00F644DD" w:rsidP="00970146">
            <w:pPr>
              <w:jc w:val="both"/>
              <w:rPr>
                <w:snapToGrid w:val="0"/>
              </w:rPr>
            </w:pPr>
            <w:r w:rsidRPr="00057F61">
              <w:rPr>
                <w:snapToGrid w:val="0"/>
              </w:rPr>
              <w:t>1 16 33020 02 0000 140</w:t>
            </w:r>
          </w:p>
        </w:tc>
        <w:tc>
          <w:tcPr>
            <w:tcW w:w="5528" w:type="dxa"/>
            <w:shd w:val="clear" w:color="auto" w:fill="auto"/>
          </w:tcPr>
          <w:p w:rsidR="00F644DD" w:rsidRPr="00057F61" w:rsidRDefault="00F644DD" w:rsidP="004A73CD">
            <w:pPr>
              <w:autoSpaceDE w:val="0"/>
              <w:autoSpaceDN w:val="0"/>
              <w:adjustRightInd w:val="0"/>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snapToGrid w:val="0"/>
              </w:rPr>
            </w:pPr>
            <w:r w:rsidRPr="00057F61">
              <w:rPr>
                <w:snapToGrid w:val="0"/>
              </w:rPr>
              <w:t>820</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820</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820</w:t>
            </w:r>
          </w:p>
        </w:tc>
        <w:tc>
          <w:tcPr>
            <w:tcW w:w="2835" w:type="dxa"/>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shd w:val="clear" w:color="auto" w:fill="auto"/>
          </w:tcPr>
          <w:p w:rsidR="00F644DD" w:rsidRPr="00057F61" w:rsidRDefault="00F644DD" w:rsidP="00970146">
            <w:pPr>
              <w:rPr>
                <w:snapToGrid w:val="0"/>
              </w:rPr>
            </w:pPr>
            <w:r w:rsidRPr="00057F61">
              <w:rPr>
                <w:snapToGrid w:val="0"/>
              </w:rPr>
              <w:t>Прочие неналоговые доходы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lastRenderedPageBreak/>
              <w:t>820</w:t>
            </w:r>
          </w:p>
        </w:tc>
        <w:tc>
          <w:tcPr>
            <w:tcW w:w="2835" w:type="dxa"/>
            <w:shd w:val="clear" w:color="auto" w:fill="auto"/>
          </w:tcPr>
          <w:p w:rsidR="00F644DD" w:rsidRPr="00057F61" w:rsidRDefault="00F644DD" w:rsidP="00970146">
            <w:pPr>
              <w:jc w:val="both"/>
              <w:rPr>
                <w:snapToGrid w:val="0"/>
              </w:rPr>
            </w:pPr>
            <w:r w:rsidRPr="00057F61">
              <w:rPr>
                <w:snapToGrid w:val="0"/>
              </w:rPr>
              <w:t>2 02 02009 02 0000 151</w:t>
            </w:r>
          </w:p>
        </w:tc>
        <w:tc>
          <w:tcPr>
            <w:tcW w:w="5528" w:type="dxa"/>
            <w:shd w:val="clear" w:color="auto" w:fill="auto"/>
          </w:tcPr>
          <w:p w:rsidR="00F644DD" w:rsidRPr="00057F61" w:rsidRDefault="00F644DD" w:rsidP="005A7A25">
            <w:pPr>
              <w:rPr>
                <w:snapToGrid w:val="0"/>
              </w:rPr>
            </w:pPr>
            <w:r w:rsidRPr="00057F61">
              <w:rPr>
                <w:snapToGrid w:val="0"/>
              </w:rP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w:t>
            </w:r>
          </w:p>
        </w:tc>
      </w:tr>
      <w:tr w:rsidR="00F644DD" w:rsidRPr="00057F61" w:rsidTr="00D74701">
        <w:tc>
          <w:tcPr>
            <w:tcW w:w="1277" w:type="dxa"/>
            <w:shd w:val="clear" w:color="auto" w:fill="auto"/>
          </w:tcPr>
          <w:p w:rsidR="00F644DD" w:rsidRPr="00057F61" w:rsidRDefault="00F644DD" w:rsidP="00970146">
            <w:pPr>
              <w:jc w:val="center"/>
            </w:pPr>
            <w:r w:rsidRPr="00057F61">
              <w:t>820</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2 18 02030 02 0000 151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D74701">
        <w:tc>
          <w:tcPr>
            <w:tcW w:w="1277" w:type="dxa"/>
            <w:shd w:val="clear" w:color="auto" w:fill="auto"/>
          </w:tcPr>
          <w:p w:rsidR="00F644DD" w:rsidRPr="00057F61" w:rsidRDefault="00F644DD" w:rsidP="00970146">
            <w:pPr>
              <w:jc w:val="center"/>
            </w:pPr>
            <w:r w:rsidRPr="00057F61">
              <w:t>820</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2 18 02040 02 0000 151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c>
          <w:tcPr>
            <w:tcW w:w="1277" w:type="dxa"/>
            <w:shd w:val="clear" w:color="auto" w:fill="auto"/>
          </w:tcPr>
          <w:p w:rsidR="00F644DD" w:rsidRPr="00057F61" w:rsidRDefault="00F644DD" w:rsidP="00970146">
            <w:pPr>
              <w:jc w:val="center"/>
            </w:pPr>
            <w:r w:rsidRPr="00057F61">
              <w:rPr>
                <w:lang w:val="en-US"/>
              </w:rPr>
              <w:t>8</w:t>
            </w:r>
            <w:r w:rsidRPr="00057F61">
              <w:t>20</w:t>
            </w:r>
          </w:p>
        </w:tc>
        <w:tc>
          <w:tcPr>
            <w:tcW w:w="2835" w:type="dxa"/>
            <w:shd w:val="clear" w:color="auto" w:fill="auto"/>
          </w:tcPr>
          <w:p w:rsidR="00F644DD" w:rsidRPr="00057F61" w:rsidRDefault="00F644DD" w:rsidP="00970146">
            <w:pPr>
              <w:jc w:val="both"/>
              <w:rPr>
                <w:snapToGrid w:val="0"/>
              </w:rPr>
            </w:pPr>
            <w:r w:rsidRPr="00057F61">
              <w:rPr>
                <w:snapToGrid w:val="0"/>
              </w:rPr>
              <w:t>2 19 02000 02 0000 151</w:t>
            </w:r>
          </w:p>
        </w:tc>
        <w:tc>
          <w:tcPr>
            <w:tcW w:w="5528" w:type="dxa"/>
            <w:shd w:val="clear" w:color="auto" w:fill="auto"/>
          </w:tcPr>
          <w:p w:rsidR="00F644DD" w:rsidRPr="00057F61" w:rsidRDefault="00F644DD" w:rsidP="00970146">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rPr>
                <w:b/>
                <w:bCs/>
                <w:snapToGrid w:val="0"/>
                <w:sz w:val="28"/>
              </w:rPr>
            </w:pPr>
            <w:r w:rsidRPr="00057F61">
              <w:rPr>
                <w:b/>
                <w:bCs/>
                <w:snapToGrid w:val="0"/>
                <w:sz w:val="28"/>
              </w:rPr>
              <w:t>821</w:t>
            </w:r>
          </w:p>
        </w:tc>
        <w:tc>
          <w:tcPr>
            <w:tcW w:w="2835" w:type="dxa"/>
            <w:shd w:val="clear" w:color="auto" w:fill="auto"/>
          </w:tcPr>
          <w:p w:rsidR="00F644DD" w:rsidRPr="00057F61" w:rsidRDefault="00F644DD" w:rsidP="00970146">
            <w:pPr>
              <w:jc w:val="both"/>
              <w:rPr>
                <w:b/>
                <w:bCs/>
                <w:snapToGrid w:val="0"/>
                <w:sz w:val="28"/>
              </w:rPr>
            </w:pPr>
          </w:p>
        </w:tc>
        <w:tc>
          <w:tcPr>
            <w:tcW w:w="5528" w:type="dxa"/>
            <w:shd w:val="clear" w:color="auto" w:fill="auto"/>
          </w:tcPr>
          <w:p w:rsidR="00F644DD" w:rsidRPr="00057F61" w:rsidRDefault="00F644DD" w:rsidP="00970146">
            <w:pPr>
              <w:rPr>
                <w:b/>
                <w:bCs/>
                <w:snapToGrid w:val="0"/>
                <w:sz w:val="28"/>
              </w:rPr>
            </w:pPr>
            <w:r w:rsidRPr="00057F61">
              <w:rPr>
                <w:b/>
                <w:bCs/>
                <w:snapToGrid w:val="0"/>
                <w:sz w:val="28"/>
              </w:rPr>
              <w:t>Избирательная комиссия Кировской области</w:t>
            </w:r>
          </w:p>
        </w:tc>
      </w:tr>
      <w:tr w:rsidR="00F644DD" w:rsidRPr="00057F61" w:rsidTr="00D74701">
        <w:tc>
          <w:tcPr>
            <w:tcW w:w="1277" w:type="dxa"/>
            <w:shd w:val="clear" w:color="auto" w:fill="auto"/>
          </w:tcPr>
          <w:p w:rsidR="00F644DD" w:rsidRPr="00057F61" w:rsidRDefault="00F644DD" w:rsidP="00970146">
            <w:pPr>
              <w:jc w:val="center"/>
            </w:pPr>
            <w:r w:rsidRPr="00057F61">
              <w:t>821</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821</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821</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821</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821</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821</w:t>
            </w:r>
          </w:p>
        </w:tc>
        <w:tc>
          <w:tcPr>
            <w:tcW w:w="2835" w:type="dxa"/>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shd w:val="clear" w:color="auto" w:fill="auto"/>
          </w:tcPr>
          <w:p w:rsidR="00F644DD" w:rsidRPr="00057F61" w:rsidRDefault="00F644DD" w:rsidP="00970146">
            <w:pPr>
              <w:rPr>
                <w:snapToGrid w:val="0"/>
              </w:rPr>
            </w:pPr>
            <w:r w:rsidRPr="00057F61">
              <w:rPr>
                <w:snapToGrid w:val="0"/>
              </w:rPr>
              <w:t>Прочие неналоговые доходы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b/>
                <w:bCs/>
                <w:snapToGrid w:val="0"/>
                <w:sz w:val="28"/>
              </w:rPr>
            </w:pPr>
            <w:r w:rsidRPr="00057F61">
              <w:rPr>
                <w:b/>
                <w:bCs/>
                <w:snapToGrid w:val="0"/>
                <w:sz w:val="28"/>
              </w:rPr>
              <w:t>823</w:t>
            </w:r>
          </w:p>
        </w:tc>
        <w:tc>
          <w:tcPr>
            <w:tcW w:w="2835" w:type="dxa"/>
            <w:shd w:val="clear" w:color="auto" w:fill="auto"/>
          </w:tcPr>
          <w:p w:rsidR="00F644DD" w:rsidRPr="00057F61" w:rsidRDefault="00F644DD" w:rsidP="00970146">
            <w:pPr>
              <w:jc w:val="both"/>
              <w:rPr>
                <w:b/>
                <w:bCs/>
                <w:snapToGrid w:val="0"/>
                <w:sz w:val="28"/>
              </w:rPr>
            </w:pPr>
          </w:p>
        </w:tc>
        <w:tc>
          <w:tcPr>
            <w:tcW w:w="5528" w:type="dxa"/>
            <w:shd w:val="clear" w:color="auto" w:fill="auto"/>
          </w:tcPr>
          <w:p w:rsidR="00F644DD" w:rsidRPr="00057F61" w:rsidRDefault="00F644DD" w:rsidP="00970146">
            <w:pPr>
              <w:rPr>
                <w:b/>
                <w:bCs/>
                <w:snapToGrid w:val="0"/>
                <w:sz w:val="28"/>
              </w:rPr>
            </w:pPr>
            <w:r w:rsidRPr="00057F61">
              <w:rPr>
                <w:b/>
                <w:bCs/>
                <w:snapToGrid w:val="0"/>
                <w:sz w:val="28"/>
              </w:rPr>
              <w:t>Аппарат Уполномоченного по правам человека в Кировской области</w:t>
            </w:r>
          </w:p>
        </w:tc>
      </w:tr>
      <w:tr w:rsidR="00F644DD" w:rsidRPr="00057F61" w:rsidTr="00D74701">
        <w:tc>
          <w:tcPr>
            <w:tcW w:w="1277" w:type="dxa"/>
            <w:shd w:val="clear" w:color="auto" w:fill="auto"/>
          </w:tcPr>
          <w:p w:rsidR="00F644DD" w:rsidRPr="00057F61" w:rsidRDefault="00F644DD" w:rsidP="00606589">
            <w:pPr>
              <w:jc w:val="center"/>
            </w:pPr>
            <w:r w:rsidRPr="00057F61">
              <w:t>823</w:t>
            </w:r>
          </w:p>
        </w:tc>
        <w:tc>
          <w:tcPr>
            <w:tcW w:w="2835" w:type="dxa"/>
            <w:shd w:val="clear" w:color="auto" w:fill="auto"/>
          </w:tcPr>
          <w:p w:rsidR="00F644DD" w:rsidRPr="00057F61" w:rsidRDefault="00F644DD" w:rsidP="00535770">
            <w:pPr>
              <w:jc w:val="both"/>
              <w:rPr>
                <w:snapToGrid w:val="0"/>
              </w:rPr>
            </w:pPr>
            <w:r w:rsidRPr="00057F61">
              <w:rPr>
                <w:snapToGrid w:val="0"/>
              </w:rPr>
              <w:t>1 13 02992 02 0000 130</w:t>
            </w:r>
          </w:p>
        </w:tc>
        <w:tc>
          <w:tcPr>
            <w:tcW w:w="5528" w:type="dxa"/>
            <w:shd w:val="clear" w:color="auto" w:fill="auto"/>
          </w:tcPr>
          <w:p w:rsidR="00F644DD" w:rsidRPr="00057F61" w:rsidRDefault="00F644DD" w:rsidP="00535770">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606589">
            <w:pPr>
              <w:jc w:val="center"/>
            </w:pPr>
            <w:r w:rsidRPr="00057F61">
              <w:t>823</w:t>
            </w:r>
          </w:p>
        </w:tc>
        <w:tc>
          <w:tcPr>
            <w:tcW w:w="2835" w:type="dxa"/>
            <w:shd w:val="clear" w:color="auto" w:fill="auto"/>
          </w:tcPr>
          <w:p w:rsidR="00F644DD" w:rsidRPr="00057F61" w:rsidRDefault="00F644DD" w:rsidP="00535770">
            <w:pPr>
              <w:jc w:val="both"/>
              <w:rPr>
                <w:snapToGrid w:val="0"/>
              </w:rPr>
            </w:pPr>
            <w:r w:rsidRPr="00057F61">
              <w:rPr>
                <w:snapToGrid w:val="0"/>
              </w:rPr>
              <w:t>1 16 90020 02 0000 140</w:t>
            </w:r>
          </w:p>
        </w:tc>
        <w:tc>
          <w:tcPr>
            <w:tcW w:w="5528" w:type="dxa"/>
            <w:shd w:val="clear" w:color="auto" w:fill="auto"/>
          </w:tcPr>
          <w:p w:rsidR="00F644DD" w:rsidRPr="00057F61" w:rsidRDefault="00F644DD" w:rsidP="00535770">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w:t>
            </w:r>
            <w:r w:rsidRPr="00057F61">
              <w:rPr>
                <w:bCs/>
              </w:rPr>
              <w:lastRenderedPageBreak/>
              <w:t>Федерации</w:t>
            </w:r>
          </w:p>
        </w:tc>
      </w:tr>
      <w:tr w:rsidR="00F644DD" w:rsidRPr="00057F61" w:rsidTr="00D74701">
        <w:tc>
          <w:tcPr>
            <w:tcW w:w="1277" w:type="dxa"/>
            <w:shd w:val="clear" w:color="auto" w:fill="auto"/>
          </w:tcPr>
          <w:p w:rsidR="00F644DD" w:rsidRPr="00057F61" w:rsidRDefault="00F644DD" w:rsidP="00606589">
            <w:pPr>
              <w:jc w:val="center"/>
            </w:pPr>
            <w:r w:rsidRPr="00057F61">
              <w:lastRenderedPageBreak/>
              <w:t>823</w:t>
            </w:r>
          </w:p>
        </w:tc>
        <w:tc>
          <w:tcPr>
            <w:tcW w:w="2835" w:type="dxa"/>
            <w:shd w:val="clear" w:color="auto" w:fill="auto"/>
          </w:tcPr>
          <w:p w:rsidR="00F644DD" w:rsidRPr="00057F61" w:rsidRDefault="00F644DD" w:rsidP="00535770">
            <w:pPr>
              <w:jc w:val="both"/>
              <w:rPr>
                <w:snapToGrid w:val="0"/>
              </w:rPr>
            </w:pPr>
            <w:r w:rsidRPr="00057F61">
              <w:rPr>
                <w:snapToGrid w:val="0"/>
              </w:rPr>
              <w:t>1 17 01020 02 0000 180</w:t>
            </w:r>
          </w:p>
        </w:tc>
        <w:tc>
          <w:tcPr>
            <w:tcW w:w="5528" w:type="dxa"/>
            <w:shd w:val="clear" w:color="auto" w:fill="auto"/>
          </w:tcPr>
          <w:p w:rsidR="00F644DD" w:rsidRPr="00057F61" w:rsidRDefault="00F644DD" w:rsidP="00535770">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b/>
                <w:bCs/>
                <w:snapToGrid w:val="0"/>
                <w:sz w:val="28"/>
              </w:rPr>
            </w:pPr>
            <w:r w:rsidRPr="00057F61">
              <w:rPr>
                <w:b/>
                <w:bCs/>
                <w:snapToGrid w:val="0"/>
                <w:sz w:val="28"/>
              </w:rPr>
              <w:t>824</w:t>
            </w:r>
          </w:p>
        </w:tc>
        <w:tc>
          <w:tcPr>
            <w:tcW w:w="2835" w:type="dxa"/>
            <w:shd w:val="clear" w:color="auto" w:fill="auto"/>
          </w:tcPr>
          <w:p w:rsidR="00F644DD" w:rsidRPr="00057F61" w:rsidRDefault="00F644DD" w:rsidP="00970146">
            <w:pPr>
              <w:rPr>
                <w:b/>
                <w:bCs/>
                <w:snapToGrid w:val="0"/>
                <w:sz w:val="28"/>
              </w:rPr>
            </w:pPr>
          </w:p>
        </w:tc>
        <w:tc>
          <w:tcPr>
            <w:tcW w:w="5528" w:type="dxa"/>
            <w:shd w:val="clear" w:color="auto" w:fill="auto"/>
          </w:tcPr>
          <w:p w:rsidR="00F644DD" w:rsidRPr="00057F61" w:rsidRDefault="00F644DD" w:rsidP="00970146">
            <w:pPr>
              <w:rPr>
                <w:b/>
                <w:bCs/>
                <w:snapToGrid w:val="0"/>
                <w:sz w:val="28"/>
              </w:rPr>
            </w:pPr>
            <w:r w:rsidRPr="00057F61">
              <w:rPr>
                <w:b/>
                <w:bCs/>
                <w:snapToGrid w:val="0"/>
                <w:sz w:val="28"/>
              </w:rPr>
              <w:t>Министерство информационных технологий и связи Кировской области</w:t>
            </w:r>
          </w:p>
        </w:tc>
      </w:tr>
      <w:tr w:rsidR="00F644DD" w:rsidRPr="00057F61" w:rsidTr="00D74701">
        <w:tc>
          <w:tcPr>
            <w:tcW w:w="1277" w:type="dxa"/>
            <w:shd w:val="clear" w:color="auto" w:fill="auto"/>
          </w:tcPr>
          <w:p w:rsidR="00F644DD" w:rsidRPr="00057F61" w:rsidRDefault="00F644DD" w:rsidP="00970146">
            <w:pPr>
              <w:jc w:val="center"/>
            </w:pPr>
            <w:r w:rsidRPr="00057F61">
              <w:t>824</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824</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824</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824</w:t>
            </w:r>
          </w:p>
        </w:tc>
        <w:tc>
          <w:tcPr>
            <w:tcW w:w="2835" w:type="dxa"/>
            <w:shd w:val="clear" w:color="auto" w:fill="auto"/>
          </w:tcPr>
          <w:p w:rsidR="00F644DD" w:rsidRPr="00057F61" w:rsidRDefault="00F644DD" w:rsidP="00970146">
            <w:pPr>
              <w:jc w:val="both"/>
              <w:rPr>
                <w:snapToGrid w:val="0"/>
              </w:rPr>
            </w:pPr>
            <w:r w:rsidRPr="00057F61">
              <w:rPr>
                <w:snapToGrid w:val="0"/>
              </w:rPr>
              <w:t>1 16 33020 02 0000 140</w:t>
            </w:r>
          </w:p>
        </w:tc>
        <w:tc>
          <w:tcPr>
            <w:tcW w:w="5528" w:type="dxa"/>
            <w:shd w:val="clear" w:color="auto" w:fill="auto"/>
          </w:tcPr>
          <w:p w:rsidR="00F644DD" w:rsidRPr="00057F61" w:rsidRDefault="00F644DD" w:rsidP="004A73CD">
            <w:pPr>
              <w:autoSpaceDE w:val="0"/>
              <w:autoSpaceDN w:val="0"/>
              <w:adjustRightInd w:val="0"/>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824</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824</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6D06DB" w:rsidRPr="00057F61" w:rsidTr="009346DE">
        <w:tc>
          <w:tcPr>
            <w:tcW w:w="1277" w:type="dxa"/>
            <w:shd w:val="clear" w:color="auto" w:fill="auto"/>
          </w:tcPr>
          <w:p w:rsidR="006D06DB" w:rsidRPr="00057F61" w:rsidRDefault="006D06DB" w:rsidP="009346DE">
            <w:pPr>
              <w:jc w:val="center"/>
            </w:pPr>
            <w:r w:rsidRPr="00057F61">
              <w:t>824</w:t>
            </w:r>
          </w:p>
        </w:tc>
        <w:tc>
          <w:tcPr>
            <w:tcW w:w="2835" w:type="dxa"/>
            <w:shd w:val="clear" w:color="auto" w:fill="auto"/>
          </w:tcPr>
          <w:p w:rsidR="006D06DB" w:rsidRPr="00057F61" w:rsidRDefault="006D06DB" w:rsidP="009346DE">
            <w:pPr>
              <w:jc w:val="both"/>
              <w:rPr>
                <w:snapToGrid w:val="0"/>
              </w:rPr>
            </w:pPr>
            <w:r w:rsidRPr="00057F61">
              <w:rPr>
                <w:snapToGrid w:val="0"/>
              </w:rPr>
              <w:t>2 02 02207 02 0000 151</w:t>
            </w:r>
          </w:p>
        </w:tc>
        <w:tc>
          <w:tcPr>
            <w:tcW w:w="5528" w:type="dxa"/>
            <w:shd w:val="clear" w:color="auto" w:fill="auto"/>
          </w:tcPr>
          <w:p w:rsidR="006D06DB" w:rsidRPr="00057F61" w:rsidRDefault="006D06DB" w:rsidP="009346DE">
            <w:pPr>
              <w:rPr>
                <w:snapToGrid w:val="0"/>
              </w:rPr>
            </w:pPr>
            <w:r w:rsidRPr="00057F61">
              <w:rPr>
                <w:snapToGrid w:val="0"/>
              </w:rPr>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на 2011 </w:t>
            </w:r>
            <w:r w:rsidR="001A2931" w:rsidRPr="00057F61">
              <w:t>–</w:t>
            </w:r>
            <w:r w:rsidRPr="00057F61">
              <w:rPr>
                <w:snapToGrid w:val="0"/>
              </w:rPr>
              <w:t xml:space="preserve"> 2020 годы</w:t>
            </w:r>
          </w:p>
        </w:tc>
      </w:tr>
      <w:tr w:rsidR="00F644DD" w:rsidRPr="00057F61" w:rsidTr="00D74701">
        <w:tc>
          <w:tcPr>
            <w:tcW w:w="1277" w:type="dxa"/>
            <w:shd w:val="clear" w:color="auto" w:fill="auto"/>
          </w:tcPr>
          <w:p w:rsidR="00F644DD" w:rsidRPr="00057F61" w:rsidRDefault="00F644DD" w:rsidP="00970146">
            <w:pPr>
              <w:jc w:val="center"/>
            </w:pPr>
            <w:r w:rsidRPr="00057F61">
              <w:t>824</w:t>
            </w:r>
          </w:p>
        </w:tc>
        <w:tc>
          <w:tcPr>
            <w:tcW w:w="2835" w:type="dxa"/>
            <w:shd w:val="clear" w:color="auto" w:fill="auto"/>
          </w:tcPr>
          <w:p w:rsidR="00F644DD" w:rsidRPr="00057F61" w:rsidRDefault="00F644DD" w:rsidP="004C23F2">
            <w:pPr>
              <w:jc w:val="both"/>
              <w:rPr>
                <w:snapToGrid w:val="0"/>
              </w:rPr>
            </w:pPr>
            <w:r w:rsidRPr="00057F61">
              <w:rPr>
                <w:snapToGrid w:val="0"/>
              </w:rPr>
              <w:t xml:space="preserve">2 18 02030 02 0000 151 </w:t>
            </w:r>
          </w:p>
        </w:tc>
        <w:tc>
          <w:tcPr>
            <w:tcW w:w="5528" w:type="dxa"/>
            <w:shd w:val="clear" w:color="auto" w:fill="auto"/>
          </w:tcPr>
          <w:p w:rsidR="00F644DD" w:rsidRPr="00057F61" w:rsidRDefault="00F644DD" w:rsidP="004C23F2">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D74701">
        <w:tc>
          <w:tcPr>
            <w:tcW w:w="1277" w:type="dxa"/>
            <w:shd w:val="clear" w:color="auto" w:fill="auto"/>
          </w:tcPr>
          <w:p w:rsidR="00F644DD" w:rsidRPr="00057F61" w:rsidRDefault="00F644DD" w:rsidP="00970146">
            <w:pPr>
              <w:jc w:val="center"/>
            </w:pPr>
            <w:r w:rsidRPr="00057F61">
              <w:t>824</w:t>
            </w:r>
          </w:p>
        </w:tc>
        <w:tc>
          <w:tcPr>
            <w:tcW w:w="2835" w:type="dxa"/>
            <w:shd w:val="clear" w:color="auto" w:fill="auto"/>
          </w:tcPr>
          <w:p w:rsidR="00F644DD" w:rsidRPr="00057F61" w:rsidRDefault="00F644DD" w:rsidP="004C23F2">
            <w:pPr>
              <w:jc w:val="both"/>
              <w:rPr>
                <w:snapToGrid w:val="0"/>
              </w:rPr>
            </w:pPr>
            <w:r w:rsidRPr="00057F61">
              <w:rPr>
                <w:snapToGrid w:val="0"/>
              </w:rPr>
              <w:t xml:space="preserve">2 18 02040 02 0000 151 </w:t>
            </w:r>
          </w:p>
        </w:tc>
        <w:tc>
          <w:tcPr>
            <w:tcW w:w="5528" w:type="dxa"/>
            <w:shd w:val="clear" w:color="auto" w:fill="auto"/>
          </w:tcPr>
          <w:p w:rsidR="00F644DD" w:rsidRPr="00057F61" w:rsidRDefault="00F644DD" w:rsidP="004C23F2">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c>
          <w:tcPr>
            <w:tcW w:w="1277" w:type="dxa"/>
            <w:shd w:val="clear" w:color="auto" w:fill="auto"/>
          </w:tcPr>
          <w:p w:rsidR="00F644DD" w:rsidRPr="00057F61" w:rsidRDefault="00F644DD" w:rsidP="00526BA4">
            <w:pPr>
              <w:jc w:val="center"/>
            </w:pPr>
            <w:r w:rsidRPr="00057F61">
              <w:rPr>
                <w:lang w:val="en-US"/>
              </w:rPr>
              <w:t>8</w:t>
            </w:r>
            <w:r w:rsidRPr="00057F61">
              <w:t>24</w:t>
            </w:r>
          </w:p>
        </w:tc>
        <w:tc>
          <w:tcPr>
            <w:tcW w:w="2835" w:type="dxa"/>
            <w:shd w:val="clear" w:color="auto" w:fill="auto"/>
          </w:tcPr>
          <w:p w:rsidR="00F644DD" w:rsidRPr="00057F61" w:rsidRDefault="00F644DD" w:rsidP="00B04FCA">
            <w:pPr>
              <w:jc w:val="both"/>
              <w:rPr>
                <w:snapToGrid w:val="0"/>
              </w:rPr>
            </w:pPr>
            <w:r w:rsidRPr="00057F61">
              <w:rPr>
                <w:snapToGrid w:val="0"/>
              </w:rPr>
              <w:t xml:space="preserve">2 18 02010 02 0000 180 </w:t>
            </w:r>
          </w:p>
        </w:tc>
        <w:tc>
          <w:tcPr>
            <w:tcW w:w="5528" w:type="dxa"/>
            <w:shd w:val="clear" w:color="auto" w:fill="auto"/>
          </w:tcPr>
          <w:p w:rsidR="00F644DD" w:rsidRPr="00057F61" w:rsidRDefault="00F644DD" w:rsidP="00B04FCA">
            <w:pPr>
              <w:rPr>
                <w:snapToGrid w:val="0"/>
              </w:rPr>
            </w:pPr>
            <w:r w:rsidRPr="00057F61">
              <w:rPr>
                <w:snapToGrid w:val="0"/>
              </w:rPr>
              <w:t xml:space="preserve">Доходы бюджетов субъектов Российской Федерации от возврата бюджетными учреждениями остатков субсидий прошлых лет </w:t>
            </w:r>
          </w:p>
        </w:tc>
      </w:tr>
      <w:tr w:rsidR="00F644DD" w:rsidRPr="00057F61" w:rsidTr="00D74701">
        <w:tc>
          <w:tcPr>
            <w:tcW w:w="1277" w:type="dxa"/>
            <w:shd w:val="clear" w:color="auto" w:fill="auto"/>
          </w:tcPr>
          <w:p w:rsidR="00F644DD" w:rsidRPr="00057F61" w:rsidRDefault="00F644DD" w:rsidP="00526BA4">
            <w:pPr>
              <w:jc w:val="center"/>
              <w:rPr>
                <w:lang w:val="en-US"/>
              </w:rPr>
            </w:pPr>
            <w:r w:rsidRPr="00057F61">
              <w:rPr>
                <w:lang w:val="en-US"/>
              </w:rPr>
              <w:t>824</w:t>
            </w:r>
          </w:p>
        </w:tc>
        <w:tc>
          <w:tcPr>
            <w:tcW w:w="2835" w:type="dxa"/>
            <w:shd w:val="clear" w:color="auto" w:fill="auto"/>
          </w:tcPr>
          <w:p w:rsidR="00F644DD" w:rsidRPr="00057F61" w:rsidRDefault="00F644DD" w:rsidP="00B04FCA">
            <w:pPr>
              <w:jc w:val="both"/>
              <w:rPr>
                <w:snapToGrid w:val="0"/>
                <w:lang w:val="en-US"/>
              </w:rPr>
            </w:pPr>
            <w:r w:rsidRPr="00057F61">
              <w:rPr>
                <w:snapToGrid w:val="0"/>
                <w:lang w:val="en-US"/>
              </w:rPr>
              <w:t>2 18 02020 02 0000 180</w:t>
            </w:r>
          </w:p>
        </w:tc>
        <w:tc>
          <w:tcPr>
            <w:tcW w:w="5528" w:type="dxa"/>
            <w:shd w:val="clear" w:color="auto" w:fill="auto"/>
          </w:tcPr>
          <w:p w:rsidR="00F644DD" w:rsidRPr="00057F61" w:rsidRDefault="00F644DD" w:rsidP="00B04FCA">
            <w:pPr>
              <w:rPr>
                <w:snapToGrid w:val="0"/>
              </w:rPr>
            </w:pPr>
            <w:r w:rsidRPr="00057F61">
              <w:rPr>
                <w:snapToGrid w:val="0"/>
              </w:rPr>
              <w:t xml:space="preserve">Доходы бюджетов субъектов Российской </w:t>
            </w:r>
            <w:r w:rsidRPr="00057F61">
              <w:rPr>
                <w:snapToGrid w:val="0"/>
              </w:rPr>
              <w:lastRenderedPageBreak/>
              <w:t>Федерации от возврата автономными учреждениями остатков субсидий прошлых лет</w:t>
            </w:r>
          </w:p>
        </w:tc>
      </w:tr>
      <w:tr w:rsidR="00F644DD" w:rsidRPr="00057F61" w:rsidTr="00D74701">
        <w:tc>
          <w:tcPr>
            <w:tcW w:w="1277" w:type="dxa"/>
            <w:shd w:val="clear" w:color="auto" w:fill="auto"/>
          </w:tcPr>
          <w:p w:rsidR="00F644DD" w:rsidRPr="00057F61" w:rsidRDefault="00F644DD" w:rsidP="00526BA4">
            <w:pPr>
              <w:jc w:val="center"/>
            </w:pPr>
            <w:r w:rsidRPr="00057F61">
              <w:lastRenderedPageBreak/>
              <w:t>824</w:t>
            </w:r>
          </w:p>
        </w:tc>
        <w:tc>
          <w:tcPr>
            <w:tcW w:w="2835" w:type="dxa"/>
            <w:shd w:val="clear" w:color="auto" w:fill="auto"/>
          </w:tcPr>
          <w:p w:rsidR="00F644DD" w:rsidRPr="00057F61" w:rsidRDefault="00F644DD" w:rsidP="00B04FCA">
            <w:pPr>
              <w:jc w:val="both"/>
              <w:rPr>
                <w:snapToGrid w:val="0"/>
              </w:rPr>
            </w:pPr>
            <w:r w:rsidRPr="00057F61">
              <w:rPr>
                <w:snapToGrid w:val="0"/>
              </w:rPr>
              <w:t>2 19 02000 02 0000 151</w:t>
            </w:r>
          </w:p>
        </w:tc>
        <w:tc>
          <w:tcPr>
            <w:tcW w:w="5528" w:type="dxa"/>
            <w:shd w:val="clear" w:color="auto" w:fill="auto"/>
          </w:tcPr>
          <w:p w:rsidR="00F644DD" w:rsidRPr="00057F61" w:rsidRDefault="00F644DD" w:rsidP="00B04FCA">
            <w:pPr>
              <w:rPr>
                <w:snapToGrid w:val="0"/>
              </w:rPr>
            </w:pPr>
            <w:r w:rsidRPr="00057F61">
              <w:rPr>
                <w:snapToGrid w:val="0"/>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8717CC">
            <w:pPr>
              <w:jc w:val="center"/>
              <w:rPr>
                <w:lang w:val="en-US"/>
              </w:rPr>
            </w:pPr>
            <w:r w:rsidRPr="00057F61">
              <w:rPr>
                <w:b/>
                <w:bCs/>
                <w:snapToGrid w:val="0"/>
                <w:sz w:val="28"/>
              </w:rPr>
              <w:t>825</w:t>
            </w:r>
          </w:p>
        </w:tc>
        <w:tc>
          <w:tcPr>
            <w:tcW w:w="2835" w:type="dxa"/>
            <w:shd w:val="clear" w:color="auto" w:fill="auto"/>
          </w:tcPr>
          <w:p w:rsidR="00F644DD" w:rsidRPr="00057F61" w:rsidRDefault="00F644DD" w:rsidP="00B04FCA">
            <w:pPr>
              <w:jc w:val="both"/>
              <w:rPr>
                <w:snapToGrid w:val="0"/>
                <w:lang w:val="en-US"/>
              </w:rPr>
            </w:pPr>
          </w:p>
        </w:tc>
        <w:tc>
          <w:tcPr>
            <w:tcW w:w="5528" w:type="dxa"/>
            <w:shd w:val="clear" w:color="auto" w:fill="auto"/>
          </w:tcPr>
          <w:p w:rsidR="00F644DD" w:rsidRPr="00057F61" w:rsidRDefault="00F644DD" w:rsidP="00430542">
            <w:pPr>
              <w:rPr>
                <w:b/>
                <w:bCs/>
                <w:snapToGrid w:val="0"/>
                <w:sz w:val="28"/>
              </w:rPr>
            </w:pPr>
            <w:r w:rsidRPr="00057F61">
              <w:rPr>
                <w:b/>
                <w:bCs/>
                <w:snapToGrid w:val="0"/>
                <w:sz w:val="28"/>
              </w:rPr>
              <w:t>Аппарат уполномоченного по защите прав предпринимателей в Кировской области</w:t>
            </w:r>
          </w:p>
        </w:tc>
      </w:tr>
      <w:tr w:rsidR="00F644DD" w:rsidRPr="00057F61" w:rsidTr="00D74701">
        <w:tc>
          <w:tcPr>
            <w:tcW w:w="1277" w:type="dxa"/>
            <w:shd w:val="clear" w:color="auto" w:fill="auto"/>
          </w:tcPr>
          <w:p w:rsidR="00F644DD" w:rsidRPr="00057F61" w:rsidRDefault="00F644DD" w:rsidP="008717CC">
            <w:pPr>
              <w:jc w:val="center"/>
            </w:pPr>
            <w:r w:rsidRPr="00057F61">
              <w:t>825</w:t>
            </w:r>
          </w:p>
        </w:tc>
        <w:tc>
          <w:tcPr>
            <w:tcW w:w="2835" w:type="dxa"/>
            <w:shd w:val="clear" w:color="auto" w:fill="auto"/>
          </w:tcPr>
          <w:p w:rsidR="00F644DD" w:rsidRPr="00057F61" w:rsidRDefault="00F644DD" w:rsidP="00134F4C">
            <w:pPr>
              <w:jc w:val="both"/>
              <w:rPr>
                <w:snapToGrid w:val="0"/>
              </w:rPr>
            </w:pPr>
            <w:r w:rsidRPr="00057F61">
              <w:rPr>
                <w:snapToGrid w:val="0"/>
              </w:rPr>
              <w:t>1 13 02992 02 0000 130</w:t>
            </w:r>
          </w:p>
        </w:tc>
        <w:tc>
          <w:tcPr>
            <w:tcW w:w="5528" w:type="dxa"/>
            <w:shd w:val="clear" w:color="auto" w:fill="auto"/>
          </w:tcPr>
          <w:p w:rsidR="00F644DD" w:rsidRPr="00057F61" w:rsidRDefault="00F644DD" w:rsidP="00134F4C">
            <w:pPr>
              <w:ind w:left="-34"/>
              <w:rPr>
                <w:bCs/>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8717CC">
            <w:pPr>
              <w:jc w:val="center"/>
            </w:pPr>
            <w:r w:rsidRPr="00057F61">
              <w:t>825</w:t>
            </w:r>
          </w:p>
        </w:tc>
        <w:tc>
          <w:tcPr>
            <w:tcW w:w="2835" w:type="dxa"/>
            <w:shd w:val="clear" w:color="auto" w:fill="auto"/>
          </w:tcPr>
          <w:p w:rsidR="00F644DD" w:rsidRPr="00057F61" w:rsidRDefault="00F644DD" w:rsidP="00134F4C">
            <w:pPr>
              <w:jc w:val="both"/>
              <w:rPr>
                <w:snapToGrid w:val="0"/>
              </w:rPr>
            </w:pPr>
            <w:r w:rsidRPr="00057F61">
              <w:rPr>
                <w:snapToGrid w:val="0"/>
              </w:rPr>
              <w:t>1 16 90020 02 0000 140</w:t>
            </w:r>
          </w:p>
        </w:tc>
        <w:tc>
          <w:tcPr>
            <w:tcW w:w="5528" w:type="dxa"/>
            <w:shd w:val="clear" w:color="auto" w:fill="auto"/>
          </w:tcPr>
          <w:p w:rsidR="00F644DD" w:rsidRPr="00057F61" w:rsidRDefault="00F644DD" w:rsidP="006E77C7">
            <w:pPr>
              <w:ind w:left="-34"/>
              <w:rPr>
                <w:bCs/>
              </w:rPr>
            </w:pPr>
            <w:r w:rsidRPr="00057F61">
              <w:rPr>
                <w:bCs/>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8717CC">
            <w:pPr>
              <w:jc w:val="center"/>
            </w:pPr>
            <w:r w:rsidRPr="00057F61">
              <w:t>825</w:t>
            </w:r>
          </w:p>
        </w:tc>
        <w:tc>
          <w:tcPr>
            <w:tcW w:w="2835" w:type="dxa"/>
            <w:shd w:val="clear" w:color="auto" w:fill="auto"/>
          </w:tcPr>
          <w:p w:rsidR="00F644DD" w:rsidRPr="00057F61" w:rsidRDefault="00F644DD" w:rsidP="00134F4C">
            <w:pPr>
              <w:jc w:val="both"/>
              <w:rPr>
                <w:snapToGrid w:val="0"/>
              </w:rPr>
            </w:pPr>
            <w:r w:rsidRPr="00057F61">
              <w:rPr>
                <w:snapToGrid w:val="0"/>
              </w:rPr>
              <w:t>1 17 01020 02 0000 180</w:t>
            </w:r>
          </w:p>
        </w:tc>
        <w:tc>
          <w:tcPr>
            <w:tcW w:w="5528" w:type="dxa"/>
            <w:shd w:val="clear" w:color="auto" w:fill="auto"/>
          </w:tcPr>
          <w:p w:rsidR="00F644DD" w:rsidRPr="00057F61" w:rsidRDefault="00F644DD" w:rsidP="00134F4C">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606589">
            <w:pPr>
              <w:jc w:val="center"/>
              <w:rPr>
                <w:b/>
                <w:bCs/>
                <w:snapToGrid w:val="0"/>
                <w:sz w:val="28"/>
              </w:rPr>
            </w:pPr>
            <w:r w:rsidRPr="00057F61">
              <w:rPr>
                <w:b/>
                <w:bCs/>
                <w:snapToGrid w:val="0"/>
                <w:sz w:val="28"/>
              </w:rPr>
              <w:t>826</w:t>
            </w:r>
          </w:p>
        </w:tc>
        <w:tc>
          <w:tcPr>
            <w:tcW w:w="2835" w:type="dxa"/>
            <w:shd w:val="clear" w:color="auto" w:fill="auto"/>
          </w:tcPr>
          <w:p w:rsidR="00F644DD" w:rsidRPr="00057F61" w:rsidRDefault="00F644DD" w:rsidP="00535770">
            <w:pPr>
              <w:jc w:val="both"/>
              <w:rPr>
                <w:b/>
                <w:bCs/>
                <w:snapToGrid w:val="0"/>
                <w:sz w:val="28"/>
              </w:rPr>
            </w:pPr>
          </w:p>
        </w:tc>
        <w:tc>
          <w:tcPr>
            <w:tcW w:w="5528" w:type="dxa"/>
            <w:shd w:val="clear" w:color="auto" w:fill="auto"/>
          </w:tcPr>
          <w:p w:rsidR="00F644DD" w:rsidRPr="00057F61" w:rsidRDefault="00F644DD" w:rsidP="00606589">
            <w:pPr>
              <w:rPr>
                <w:b/>
                <w:bCs/>
                <w:snapToGrid w:val="0"/>
                <w:sz w:val="28"/>
              </w:rPr>
            </w:pPr>
            <w:r w:rsidRPr="00057F61">
              <w:rPr>
                <w:b/>
                <w:bCs/>
                <w:snapToGrid w:val="0"/>
                <w:sz w:val="28"/>
              </w:rPr>
              <w:t>Аппарат Уполномоченного по правам ребенка в Кировской области</w:t>
            </w:r>
          </w:p>
        </w:tc>
      </w:tr>
      <w:tr w:rsidR="00F644DD" w:rsidRPr="00057F61" w:rsidTr="00D74701">
        <w:tc>
          <w:tcPr>
            <w:tcW w:w="1277" w:type="dxa"/>
            <w:shd w:val="clear" w:color="auto" w:fill="auto"/>
          </w:tcPr>
          <w:p w:rsidR="00F644DD" w:rsidRPr="00057F61" w:rsidRDefault="00F644DD" w:rsidP="00535770">
            <w:pPr>
              <w:jc w:val="center"/>
            </w:pPr>
            <w:r w:rsidRPr="00057F61">
              <w:t>826</w:t>
            </w:r>
          </w:p>
        </w:tc>
        <w:tc>
          <w:tcPr>
            <w:tcW w:w="2835" w:type="dxa"/>
            <w:shd w:val="clear" w:color="auto" w:fill="auto"/>
          </w:tcPr>
          <w:p w:rsidR="00F644DD" w:rsidRPr="00057F61" w:rsidRDefault="00F644DD" w:rsidP="00535770">
            <w:pPr>
              <w:jc w:val="both"/>
              <w:rPr>
                <w:snapToGrid w:val="0"/>
              </w:rPr>
            </w:pPr>
            <w:r w:rsidRPr="00057F61">
              <w:rPr>
                <w:snapToGrid w:val="0"/>
              </w:rPr>
              <w:t>1 13 02992 02 0000 130</w:t>
            </w:r>
          </w:p>
        </w:tc>
        <w:tc>
          <w:tcPr>
            <w:tcW w:w="5528" w:type="dxa"/>
            <w:shd w:val="clear" w:color="auto" w:fill="auto"/>
          </w:tcPr>
          <w:p w:rsidR="00F644DD" w:rsidRPr="00057F61" w:rsidRDefault="00F644DD" w:rsidP="00535770">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535770">
            <w:pPr>
              <w:jc w:val="center"/>
            </w:pPr>
            <w:r w:rsidRPr="00057F61">
              <w:t>826</w:t>
            </w:r>
          </w:p>
        </w:tc>
        <w:tc>
          <w:tcPr>
            <w:tcW w:w="2835" w:type="dxa"/>
            <w:shd w:val="clear" w:color="auto" w:fill="auto"/>
          </w:tcPr>
          <w:p w:rsidR="00F644DD" w:rsidRPr="00057F61" w:rsidRDefault="00F644DD" w:rsidP="00535770">
            <w:pPr>
              <w:jc w:val="both"/>
              <w:rPr>
                <w:snapToGrid w:val="0"/>
              </w:rPr>
            </w:pPr>
            <w:r w:rsidRPr="00057F61">
              <w:rPr>
                <w:snapToGrid w:val="0"/>
              </w:rPr>
              <w:t>1 16 90020 02 0000 140</w:t>
            </w:r>
          </w:p>
        </w:tc>
        <w:tc>
          <w:tcPr>
            <w:tcW w:w="5528" w:type="dxa"/>
            <w:shd w:val="clear" w:color="auto" w:fill="auto"/>
          </w:tcPr>
          <w:p w:rsidR="00F644DD" w:rsidRPr="00057F61" w:rsidRDefault="00F644DD" w:rsidP="00535770">
            <w:pPr>
              <w:ind w:left="-34"/>
              <w:rPr>
                <w:bCs/>
              </w:rPr>
            </w:pPr>
            <w:r w:rsidRPr="00057F61">
              <w:rPr>
                <w:bCs/>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535770">
            <w:pPr>
              <w:jc w:val="center"/>
            </w:pPr>
            <w:r w:rsidRPr="00057F61">
              <w:t>826</w:t>
            </w:r>
          </w:p>
        </w:tc>
        <w:tc>
          <w:tcPr>
            <w:tcW w:w="2835" w:type="dxa"/>
            <w:shd w:val="clear" w:color="auto" w:fill="auto"/>
          </w:tcPr>
          <w:p w:rsidR="00F644DD" w:rsidRPr="00057F61" w:rsidRDefault="00F644DD" w:rsidP="00535770">
            <w:pPr>
              <w:jc w:val="both"/>
              <w:rPr>
                <w:snapToGrid w:val="0"/>
              </w:rPr>
            </w:pPr>
            <w:r w:rsidRPr="00057F61">
              <w:rPr>
                <w:snapToGrid w:val="0"/>
              </w:rPr>
              <w:t>1 17 01020 02 0000 180</w:t>
            </w:r>
          </w:p>
        </w:tc>
        <w:tc>
          <w:tcPr>
            <w:tcW w:w="5528" w:type="dxa"/>
            <w:shd w:val="clear" w:color="auto" w:fill="auto"/>
          </w:tcPr>
          <w:p w:rsidR="00F644DD" w:rsidRPr="00057F61" w:rsidRDefault="00F644DD" w:rsidP="00535770">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rPr>
                <w:b/>
                <w:bCs/>
                <w:snapToGrid w:val="0"/>
                <w:sz w:val="28"/>
              </w:rPr>
            </w:pPr>
            <w:r w:rsidRPr="00057F61">
              <w:rPr>
                <w:b/>
                <w:bCs/>
                <w:snapToGrid w:val="0"/>
                <w:sz w:val="28"/>
              </w:rPr>
              <w:t>836</w:t>
            </w:r>
          </w:p>
        </w:tc>
        <w:tc>
          <w:tcPr>
            <w:tcW w:w="2835" w:type="dxa"/>
            <w:shd w:val="clear" w:color="auto" w:fill="auto"/>
          </w:tcPr>
          <w:p w:rsidR="00F644DD" w:rsidRPr="00057F61" w:rsidRDefault="00F644DD" w:rsidP="00970146">
            <w:pPr>
              <w:jc w:val="both"/>
              <w:rPr>
                <w:b/>
                <w:bCs/>
                <w:snapToGrid w:val="0"/>
                <w:sz w:val="28"/>
              </w:rPr>
            </w:pPr>
          </w:p>
        </w:tc>
        <w:tc>
          <w:tcPr>
            <w:tcW w:w="5528" w:type="dxa"/>
            <w:shd w:val="clear" w:color="auto" w:fill="auto"/>
          </w:tcPr>
          <w:p w:rsidR="00F644DD" w:rsidRPr="00057F61" w:rsidRDefault="00F644DD" w:rsidP="00970146">
            <w:pPr>
              <w:ind w:left="-34"/>
              <w:rPr>
                <w:b/>
                <w:bCs/>
                <w:snapToGrid w:val="0"/>
                <w:sz w:val="28"/>
              </w:rPr>
            </w:pPr>
            <w:r w:rsidRPr="00057F61">
              <w:rPr>
                <w:b/>
                <w:bCs/>
                <w:snapToGrid w:val="0"/>
                <w:sz w:val="28"/>
              </w:rPr>
              <w:t xml:space="preserve">Администрация Правительства Кировской области </w:t>
            </w:r>
          </w:p>
        </w:tc>
      </w:tr>
      <w:tr w:rsidR="00730C4B" w:rsidRPr="00057F61" w:rsidTr="00D74701">
        <w:tc>
          <w:tcPr>
            <w:tcW w:w="1277" w:type="dxa"/>
            <w:shd w:val="clear" w:color="auto" w:fill="auto"/>
          </w:tcPr>
          <w:p w:rsidR="00730C4B" w:rsidRPr="00057F61" w:rsidRDefault="00730C4B" w:rsidP="00970146">
            <w:pPr>
              <w:jc w:val="center"/>
              <w:rPr>
                <w:lang w:val="en-US"/>
              </w:rPr>
            </w:pPr>
            <w:r w:rsidRPr="00057F61">
              <w:rPr>
                <w:lang w:val="en-US"/>
              </w:rPr>
              <w:t>836</w:t>
            </w:r>
          </w:p>
        </w:tc>
        <w:tc>
          <w:tcPr>
            <w:tcW w:w="2835" w:type="dxa"/>
            <w:shd w:val="clear" w:color="auto" w:fill="auto"/>
          </w:tcPr>
          <w:p w:rsidR="00730C4B" w:rsidRPr="00057F61" w:rsidRDefault="00730C4B" w:rsidP="00970146">
            <w:pPr>
              <w:jc w:val="both"/>
              <w:rPr>
                <w:snapToGrid w:val="0"/>
                <w:lang w:val="en-US"/>
              </w:rPr>
            </w:pPr>
            <w:r w:rsidRPr="00057F61">
              <w:rPr>
                <w:snapToGrid w:val="0"/>
                <w:lang w:val="en-US"/>
              </w:rPr>
              <w:t>1 11 05032 02 0000 120</w:t>
            </w:r>
          </w:p>
        </w:tc>
        <w:tc>
          <w:tcPr>
            <w:tcW w:w="5528" w:type="dxa"/>
            <w:shd w:val="clear" w:color="auto" w:fill="auto"/>
          </w:tcPr>
          <w:p w:rsidR="00730C4B" w:rsidRPr="00057F61" w:rsidRDefault="00730C4B" w:rsidP="00970146">
            <w:pPr>
              <w:rPr>
                <w:snapToGrid w:val="0"/>
              </w:rPr>
            </w:pPr>
            <w:r w:rsidRPr="00057F61">
              <w:rPr>
                <w:snapToGrid w:val="0"/>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836</w:t>
            </w:r>
          </w:p>
        </w:tc>
        <w:tc>
          <w:tcPr>
            <w:tcW w:w="2835" w:type="dxa"/>
            <w:shd w:val="clear" w:color="auto" w:fill="auto"/>
          </w:tcPr>
          <w:p w:rsidR="00F644DD" w:rsidRPr="00057F61" w:rsidRDefault="00F644DD" w:rsidP="00970146">
            <w:pPr>
              <w:jc w:val="both"/>
              <w:rPr>
                <w:snapToGrid w:val="0"/>
              </w:rPr>
            </w:pPr>
            <w:r w:rsidRPr="00057F61">
              <w:rPr>
                <w:snapToGrid w:val="0"/>
              </w:rPr>
              <w:t>1 13 01992 02 0000 130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оказания платных услуг (работ) получателями средств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836</w:t>
            </w:r>
          </w:p>
        </w:tc>
        <w:tc>
          <w:tcPr>
            <w:tcW w:w="2835" w:type="dxa"/>
            <w:shd w:val="clear" w:color="auto" w:fill="auto"/>
          </w:tcPr>
          <w:p w:rsidR="00F644DD" w:rsidRPr="00057F61" w:rsidRDefault="00F644DD" w:rsidP="00970146">
            <w:pPr>
              <w:jc w:val="both"/>
              <w:rPr>
                <w:snapToGrid w:val="0"/>
              </w:rPr>
            </w:pPr>
            <w:r w:rsidRPr="00057F61">
              <w:rPr>
                <w:snapToGrid w:val="0"/>
              </w:rPr>
              <w:t>1 13 02062 02 0000 130</w:t>
            </w:r>
          </w:p>
        </w:tc>
        <w:tc>
          <w:tcPr>
            <w:tcW w:w="5528" w:type="dxa"/>
            <w:shd w:val="clear" w:color="auto" w:fill="auto"/>
          </w:tcPr>
          <w:p w:rsidR="00F644DD" w:rsidRPr="00057F61" w:rsidRDefault="00F644DD" w:rsidP="00970146">
            <w:pPr>
              <w:rPr>
                <w:snapToGrid w:val="0"/>
              </w:rPr>
            </w:pPr>
            <w:r w:rsidRPr="00057F61">
              <w:rPr>
                <w:snapToGrid w:val="0"/>
              </w:rPr>
              <w:t>Доходы, поступающие в порядке возмещения расходов, понесенных в связи с эксплуатацией имущества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836</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836</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lastRenderedPageBreak/>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lastRenderedPageBreak/>
              <w:t>836</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836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1 16 32000 02 0000 140</w:t>
            </w:r>
          </w:p>
        </w:tc>
        <w:tc>
          <w:tcPr>
            <w:tcW w:w="5528" w:type="dxa"/>
            <w:tcBorders>
              <w:bottom w:val="single" w:sz="4" w:space="0" w:color="auto"/>
            </w:tcBorders>
            <w:shd w:val="clear" w:color="auto" w:fill="auto"/>
          </w:tcPr>
          <w:p w:rsidR="00F644DD" w:rsidRPr="00057F61" w:rsidRDefault="00F644DD" w:rsidP="00970146">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836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1 16 33020 02 0000 140</w:t>
            </w:r>
          </w:p>
        </w:tc>
        <w:tc>
          <w:tcPr>
            <w:tcW w:w="5528" w:type="dxa"/>
            <w:tcBorders>
              <w:bottom w:val="single" w:sz="4" w:space="0" w:color="auto"/>
            </w:tcBorders>
            <w:shd w:val="clear" w:color="auto" w:fill="auto"/>
          </w:tcPr>
          <w:p w:rsidR="00F644DD" w:rsidRPr="00057F61" w:rsidRDefault="00F644DD" w:rsidP="001E0CF0">
            <w:pPr>
              <w:autoSpaceDE w:val="0"/>
              <w:autoSpaceDN w:val="0"/>
              <w:adjustRightInd w:val="0"/>
              <w:rPr>
                <w:bCs/>
              </w:rPr>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836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tcBorders>
              <w:bottom w:val="single" w:sz="4" w:space="0" w:color="auto"/>
            </w:tcBorders>
            <w:shd w:val="clear" w:color="auto" w:fill="auto"/>
          </w:tcPr>
          <w:p w:rsidR="00F644DD" w:rsidRPr="00057F61" w:rsidRDefault="00F644DD" w:rsidP="00970146">
            <w:pPr>
              <w:ind w:left="-34"/>
              <w:rPr>
                <w:bCs/>
              </w:rPr>
            </w:pPr>
            <w:r w:rsidRPr="00057F61">
              <w:rPr>
                <w:bCs/>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t>836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tcBorders>
              <w:bottom w:val="single" w:sz="4" w:space="0" w:color="auto"/>
            </w:tcBorders>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t>836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Прочие неналоговые доходы бюджетов субъектов Российской Федерации</w:t>
            </w:r>
          </w:p>
        </w:tc>
      </w:tr>
      <w:tr w:rsidR="007C0408" w:rsidRPr="00057F61" w:rsidTr="00D74701">
        <w:tc>
          <w:tcPr>
            <w:tcW w:w="1277" w:type="dxa"/>
            <w:tcBorders>
              <w:bottom w:val="single" w:sz="4" w:space="0" w:color="auto"/>
            </w:tcBorders>
            <w:shd w:val="clear" w:color="auto" w:fill="auto"/>
          </w:tcPr>
          <w:p w:rsidR="007C0408" w:rsidRPr="00057F61" w:rsidRDefault="007C0408" w:rsidP="00970146">
            <w:pPr>
              <w:jc w:val="center"/>
            </w:pPr>
            <w:r w:rsidRPr="00057F61">
              <w:t>836</w:t>
            </w:r>
          </w:p>
        </w:tc>
        <w:tc>
          <w:tcPr>
            <w:tcW w:w="2835" w:type="dxa"/>
            <w:tcBorders>
              <w:bottom w:val="single" w:sz="4" w:space="0" w:color="auto"/>
            </w:tcBorders>
            <w:shd w:val="clear" w:color="auto" w:fill="auto"/>
          </w:tcPr>
          <w:p w:rsidR="007C0408" w:rsidRPr="00057F61" w:rsidRDefault="007C0408" w:rsidP="00970146">
            <w:pPr>
              <w:jc w:val="both"/>
              <w:rPr>
                <w:snapToGrid w:val="0"/>
              </w:rPr>
            </w:pPr>
            <w:r w:rsidRPr="00057F61">
              <w:rPr>
                <w:snapToGrid w:val="0"/>
              </w:rPr>
              <w:t>2 02 02103 02 0000 151</w:t>
            </w:r>
          </w:p>
        </w:tc>
        <w:tc>
          <w:tcPr>
            <w:tcW w:w="5528" w:type="dxa"/>
            <w:tcBorders>
              <w:bottom w:val="single" w:sz="4" w:space="0" w:color="auto"/>
            </w:tcBorders>
            <w:shd w:val="clear" w:color="auto" w:fill="auto"/>
          </w:tcPr>
          <w:p w:rsidR="007C0408" w:rsidRPr="00057F61" w:rsidRDefault="007C0408" w:rsidP="00970146">
            <w:pPr>
              <w:rPr>
                <w:snapToGrid w:val="0"/>
              </w:rPr>
            </w:pPr>
            <w:r w:rsidRPr="00057F61">
              <w:rPr>
                <w:snapToGrid w:val="0"/>
              </w:rPr>
              <w:t>Субсидии бюджетам субъектов Российской Федерации на реализацию мероприятий Государственного плана подготовки управленческих кадров для организаций народного хозяйства Российской Федерации</w:t>
            </w:r>
          </w:p>
        </w:tc>
      </w:tr>
      <w:tr w:rsidR="009346DE" w:rsidRPr="00057F61" w:rsidTr="00D74701">
        <w:tc>
          <w:tcPr>
            <w:tcW w:w="1277" w:type="dxa"/>
            <w:tcBorders>
              <w:bottom w:val="single" w:sz="4" w:space="0" w:color="auto"/>
            </w:tcBorders>
            <w:shd w:val="clear" w:color="auto" w:fill="auto"/>
          </w:tcPr>
          <w:p w:rsidR="009346DE" w:rsidRPr="00057F61" w:rsidRDefault="009346DE" w:rsidP="00970146">
            <w:pPr>
              <w:jc w:val="center"/>
            </w:pPr>
            <w:r w:rsidRPr="00057F61">
              <w:t>836</w:t>
            </w:r>
          </w:p>
        </w:tc>
        <w:tc>
          <w:tcPr>
            <w:tcW w:w="2835" w:type="dxa"/>
            <w:tcBorders>
              <w:bottom w:val="single" w:sz="4" w:space="0" w:color="auto"/>
            </w:tcBorders>
            <w:shd w:val="clear" w:color="auto" w:fill="auto"/>
          </w:tcPr>
          <w:p w:rsidR="009346DE" w:rsidRPr="00057F61" w:rsidRDefault="009346DE" w:rsidP="00970146">
            <w:pPr>
              <w:jc w:val="both"/>
              <w:rPr>
                <w:snapToGrid w:val="0"/>
              </w:rPr>
            </w:pPr>
            <w:r w:rsidRPr="00057F61">
              <w:rPr>
                <w:snapToGrid w:val="0"/>
              </w:rPr>
              <w:t>2 02 03077 02 0000 151</w:t>
            </w:r>
          </w:p>
        </w:tc>
        <w:tc>
          <w:tcPr>
            <w:tcW w:w="5528" w:type="dxa"/>
            <w:tcBorders>
              <w:bottom w:val="single" w:sz="4" w:space="0" w:color="auto"/>
            </w:tcBorders>
            <w:shd w:val="clear" w:color="auto" w:fill="auto"/>
          </w:tcPr>
          <w:p w:rsidR="009346DE" w:rsidRPr="00057F61" w:rsidRDefault="009346DE" w:rsidP="00970146">
            <w:pPr>
              <w:rPr>
                <w:snapToGrid w:val="0"/>
              </w:rPr>
            </w:pPr>
            <w:r w:rsidRPr="00057F61">
              <w:rPr>
                <w:snapToGrid w:val="0"/>
              </w:rP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F644DD" w:rsidRPr="00057F61" w:rsidTr="00D74701">
        <w:trPr>
          <w:trHeight w:val="1038"/>
        </w:trPr>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836</w:t>
            </w:r>
          </w:p>
        </w:tc>
        <w:tc>
          <w:tcPr>
            <w:tcW w:w="2835" w:type="dxa"/>
            <w:tcBorders>
              <w:bottom w:val="single" w:sz="4" w:space="0" w:color="auto"/>
            </w:tcBorders>
            <w:shd w:val="clear" w:color="auto" w:fill="auto"/>
          </w:tcPr>
          <w:p w:rsidR="00F644DD" w:rsidRPr="00057F61" w:rsidRDefault="00F644DD" w:rsidP="00970146">
            <w:pPr>
              <w:jc w:val="both"/>
            </w:pPr>
            <w:r w:rsidRPr="00057F61">
              <w:t>2 02 04001 02 0000 151</w:t>
            </w:r>
          </w:p>
          <w:p w:rsidR="00F644DD" w:rsidRPr="00057F61" w:rsidRDefault="00F644DD" w:rsidP="00970146">
            <w:pPr>
              <w:jc w:val="both"/>
            </w:pPr>
          </w:p>
        </w:tc>
        <w:tc>
          <w:tcPr>
            <w:tcW w:w="5528" w:type="dxa"/>
            <w:tcBorders>
              <w:bottom w:val="single" w:sz="4" w:space="0" w:color="auto"/>
            </w:tcBorders>
            <w:shd w:val="clear" w:color="auto" w:fill="auto"/>
          </w:tcPr>
          <w:p w:rsidR="00F644DD" w:rsidRPr="00057F61" w:rsidRDefault="00F644DD" w:rsidP="00970146">
            <w:r w:rsidRPr="00057F61">
              <w:t>Межбюджетные  трансферты,  передаваемые  бюджетам субъектов  Российской  Федерации  на   содержание депутатов Государственной Думы и их помощников</w:t>
            </w:r>
          </w:p>
        </w:tc>
      </w:tr>
      <w:tr w:rsidR="00F644DD" w:rsidRPr="00057F61" w:rsidTr="00D74701">
        <w:trPr>
          <w:trHeight w:val="1067"/>
        </w:trPr>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836</w:t>
            </w:r>
          </w:p>
        </w:tc>
        <w:tc>
          <w:tcPr>
            <w:tcW w:w="2835" w:type="dxa"/>
            <w:tcBorders>
              <w:bottom w:val="single" w:sz="4" w:space="0" w:color="auto"/>
            </w:tcBorders>
            <w:shd w:val="clear" w:color="auto" w:fill="auto"/>
          </w:tcPr>
          <w:p w:rsidR="00F644DD" w:rsidRPr="00057F61" w:rsidRDefault="00F644DD" w:rsidP="00970146">
            <w:pPr>
              <w:jc w:val="both"/>
            </w:pPr>
            <w:r w:rsidRPr="00057F61">
              <w:t>2 02 04002 02 0000 151</w:t>
            </w:r>
          </w:p>
          <w:p w:rsidR="00F644DD" w:rsidRPr="00057F61" w:rsidRDefault="00F644DD" w:rsidP="00970146">
            <w:pPr>
              <w:jc w:val="both"/>
            </w:pPr>
          </w:p>
        </w:tc>
        <w:tc>
          <w:tcPr>
            <w:tcW w:w="5528" w:type="dxa"/>
            <w:tcBorders>
              <w:bottom w:val="single" w:sz="4" w:space="0" w:color="auto"/>
            </w:tcBorders>
            <w:shd w:val="clear" w:color="auto" w:fill="auto"/>
          </w:tcPr>
          <w:p w:rsidR="00F644DD" w:rsidRPr="00057F61" w:rsidRDefault="00F644DD" w:rsidP="00970146">
            <w:r w:rsidRPr="00057F61">
              <w:t>Межбюджетные  трансферты,  передаваемые  бюджетам субъектов  Российской  Федерации  на   содержание членов Совета Федерации и их помощников</w:t>
            </w:r>
          </w:p>
        </w:tc>
      </w:tr>
      <w:tr w:rsidR="00F644DD" w:rsidRPr="00057F61" w:rsidTr="0056667F">
        <w:trPr>
          <w:trHeight w:val="301"/>
        </w:trPr>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836</w:t>
            </w:r>
          </w:p>
        </w:tc>
        <w:tc>
          <w:tcPr>
            <w:tcW w:w="2835" w:type="dxa"/>
            <w:tcBorders>
              <w:bottom w:val="single" w:sz="4" w:space="0" w:color="auto"/>
            </w:tcBorders>
            <w:shd w:val="clear" w:color="auto" w:fill="auto"/>
          </w:tcPr>
          <w:p w:rsidR="00F644DD" w:rsidRPr="00057F61" w:rsidRDefault="00F644DD" w:rsidP="00970146">
            <w:pPr>
              <w:jc w:val="both"/>
            </w:pPr>
            <w:r w:rsidRPr="00057F61">
              <w:t>2 02 04081 02 0000 151</w:t>
            </w:r>
          </w:p>
        </w:tc>
        <w:tc>
          <w:tcPr>
            <w:tcW w:w="5528" w:type="dxa"/>
            <w:tcBorders>
              <w:bottom w:val="single" w:sz="4" w:space="0" w:color="auto"/>
            </w:tcBorders>
            <w:shd w:val="clear" w:color="auto" w:fill="auto"/>
          </w:tcPr>
          <w:p w:rsidR="00F644DD" w:rsidRPr="00057F61" w:rsidRDefault="00F644DD" w:rsidP="00255315">
            <w:pPr>
              <w:autoSpaceDE w:val="0"/>
              <w:autoSpaceDN w:val="0"/>
              <w:adjustRightInd w:val="0"/>
            </w:pPr>
            <w:r w:rsidRPr="00057F61">
              <w:t xml:space="preserve">Межбюджетные трансферты, передаваемые бюджетам субъектов Российской Федерации на финансовое обеспечение мероприятий по временному социально-бытовому обустройству лиц, вынужденно покинувших территорию </w:t>
            </w:r>
            <w:r w:rsidRPr="00057F61">
              <w:lastRenderedPageBreak/>
              <w:t>Украины и находящихся в пунктах временного размещения</w:t>
            </w:r>
          </w:p>
        </w:tc>
      </w:tr>
      <w:tr w:rsidR="00845ADF" w:rsidRPr="00057F61" w:rsidTr="0056667F">
        <w:trPr>
          <w:trHeight w:val="301"/>
        </w:trPr>
        <w:tc>
          <w:tcPr>
            <w:tcW w:w="1277" w:type="dxa"/>
            <w:tcBorders>
              <w:bottom w:val="single" w:sz="4" w:space="0" w:color="auto"/>
            </w:tcBorders>
            <w:shd w:val="clear" w:color="auto" w:fill="auto"/>
          </w:tcPr>
          <w:p w:rsidR="00845ADF" w:rsidRPr="008858B6" w:rsidRDefault="00845ADF" w:rsidP="00970146">
            <w:pPr>
              <w:jc w:val="center"/>
              <w:rPr>
                <w:snapToGrid w:val="0"/>
              </w:rPr>
            </w:pPr>
            <w:r w:rsidRPr="008858B6">
              <w:rPr>
                <w:snapToGrid w:val="0"/>
              </w:rPr>
              <w:lastRenderedPageBreak/>
              <w:t>836</w:t>
            </w:r>
          </w:p>
        </w:tc>
        <w:tc>
          <w:tcPr>
            <w:tcW w:w="2835" w:type="dxa"/>
            <w:tcBorders>
              <w:bottom w:val="single" w:sz="4" w:space="0" w:color="auto"/>
            </w:tcBorders>
            <w:shd w:val="clear" w:color="auto" w:fill="auto"/>
          </w:tcPr>
          <w:p w:rsidR="00845ADF" w:rsidRPr="008858B6" w:rsidRDefault="00845ADF" w:rsidP="00970146">
            <w:pPr>
              <w:jc w:val="both"/>
            </w:pPr>
            <w:r w:rsidRPr="008858B6">
              <w:t>2 07 02030 02 0000 180</w:t>
            </w:r>
          </w:p>
        </w:tc>
        <w:tc>
          <w:tcPr>
            <w:tcW w:w="5528" w:type="dxa"/>
            <w:tcBorders>
              <w:bottom w:val="single" w:sz="4" w:space="0" w:color="auto"/>
            </w:tcBorders>
            <w:shd w:val="clear" w:color="auto" w:fill="auto"/>
          </w:tcPr>
          <w:p w:rsidR="00845ADF" w:rsidRPr="008858B6" w:rsidRDefault="00845ADF" w:rsidP="00255315">
            <w:pPr>
              <w:autoSpaceDE w:val="0"/>
              <w:autoSpaceDN w:val="0"/>
              <w:adjustRightInd w:val="0"/>
            </w:pPr>
            <w:r w:rsidRPr="008858B6">
              <w:t>Прочие безвозмездные поступления в бюджеты субъектов Российской Федерации</w:t>
            </w:r>
          </w:p>
        </w:tc>
      </w:tr>
      <w:tr w:rsidR="00F644DD" w:rsidRPr="00057F61" w:rsidTr="00875689">
        <w:trPr>
          <w:trHeight w:val="443"/>
        </w:trPr>
        <w:tc>
          <w:tcPr>
            <w:tcW w:w="1277" w:type="dxa"/>
            <w:tcBorders>
              <w:bottom w:val="single" w:sz="4" w:space="0" w:color="auto"/>
            </w:tcBorders>
            <w:shd w:val="clear" w:color="auto" w:fill="auto"/>
          </w:tcPr>
          <w:p w:rsidR="00F644DD" w:rsidRPr="00057F61" w:rsidRDefault="00F644DD" w:rsidP="00970146">
            <w:pPr>
              <w:jc w:val="center"/>
            </w:pPr>
            <w:r w:rsidRPr="00057F61">
              <w:t>836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2 18 02030 02 0000 151</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D74701">
        <w:trPr>
          <w:trHeight w:val="244"/>
        </w:trPr>
        <w:tc>
          <w:tcPr>
            <w:tcW w:w="1277" w:type="dxa"/>
            <w:tcBorders>
              <w:bottom w:val="single" w:sz="4" w:space="0" w:color="auto"/>
            </w:tcBorders>
            <w:shd w:val="clear" w:color="auto" w:fill="auto"/>
          </w:tcPr>
          <w:p w:rsidR="00F644DD" w:rsidRPr="00057F61" w:rsidRDefault="00F644DD" w:rsidP="00970146">
            <w:pPr>
              <w:jc w:val="center"/>
            </w:pPr>
            <w:r w:rsidRPr="00057F61">
              <w:t xml:space="preserve">836 </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2 18 02040 02 0000 151</w:t>
            </w:r>
          </w:p>
        </w:tc>
        <w:tc>
          <w:tcPr>
            <w:tcW w:w="5528" w:type="dxa"/>
            <w:tcBorders>
              <w:bottom w:val="single" w:sz="4" w:space="0" w:color="auto"/>
            </w:tcBorders>
            <w:shd w:val="clear" w:color="auto" w:fill="auto"/>
          </w:tcPr>
          <w:p w:rsidR="00F644DD" w:rsidRPr="00057F61" w:rsidRDefault="00F644DD" w:rsidP="00875689">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rPr>
          <w:trHeight w:val="907"/>
        </w:trPr>
        <w:tc>
          <w:tcPr>
            <w:tcW w:w="1277" w:type="dxa"/>
            <w:tcBorders>
              <w:bottom w:val="single" w:sz="4" w:space="0" w:color="auto"/>
            </w:tcBorders>
            <w:shd w:val="clear" w:color="auto" w:fill="auto"/>
          </w:tcPr>
          <w:p w:rsidR="00F644DD" w:rsidRPr="00057F61" w:rsidRDefault="00F644DD" w:rsidP="00970146">
            <w:pPr>
              <w:jc w:val="center"/>
            </w:pPr>
            <w:r w:rsidRPr="00057F61">
              <w:t>836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 xml:space="preserve">2 18 02010 02 0000 180 </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 xml:space="preserve">Доходы бюджетов субъектов Российской Федерации от возврата бюджетными учреждениями остатков субсидий прошлых лет </w:t>
            </w:r>
          </w:p>
        </w:tc>
      </w:tr>
      <w:tr w:rsidR="00F644DD" w:rsidRPr="00057F61" w:rsidTr="00D74701">
        <w:trPr>
          <w:trHeight w:val="1067"/>
        </w:trPr>
        <w:tc>
          <w:tcPr>
            <w:tcW w:w="1277" w:type="dxa"/>
            <w:tcBorders>
              <w:bottom w:val="single" w:sz="4" w:space="0" w:color="auto"/>
            </w:tcBorders>
            <w:shd w:val="clear" w:color="auto" w:fill="auto"/>
          </w:tcPr>
          <w:p w:rsidR="00F644DD" w:rsidRPr="00057F61" w:rsidRDefault="00F644DD" w:rsidP="00970146">
            <w:pPr>
              <w:jc w:val="center"/>
              <w:rPr>
                <w:lang w:val="en-US"/>
              </w:rPr>
            </w:pPr>
            <w:r w:rsidRPr="00057F61">
              <w:rPr>
                <w:lang w:val="en-US"/>
              </w:rPr>
              <w:t>836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2 19 02000 02 0000 151</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F644DD" w:rsidRPr="00057F61" w:rsidTr="00875689">
        <w:trPr>
          <w:trHeight w:val="823"/>
        </w:trPr>
        <w:tc>
          <w:tcPr>
            <w:tcW w:w="1277" w:type="dxa"/>
            <w:shd w:val="clear" w:color="auto" w:fill="auto"/>
          </w:tcPr>
          <w:p w:rsidR="00F644DD" w:rsidRPr="00057F61" w:rsidRDefault="00F644DD" w:rsidP="00970146">
            <w:pPr>
              <w:jc w:val="center"/>
              <w:rPr>
                <w:b/>
                <w:bCs/>
                <w:snapToGrid w:val="0"/>
                <w:sz w:val="28"/>
              </w:rPr>
            </w:pPr>
            <w:r w:rsidRPr="00057F61">
              <w:rPr>
                <w:b/>
                <w:bCs/>
                <w:snapToGrid w:val="0"/>
                <w:sz w:val="28"/>
              </w:rPr>
              <w:t>843</w:t>
            </w:r>
          </w:p>
        </w:tc>
        <w:tc>
          <w:tcPr>
            <w:tcW w:w="2835" w:type="dxa"/>
            <w:shd w:val="clear" w:color="auto" w:fill="auto"/>
          </w:tcPr>
          <w:p w:rsidR="00F644DD" w:rsidRPr="00057F61" w:rsidRDefault="00F644DD" w:rsidP="00970146">
            <w:pPr>
              <w:jc w:val="both"/>
              <w:rPr>
                <w:b/>
                <w:bCs/>
                <w:snapToGrid w:val="0"/>
                <w:sz w:val="28"/>
              </w:rPr>
            </w:pPr>
          </w:p>
        </w:tc>
        <w:tc>
          <w:tcPr>
            <w:tcW w:w="5528" w:type="dxa"/>
            <w:shd w:val="clear" w:color="auto" w:fill="auto"/>
          </w:tcPr>
          <w:p w:rsidR="00F644DD" w:rsidRPr="00057F61" w:rsidRDefault="00F644DD" w:rsidP="00970146">
            <w:pPr>
              <w:ind w:left="-34"/>
              <w:rPr>
                <w:b/>
                <w:bCs/>
                <w:snapToGrid w:val="0"/>
                <w:sz w:val="28"/>
              </w:rPr>
            </w:pPr>
            <w:r w:rsidRPr="00057F61">
              <w:rPr>
                <w:b/>
                <w:bCs/>
                <w:snapToGrid w:val="0"/>
                <w:sz w:val="28"/>
              </w:rPr>
              <w:t>Законодательное Собрание Кировской области</w:t>
            </w:r>
          </w:p>
        </w:tc>
      </w:tr>
      <w:tr w:rsidR="00F644DD" w:rsidRPr="00057F61" w:rsidTr="00D74701">
        <w:trPr>
          <w:trHeight w:val="589"/>
        </w:trPr>
        <w:tc>
          <w:tcPr>
            <w:tcW w:w="1277" w:type="dxa"/>
            <w:shd w:val="clear" w:color="auto" w:fill="auto"/>
          </w:tcPr>
          <w:p w:rsidR="00F644DD" w:rsidRPr="00057F61" w:rsidRDefault="00F644DD" w:rsidP="00970146">
            <w:pPr>
              <w:jc w:val="center"/>
            </w:pPr>
            <w:r w:rsidRPr="00057F61">
              <w:t>843</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ind w:left="-34"/>
              <w:rPr>
                <w:bCs/>
              </w:rPr>
            </w:pPr>
            <w:r w:rsidRPr="00057F61">
              <w:rPr>
                <w:snapToGrid w:val="0"/>
              </w:rPr>
              <w:t>Прочие доходы от компенсации затрат бюджетов субъектов Российской Федерации</w:t>
            </w:r>
          </w:p>
        </w:tc>
      </w:tr>
      <w:tr w:rsidR="00F644DD" w:rsidRPr="00057F61" w:rsidTr="00D74701">
        <w:trPr>
          <w:trHeight w:val="603"/>
        </w:trPr>
        <w:tc>
          <w:tcPr>
            <w:tcW w:w="1277" w:type="dxa"/>
            <w:shd w:val="clear" w:color="auto" w:fill="auto"/>
          </w:tcPr>
          <w:p w:rsidR="00F644DD" w:rsidRPr="00057F61" w:rsidRDefault="00F644DD" w:rsidP="00970146">
            <w:pPr>
              <w:jc w:val="center"/>
            </w:pPr>
            <w:r w:rsidRPr="00057F61">
              <w:t>843</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875689">
        <w:trPr>
          <w:trHeight w:val="754"/>
        </w:trPr>
        <w:tc>
          <w:tcPr>
            <w:tcW w:w="1277" w:type="dxa"/>
            <w:shd w:val="clear" w:color="auto" w:fill="auto"/>
          </w:tcPr>
          <w:p w:rsidR="00F644DD" w:rsidRPr="00057F61" w:rsidRDefault="00F644DD" w:rsidP="00970146">
            <w:pPr>
              <w:jc w:val="center"/>
              <w:rPr>
                <w:b/>
                <w:bCs/>
                <w:snapToGrid w:val="0"/>
                <w:sz w:val="28"/>
              </w:rPr>
            </w:pPr>
            <w:r w:rsidRPr="00057F61">
              <w:rPr>
                <w:b/>
                <w:bCs/>
                <w:snapToGrid w:val="0"/>
                <w:sz w:val="28"/>
              </w:rPr>
              <w:t>847</w:t>
            </w:r>
          </w:p>
        </w:tc>
        <w:tc>
          <w:tcPr>
            <w:tcW w:w="2835" w:type="dxa"/>
            <w:shd w:val="clear" w:color="auto" w:fill="auto"/>
          </w:tcPr>
          <w:p w:rsidR="00F644DD" w:rsidRPr="00057F61" w:rsidRDefault="00F644DD" w:rsidP="00970146">
            <w:pPr>
              <w:jc w:val="both"/>
              <w:rPr>
                <w:b/>
                <w:bCs/>
                <w:snapToGrid w:val="0"/>
                <w:sz w:val="28"/>
              </w:rPr>
            </w:pPr>
          </w:p>
        </w:tc>
        <w:tc>
          <w:tcPr>
            <w:tcW w:w="5528" w:type="dxa"/>
            <w:shd w:val="clear" w:color="auto" w:fill="auto"/>
          </w:tcPr>
          <w:p w:rsidR="00F644DD" w:rsidRPr="00057F61" w:rsidRDefault="00F644DD" w:rsidP="00970146">
            <w:pPr>
              <w:ind w:left="-34"/>
              <w:rPr>
                <w:b/>
                <w:bCs/>
                <w:snapToGrid w:val="0"/>
                <w:sz w:val="28"/>
              </w:rPr>
            </w:pPr>
            <w:r w:rsidRPr="00057F61">
              <w:rPr>
                <w:b/>
                <w:bCs/>
                <w:snapToGrid w:val="0"/>
                <w:sz w:val="28"/>
              </w:rPr>
              <w:t>Контрольно-счетная палата Кировской области</w:t>
            </w:r>
          </w:p>
        </w:tc>
      </w:tr>
      <w:tr w:rsidR="00F644DD" w:rsidRPr="00057F61" w:rsidTr="00D74701">
        <w:trPr>
          <w:trHeight w:val="613"/>
        </w:trPr>
        <w:tc>
          <w:tcPr>
            <w:tcW w:w="1277" w:type="dxa"/>
            <w:shd w:val="clear" w:color="auto" w:fill="auto"/>
          </w:tcPr>
          <w:p w:rsidR="00F644DD" w:rsidRPr="00057F61" w:rsidRDefault="00F644DD" w:rsidP="00970146">
            <w:pPr>
              <w:jc w:val="center"/>
            </w:pPr>
            <w:r w:rsidRPr="00057F61">
              <w:t>847</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ind w:left="-34"/>
              <w:rPr>
                <w:bCs/>
              </w:rPr>
            </w:pPr>
            <w:r w:rsidRPr="00057F61">
              <w:rPr>
                <w:snapToGrid w:val="0"/>
              </w:rPr>
              <w:t>Прочие доходы от компенсации затрат бюджетов субъектов Российской Федерации</w:t>
            </w:r>
          </w:p>
        </w:tc>
      </w:tr>
      <w:tr w:rsidR="00F644DD" w:rsidRPr="00057F61" w:rsidTr="00D74701">
        <w:trPr>
          <w:trHeight w:val="613"/>
        </w:trPr>
        <w:tc>
          <w:tcPr>
            <w:tcW w:w="1277" w:type="dxa"/>
            <w:shd w:val="clear" w:color="auto" w:fill="auto"/>
          </w:tcPr>
          <w:p w:rsidR="00F644DD" w:rsidRPr="00057F61" w:rsidRDefault="00F644DD" w:rsidP="00970146">
            <w:pPr>
              <w:jc w:val="center"/>
            </w:pPr>
            <w:r w:rsidRPr="00057F61">
              <w:t>847</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snapToGrid w:val="0"/>
              </w:rPr>
            </w:pPr>
            <w:r w:rsidRPr="00057F61">
              <w:rPr>
                <w:snapToGrid w:val="0"/>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F644DD" w:rsidRPr="00057F61" w:rsidTr="00D74701">
        <w:trPr>
          <w:trHeight w:val="613"/>
        </w:trPr>
        <w:tc>
          <w:tcPr>
            <w:tcW w:w="1277" w:type="dxa"/>
            <w:shd w:val="clear" w:color="auto" w:fill="auto"/>
          </w:tcPr>
          <w:p w:rsidR="00F644DD" w:rsidRPr="00057F61" w:rsidRDefault="00F644DD" w:rsidP="00970146">
            <w:pPr>
              <w:jc w:val="center"/>
            </w:pPr>
            <w:r w:rsidRPr="00057F61">
              <w:t>847</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rPr>
          <w:trHeight w:val="613"/>
        </w:trPr>
        <w:tc>
          <w:tcPr>
            <w:tcW w:w="1277" w:type="dxa"/>
            <w:shd w:val="clear" w:color="auto" w:fill="auto"/>
          </w:tcPr>
          <w:p w:rsidR="00F644DD" w:rsidRPr="00057F61" w:rsidRDefault="00F644DD" w:rsidP="007C3DEB">
            <w:pPr>
              <w:jc w:val="center"/>
              <w:rPr>
                <w:b/>
                <w:bCs/>
                <w:snapToGrid w:val="0"/>
                <w:sz w:val="28"/>
              </w:rPr>
            </w:pPr>
            <w:r w:rsidRPr="00057F61">
              <w:rPr>
                <w:b/>
                <w:bCs/>
                <w:snapToGrid w:val="0"/>
                <w:sz w:val="28"/>
                <w:lang w:val="en-US"/>
              </w:rPr>
              <w:t>8</w:t>
            </w:r>
            <w:r w:rsidRPr="00057F61">
              <w:rPr>
                <w:b/>
                <w:bCs/>
                <w:snapToGrid w:val="0"/>
                <w:sz w:val="28"/>
              </w:rPr>
              <w:t>55</w:t>
            </w:r>
          </w:p>
        </w:tc>
        <w:tc>
          <w:tcPr>
            <w:tcW w:w="2835" w:type="dxa"/>
            <w:shd w:val="clear" w:color="auto" w:fill="auto"/>
          </w:tcPr>
          <w:p w:rsidR="00F644DD" w:rsidRPr="00057F61" w:rsidRDefault="00F644DD" w:rsidP="007C3DEB">
            <w:pPr>
              <w:jc w:val="both"/>
              <w:rPr>
                <w:b/>
                <w:bCs/>
                <w:snapToGrid w:val="0"/>
                <w:sz w:val="28"/>
              </w:rPr>
            </w:pPr>
          </w:p>
        </w:tc>
        <w:tc>
          <w:tcPr>
            <w:tcW w:w="5528" w:type="dxa"/>
            <w:shd w:val="clear" w:color="auto" w:fill="auto"/>
          </w:tcPr>
          <w:p w:rsidR="00F644DD" w:rsidRPr="00057F61" w:rsidRDefault="00F644DD" w:rsidP="007C3DEB">
            <w:pPr>
              <w:rPr>
                <w:b/>
                <w:bCs/>
                <w:snapToGrid w:val="0"/>
                <w:sz w:val="28"/>
              </w:rPr>
            </w:pPr>
            <w:r w:rsidRPr="00057F61">
              <w:rPr>
                <w:b/>
                <w:bCs/>
                <w:snapToGrid w:val="0"/>
                <w:sz w:val="28"/>
              </w:rPr>
              <w:t>Министерство сельского хозяйства и продовольствия Кировской области</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1 13 02992 02 0000 130</w:t>
            </w:r>
          </w:p>
        </w:tc>
        <w:tc>
          <w:tcPr>
            <w:tcW w:w="5528" w:type="dxa"/>
            <w:shd w:val="clear" w:color="auto" w:fill="auto"/>
          </w:tcPr>
          <w:p w:rsidR="00F644DD" w:rsidRPr="00057F61" w:rsidRDefault="00F644DD" w:rsidP="007C3DEB">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1 14 01020 02 0000 410</w:t>
            </w:r>
          </w:p>
        </w:tc>
        <w:tc>
          <w:tcPr>
            <w:tcW w:w="5528" w:type="dxa"/>
            <w:shd w:val="clear" w:color="auto" w:fill="auto"/>
          </w:tcPr>
          <w:p w:rsidR="00F644DD" w:rsidRPr="00057F61" w:rsidRDefault="00F644DD" w:rsidP="007C3DEB">
            <w:pPr>
              <w:ind w:left="-34"/>
              <w:rPr>
                <w:bCs/>
              </w:rPr>
            </w:pPr>
            <w:r w:rsidRPr="00057F61">
              <w:rPr>
                <w:bCs/>
              </w:rPr>
              <w:t>Доходы от продажи квартир, находящихся в собственности субъектов Российской Федерации</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1 14 02022 02 0000 4</w:t>
            </w:r>
            <w:r w:rsidRPr="00057F61">
              <w:rPr>
                <w:snapToGrid w:val="0"/>
                <w:lang w:val="en-US"/>
              </w:rPr>
              <w:t>1</w:t>
            </w:r>
            <w:r w:rsidRPr="00057F61">
              <w:rPr>
                <w:snapToGrid w:val="0"/>
              </w:rPr>
              <w:t>0</w:t>
            </w:r>
          </w:p>
        </w:tc>
        <w:tc>
          <w:tcPr>
            <w:tcW w:w="5528" w:type="dxa"/>
            <w:shd w:val="clear" w:color="auto" w:fill="auto"/>
          </w:tcPr>
          <w:p w:rsidR="00F644DD" w:rsidRPr="00057F61" w:rsidRDefault="00F644DD" w:rsidP="007C3DEB">
            <w:pPr>
              <w:ind w:left="-34"/>
              <w:rPr>
                <w:bCs/>
              </w:rPr>
            </w:pPr>
            <w:r w:rsidRPr="00057F61">
              <w:rPr>
                <w:bCs/>
              </w:rPr>
              <w:t xml:space="preserve">Доходы от реализации имущества, находящегося в оперативном управлении учреждений, </w:t>
            </w:r>
            <w:r w:rsidRPr="00057F61">
              <w:rPr>
                <w:bCs/>
              </w:rPr>
              <w:lastRenderedPageBreak/>
              <w:t>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lastRenderedPageBreak/>
              <w:t>855</w:t>
            </w:r>
          </w:p>
        </w:tc>
        <w:tc>
          <w:tcPr>
            <w:tcW w:w="2835" w:type="dxa"/>
            <w:shd w:val="clear" w:color="auto" w:fill="auto"/>
          </w:tcPr>
          <w:p w:rsidR="00F644DD" w:rsidRPr="00057F61" w:rsidRDefault="00F644DD" w:rsidP="007C3DEB">
            <w:pPr>
              <w:jc w:val="both"/>
              <w:rPr>
                <w:snapToGrid w:val="0"/>
              </w:rPr>
            </w:pPr>
            <w:r w:rsidRPr="00057F61">
              <w:rPr>
                <w:snapToGrid w:val="0"/>
              </w:rPr>
              <w:t>1 14 02022 02 0000 440</w:t>
            </w:r>
          </w:p>
        </w:tc>
        <w:tc>
          <w:tcPr>
            <w:tcW w:w="5528" w:type="dxa"/>
            <w:shd w:val="clear" w:color="auto" w:fill="auto"/>
          </w:tcPr>
          <w:p w:rsidR="00F644DD" w:rsidRPr="00057F61" w:rsidRDefault="00F644DD" w:rsidP="007C3DEB">
            <w:pPr>
              <w:ind w:left="-34"/>
              <w:rPr>
                <w:bCs/>
              </w:rPr>
            </w:pPr>
            <w:r w:rsidRPr="00057F61">
              <w:rPr>
                <w:bCs/>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1 16 23021 02 0000 140</w:t>
            </w:r>
          </w:p>
        </w:tc>
        <w:tc>
          <w:tcPr>
            <w:tcW w:w="5528" w:type="dxa"/>
            <w:shd w:val="clear" w:color="auto" w:fill="auto"/>
          </w:tcPr>
          <w:p w:rsidR="00F644DD" w:rsidRPr="00057F61" w:rsidRDefault="00F644DD" w:rsidP="007C3DEB">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1 16 23022 02 0000 140</w:t>
            </w:r>
          </w:p>
        </w:tc>
        <w:tc>
          <w:tcPr>
            <w:tcW w:w="5528" w:type="dxa"/>
            <w:shd w:val="clear" w:color="auto" w:fill="auto"/>
          </w:tcPr>
          <w:p w:rsidR="00F644DD" w:rsidRPr="00057F61" w:rsidRDefault="00F644DD" w:rsidP="007C3DEB">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1 16 32000 02 0000 140</w:t>
            </w:r>
          </w:p>
        </w:tc>
        <w:tc>
          <w:tcPr>
            <w:tcW w:w="5528" w:type="dxa"/>
            <w:shd w:val="clear" w:color="auto" w:fill="auto"/>
          </w:tcPr>
          <w:p w:rsidR="00F644DD" w:rsidRPr="00057F61" w:rsidRDefault="00F644DD" w:rsidP="007C3DEB">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1 16 90020 02 0000 140</w:t>
            </w:r>
          </w:p>
        </w:tc>
        <w:tc>
          <w:tcPr>
            <w:tcW w:w="5528" w:type="dxa"/>
            <w:shd w:val="clear" w:color="auto" w:fill="auto"/>
          </w:tcPr>
          <w:p w:rsidR="00F644DD" w:rsidRPr="00057F61" w:rsidRDefault="00F644DD" w:rsidP="007C3DEB">
            <w:pPr>
              <w:ind w:left="-34"/>
              <w:rPr>
                <w:bCs/>
              </w:rPr>
            </w:pPr>
            <w:r w:rsidRPr="00057F61">
              <w:rPr>
                <w:bCs/>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1 17 01020 02 0000 180</w:t>
            </w:r>
          </w:p>
        </w:tc>
        <w:tc>
          <w:tcPr>
            <w:tcW w:w="5528" w:type="dxa"/>
            <w:shd w:val="clear" w:color="auto" w:fill="auto"/>
          </w:tcPr>
          <w:p w:rsidR="00F644DD" w:rsidRPr="00057F61" w:rsidRDefault="00F644DD" w:rsidP="007C3DEB">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1 17 05020 02 0000 180</w:t>
            </w:r>
          </w:p>
        </w:tc>
        <w:tc>
          <w:tcPr>
            <w:tcW w:w="5528" w:type="dxa"/>
            <w:shd w:val="clear" w:color="auto" w:fill="auto"/>
          </w:tcPr>
          <w:p w:rsidR="00F644DD" w:rsidRPr="00057F61" w:rsidRDefault="00F644DD" w:rsidP="007C3DEB">
            <w:pPr>
              <w:rPr>
                <w:snapToGrid w:val="0"/>
              </w:rPr>
            </w:pPr>
            <w:r w:rsidRPr="00057F61">
              <w:rPr>
                <w:snapToGrid w:val="0"/>
              </w:rPr>
              <w:t>Прочие неналоговые доходы бюджетов субъектов Российской Федерации</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2 02 02051 02 0000 151</w:t>
            </w:r>
          </w:p>
        </w:tc>
        <w:tc>
          <w:tcPr>
            <w:tcW w:w="5528" w:type="dxa"/>
            <w:shd w:val="clear" w:color="auto" w:fill="auto"/>
          </w:tcPr>
          <w:p w:rsidR="00F644DD" w:rsidRPr="00057F61" w:rsidRDefault="00F644DD" w:rsidP="007C3DEB">
            <w:pPr>
              <w:rPr>
                <w:snapToGrid w:val="0"/>
              </w:rPr>
            </w:pPr>
            <w:r w:rsidRPr="00057F61">
              <w:rPr>
                <w:snapToGrid w:val="0"/>
              </w:rPr>
              <w:t>Субсидии бюджетам субъектов Российской Федерации на реализацию федеральных целевых программ</w:t>
            </w:r>
          </w:p>
        </w:tc>
      </w:tr>
      <w:tr w:rsidR="00A504E5" w:rsidRPr="00057F61" w:rsidTr="00D74701">
        <w:trPr>
          <w:trHeight w:val="613"/>
        </w:trPr>
        <w:tc>
          <w:tcPr>
            <w:tcW w:w="1277" w:type="dxa"/>
            <w:shd w:val="clear" w:color="auto" w:fill="auto"/>
          </w:tcPr>
          <w:p w:rsidR="00A504E5" w:rsidRPr="00057F61" w:rsidRDefault="00A504E5" w:rsidP="00D3757D">
            <w:pPr>
              <w:jc w:val="center"/>
            </w:pPr>
            <w:r w:rsidRPr="00057F61">
              <w:t>855</w:t>
            </w:r>
          </w:p>
        </w:tc>
        <w:tc>
          <w:tcPr>
            <w:tcW w:w="2835" w:type="dxa"/>
            <w:shd w:val="clear" w:color="auto" w:fill="auto"/>
          </w:tcPr>
          <w:p w:rsidR="00A504E5" w:rsidRPr="00057F61" w:rsidRDefault="00A504E5" w:rsidP="007C3DEB">
            <w:pPr>
              <w:jc w:val="both"/>
              <w:rPr>
                <w:snapToGrid w:val="0"/>
              </w:rPr>
            </w:pPr>
            <w:r w:rsidRPr="00057F61">
              <w:rPr>
                <w:snapToGrid w:val="0"/>
              </w:rPr>
              <w:t>2 02 02077 02 0000 151</w:t>
            </w:r>
          </w:p>
        </w:tc>
        <w:tc>
          <w:tcPr>
            <w:tcW w:w="5528" w:type="dxa"/>
            <w:shd w:val="clear" w:color="auto" w:fill="auto"/>
          </w:tcPr>
          <w:p w:rsidR="00A504E5" w:rsidRPr="00057F61" w:rsidRDefault="00A504E5" w:rsidP="007C3DEB">
            <w:pPr>
              <w:rPr>
                <w:snapToGrid w:val="0"/>
              </w:rPr>
            </w:pPr>
            <w:r w:rsidRPr="00057F61">
              <w:rPr>
                <w:snapToGrid w:val="0"/>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2 02 02174 02 0000 151</w:t>
            </w:r>
          </w:p>
        </w:tc>
        <w:tc>
          <w:tcPr>
            <w:tcW w:w="5528" w:type="dxa"/>
            <w:shd w:val="clear" w:color="auto" w:fill="auto"/>
          </w:tcPr>
          <w:p w:rsidR="00F644DD" w:rsidRPr="00057F61" w:rsidRDefault="00F644DD" w:rsidP="007C3DEB">
            <w:r w:rsidRPr="00057F61">
              <w:t>Субсидии бюджетам субъектов Российской Федерации на возмещение части затрат на приобретение элитных семян</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lastRenderedPageBreak/>
              <w:t>855</w:t>
            </w:r>
          </w:p>
        </w:tc>
        <w:tc>
          <w:tcPr>
            <w:tcW w:w="2835" w:type="dxa"/>
            <w:shd w:val="clear" w:color="auto" w:fill="auto"/>
          </w:tcPr>
          <w:p w:rsidR="00F644DD" w:rsidRPr="00057F61" w:rsidRDefault="00F644DD" w:rsidP="007C3DEB">
            <w:r w:rsidRPr="00057F61">
              <w:t>2 02 02177 02 0000 151</w:t>
            </w:r>
          </w:p>
        </w:tc>
        <w:tc>
          <w:tcPr>
            <w:tcW w:w="5528" w:type="dxa"/>
            <w:shd w:val="clear" w:color="auto" w:fill="auto"/>
          </w:tcPr>
          <w:p w:rsidR="00F644DD" w:rsidRPr="00057F61" w:rsidRDefault="00F644DD" w:rsidP="007C3DEB">
            <w:r w:rsidRPr="00057F61">
              <w:t>Субсидии бюджетам субъектов Российской Федерации на возмещение части затрат на закладку и уход за многолетними плодовыми и ягодными насаждениями</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2 02 02181 02 0000 151</w:t>
            </w:r>
          </w:p>
        </w:tc>
        <w:tc>
          <w:tcPr>
            <w:tcW w:w="5528" w:type="dxa"/>
            <w:shd w:val="clear" w:color="auto" w:fill="auto"/>
          </w:tcPr>
          <w:p w:rsidR="00F644DD" w:rsidRPr="00057F61" w:rsidRDefault="00F644DD" w:rsidP="007C3DEB">
            <w:r w:rsidRPr="00057F61">
              <w:t>Субсидии бюджетам субъектов Российской Федерации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2 02 02182 02 0000 151</w:t>
            </w:r>
          </w:p>
        </w:tc>
        <w:tc>
          <w:tcPr>
            <w:tcW w:w="5528" w:type="dxa"/>
            <w:shd w:val="clear" w:color="auto" w:fill="auto"/>
          </w:tcPr>
          <w:p w:rsidR="00F644DD" w:rsidRPr="00057F61" w:rsidRDefault="00F644DD" w:rsidP="00F90895">
            <w:r w:rsidRPr="00057F61">
              <w:t>Субсидии бюджетам субъектов Российской Федерации на возмещение части процентной ставки по инвестиционным кредитам (займам) на развитие растениеводства, переработки и развити</w:t>
            </w:r>
            <w:r w:rsidR="00F90895">
              <w:t>е</w:t>
            </w:r>
            <w:r w:rsidRPr="00057F61">
              <w:t xml:space="preserve"> инфраструктуры и </w:t>
            </w:r>
            <w:proofErr w:type="spellStart"/>
            <w:r w:rsidRPr="00057F61">
              <w:t>логистического</w:t>
            </w:r>
            <w:proofErr w:type="spellEnd"/>
            <w:r w:rsidRPr="00057F61">
              <w:t xml:space="preserve"> обеспечения рынков продукции растениеводства</w:t>
            </w:r>
          </w:p>
        </w:tc>
      </w:tr>
      <w:tr w:rsidR="00F644DD" w:rsidRPr="00057F61" w:rsidTr="00D74701">
        <w:trPr>
          <w:trHeight w:val="613"/>
        </w:trPr>
        <w:tc>
          <w:tcPr>
            <w:tcW w:w="1277" w:type="dxa"/>
            <w:shd w:val="clear" w:color="auto" w:fill="auto"/>
          </w:tcPr>
          <w:p w:rsidR="00F644DD" w:rsidRPr="00057F61" w:rsidRDefault="00F644DD" w:rsidP="00D3757D">
            <w:pPr>
              <w:jc w:val="center"/>
              <w:rPr>
                <w:lang w:val="en-US"/>
              </w:rPr>
            </w:pPr>
            <w:r w:rsidRPr="00057F61">
              <w:rPr>
                <w:lang w:val="en-US"/>
              </w:rPr>
              <w:t>855</w:t>
            </w:r>
          </w:p>
        </w:tc>
        <w:tc>
          <w:tcPr>
            <w:tcW w:w="2835" w:type="dxa"/>
            <w:shd w:val="clear" w:color="auto" w:fill="auto"/>
          </w:tcPr>
          <w:p w:rsidR="00F644DD" w:rsidRPr="00057F61" w:rsidRDefault="00F644DD" w:rsidP="007C3DEB">
            <w:pPr>
              <w:rPr>
                <w:lang w:val="en-US"/>
              </w:rPr>
            </w:pPr>
            <w:r w:rsidRPr="00057F61">
              <w:rPr>
                <w:lang w:val="en-US"/>
              </w:rPr>
              <w:t>2 02 02183 02 0000 151</w:t>
            </w:r>
          </w:p>
        </w:tc>
        <w:tc>
          <w:tcPr>
            <w:tcW w:w="5528" w:type="dxa"/>
            <w:shd w:val="clear" w:color="auto" w:fill="auto"/>
          </w:tcPr>
          <w:p w:rsidR="00F644DD" w:rsidRPr="00057F61" w:rsidRDefault="00F644DD" w:rsidP="00D3337A">
            <w:pPr>
              <w:autoSpaceDE w:val="0"/>
              <w:autoSpaceDN w:val="0"/>
              <w:adjustRightInd w:val="0"/>
            </w:pPr>
            <w:r w:rsidRPr="00057F61">
              <w:t>Субсидии бюджетам субъектов Российской Федерации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2 02 02184 02 0000 151</w:t>
            </w:r>
          </w:p>
        </w:tc>
        <w:tc>
          <w:tcPr>
            <w:tcW w:w="5528" w:type="dxa"/>
            <w:shd w:val="clear" w:color="auto" w:fill="auto"/>
          </w:tcPr>
          <w:p w:rsidR="00F644DD" w:rsidRPr="00057F61" w:rsidRDefault="00F644DD" w:rsidP="007C3DEB">
            <w:r w:rsidRPr="00057F61">
              <w:t xml:space="preserve">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  </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2 02 02185 02 0000 151</w:t>
            </w:r>
          </w:p>
        </w:tc>
        <w:tc>
          <w:tcPr>
            <w:tcW w:w="5528" w:type="dxa"/>
            <w:shd w:val="clear" w:color="auto" w:fill="auto"/>
          </w:tcPr>
          <w:p w:rsidR="00F644DD" w:rsidRPr="00057F61" w:rsidRDefault="00F644DD" w:rsidP="007C3DEB">
            <w:r w:rsidRPr="00057F61">
              <w:t xml:space="preserve">Субсидии бюджетам субъектов Российской Федерации на поддержку племенного животноводства  </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2 02 02186 02 0000 151</w:t>
            </w:r>
          </w:p>
        </w:tc>
        <w:tc>
          <w:tcPr>
            <w:tcW w:w="5528" w:type="dxa"/>
            <w:shd w:val="clear" w:color="auto" w:fill="auto"/>
          </w:tcPr>
          <w:p w:rsidR="00F644DD" w:rsidRPr="00057F61" w:rsidRDefault="00F644DD" w:rsidP="007C3DEB">
            <w:r w:rsidRPr="00057F61">
              <w:t>Субсидии бюджетам субъектов Российской Федерации на 1 килограмм реализованного и (или) отгруженного на собственную переработку молока</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2 02 02190 02 0000 151</w:t>
            </w:r>
          </w:p>
        </w:tc>
        <w:tc>
          <w:tcPr>
            <w:tcW w:w="5528" w:type="dxa"/>
            <w:shd w:val="clear" w:color="auto" w:fill="auto"/>
          </w:tcPr>
          <w:p w:rsidR="00F644DD" w:rsidRPr="00057F61" w:rsidRDefault="00F644DD" w:rsidP="007C3DEB">
            <w:r w:rsidRPr="00057F61">
              <w:t>Субсидии бюджетам субъектов Российской Федерации на возмещение части процентной ставки по краткосрочным кредитам (займам) на развитие животноводства, переработки и реализации продукции животноводства</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2 02 02191 02 0000 151</w:t>
            </w:r>
          </w:p>
        </w:tc>
        <w:tc>
          <w:tcPr>
            <w:tcW w:w="5528" w:type="dxa"/>
            <w:shd w:val="clear" w:color="auto" w:fill="auto"/>
          </w:tcPr>
          <w:p w:rsidR="00F644DD" w:rsidRPr="00057F61" w:rsidRDefault="00F644DD" w:rsidP="000618EA">
            <w:r w:rsidRPr="00057F61">
              <w:t>Субсидии бюджетам субъектов Российской Федерации на возмещение части процентной ставки по инвестиционным кредитам (займам) на развитие животноводства, переработки и развити</w:t>
            </w:r>
            <w:r w:rsidR="000618EA">
              <w:t>е</w:t>
            </w:r>
            <w:r w:rsidRPr="00057F61">
              <w:t xml:space="preserve"> инфраструктуры и </w:t>
            </w:r>
            <w:proofErr w:type="spellStart"/>
            <w:r w:rsidRPr="00057F61">
              <w:t>логистического</w:t>
            </w:r>
            <w:proofErr w:type="spellEnd"/>
            <w:r w:rsidRPr="00057F61">
              <w:t xml:space="preserve"> обеспечения рынков продукции животноводства</w:t>
            </w:r>
          </w:p>
        </w:tc>
      </w:tr>
      <w:tr w:rsidR="00F644DD" w:rsidRPr="00057F61" w:rsidTr="00D74701">
        <w:trPr>
          <w:trHeight w:val="613"/>
        </w:trPr>
        <w:tc>
          <w:tcPr>
            <w:tcW w:w="1277" w:type="dxa"/>
            <w:shd w:val="clear" w:color="auto" w:fill="auto"/>
          </w:tcPr>
          <w:p w:rsidR="00F644DD" w:rsidRPr="00057F61" w:rsidRDefault="00F644DD" w:rsidP="00D3757D">
            <w:pPr>
              <w:jc w:val="center"/>
              <w:rPr>
                <w:lang w:val="en-US"/>
              </w:rPr>
            </w:pPr>
            <w:r w:rsidRPr="00057F61">
              <w:rPr>
                <w:lang w:val="en-US"/>
              </w:rPr>
              <w:t>855</w:t>
            </w:r>
          </w:p>
        </w:tc>
        <w:tc>
          <w:tcPr>
            <w:tcW w:w="2835" w:type="dxa"/>
            <w:shd w:val="clear" w:color="auto" w:fill="auto"/>
          </w:tcPr>
          <w:p w:rsidR="00F644DD" w:rsidRPr="00057F61" w:rsidRDefault="00F644DD" w:rsidP="007C3DEB">
            <w:pPr>
              <w:rPr>
                <w:lang w:val="en-US"/>
              </w:rPr>
            </w:pPr>
            <w:r w:rsidRPr="00057F61">
              <w:rPr>
                <w:lang w:val="en-US"/>
              </w:rPr>
              <w:t>2 02 02192 02 0000 151</w:t>
            </w:r>
          </w:p>
        </w:tc>
        <w:tc>
          <w:tcPr>
            <w:tcW w:w="5528" w:type="dxa"/>
            <w:shd w:val="clear" w:color="auto" w:fill="auto"/>
          </w:tcPr>
          <w:p w:rsidR="00F644DD" w:rsidRPr="00057F61" w:rsidRDefault="00F644DD" w:rsidP="00D3337A">
            <w:pPr>
              <w:autoSpaceDE w:val="0"/>
              <w:autoSpaceDN w:val="0"/>
              <w:adjustRightInd w:val="0"/>
            </w:pPr>
            <w:r w:rsidRPr="00057F61">
              <w:t>Субсидии бюджетам субъектов Российской Федерации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lastRenderedPageBreak/>
              <w:t>855</w:t>
            </w:r>
          </w:p>
        </w:tc>
        <w:tc>
          <w:tcPr>
            <w:tcW w:w="2835" w:type="dxa"/>
            <w:shd w:val="clear" w:color="auto" w:fill="auto"/>
          </w:tcPr>
          <w:p w:rsidR="00F644DD" w:rsidRPr="00057F61" w:rsidRDefault="00F644DD" w:rsidP="007C3DEB">
            <w:r w:rsidRPr="00057F61">
              <w:t>2 02 02193 02 0000 151</w:t>
            </w:r>
          </w:p>
        </w:tc>
        <w:tc>
          <w:tcPr>
            <w:tcW w:w="5528" w:type="dxa"/>
            <w:shd w:val="clear" w:color="auto" w:fill="auto"/>
          </w:tcPr>
          <w:p w:rsidR="00F644DD" w:rsidRPr="00057F61" w:rsidRDefault="00F644DD" w:rsidP="007C3DEB">
            <w:r w:rsidRPr="00057F61">
              <w:t>Субсидии бюджетам субъектов Российской Федерации на поддержку племенного крупного рогатого скота мясного направления</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2 02 02195 02 0000 151</w:t>
            </w:r>
          </w:p>
        </w:tc>
        <w:tc>
          <w:tcPr>
            <w:tcW w:w="5528" w:type="dxa"/>
            <w:shd w:val="clear" w:color="auto" w:fill="auto"/>
          </w:tcPr>
          <w:p w:rsidR="00F644DD" w:rsidRPr="00057F61" w:rsidRDefault="00F644DD" w:rsidP="007C3DEB">
            <w:r w:rsidRPr="00057F61">
              <w:t>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2 02 02196 02 0000 151</w:t>
            </w:r>
          </w:p>
        </w:tc>
        <w:tc>
          <w:tcPr>
            <w:tcW w:w="5528" w:type="dxa"/>
            <w:shd w:val="clear" w:color="auto" w:fill="auto"/>
          </w:tcPr>
          <w:p w:rsidR="00F644DD" w:rsidRPr="00057F61" w:rsidRDefault="00F644DD" w:rsidP="007C3DEB">
            <w:r w:rsidRPr="00057F61">
              <w:t xml:space="preserve">Субсидии бюджетам субъектов Российской Федерации на поддержку начинающих фермеров </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2 02 02197 02 0000 151</w:t>
            </w:r>
          </w:p>
        </w:tc>
        <w:tc>
          <w:tcPr>
            <w:tcW w:w="5528" w:type="dxa"/>
            <w:shd w:val="clear" w:color="auto" w:fill="auto"/>
          </w:tcPr>
          <w:p w:rsidR="00F644DD" w:rsidRPr="00057F61" w:rsidRDefault="00F644DD" w:rsidP="007C3DEB">
            <w:r w:rsidRPr="00057F61">
              <w:t xml:space="preserve">Субсидии бюджетам субъектов Российской Федерации на развитие семейных животноводческих ферм </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2 02 02198 02 0000 151</w:t>
            </w:r>
          </w:p>
        </w:tc>
        <w:tc>
          <w:tcPr>
            <w:tcW w:w="5528" w:type="dxa"/>
            <w:shd w:val="clear" w:color="auto" w:fill="auto"/>
          </w:tcPr>
          <w:p w:rsidR="00F644DD" w:rsidRPr="00057F61" w:rsidRDefault="00F644DD" w:rsidP="007C3DEB">
            <w:r w:rsidRPr="00057F61">
              <w:t xml:space="preserve">Субсидии бюджетам субъектов Российской Федерации на возмещение части процентной ставки по долгосрочным, среднесрочным и краткосрочным кредитам, взятым малыми формами хозяйствования </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2 02 02199 02 0000 151</w:t>
            </w:r>
          </w:p>
        </w:tc>
        <w:tc>
          <w:tcPr>
            <w:tcW w:w="5528" w:type="dxa"/>
            <w:shd w:val="clear" w:color="auto" w:fill="auto"/>
          </w:tcPr>
          <w:p w:rsidR="00F644DD" w:rsidRPr="00057F61" w:rsidRDefault="00F644DD" w:rsidP="007C3DEB">
            <w:r w:rsidRPr="00057F61">
              <w:t>Субсидии бюджетам субъектов Российской Федерации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w:t>
            </w:r>
          </w:p>
        </w:tc>
      </w:tr>
      <w:tr w:rsidR="009346DE" w:rsidRPr="00057F61" w:rsidTr="00D74701">
        <w:trPr>
          <w:trHeight w:val="613"/>
        </w:trPr>
        <w:tc>
          <w:tcPr>
            <w:tcW w:w="1277" w:type="dxa"/>
            <w:shd w:val="clear" w:color="auto" w:fill="auto"/>
          </w:tcPr>
          <w:p w:rsidR="009346DE" w:rsidRPr="00057F61" w:rsidRDefault="009346DE" w:rsidP="00D3757D">
            <w:pPr>
              <w:jc w:val="center"/>
            </w:pPr>
            <w:r w:rsidRPr="00057F61">
              <w:t>855</w:t>
            </w:r>
          </w:p>
        </w:tc>
        <w:tc>
          <w:tcPr>
            <w:tcW w:w="2835" w:type="dxa"/>
            <w:shd w:val="clear" w:color="auto" w:fill="auto"/>
          </w:tcPr>
          <w:p w:rsidR="009346DE" w:rsidRPr="00057F61" w:rsidRDefault="009346DE" w:rsidP="007C3DEB">
            <w:r w:rsidRPr="00057F61">
              <w:t>2 02 02244 02 0000 151</w:t>
            </w:r>
          </w:p>
        </w:tc>
        <w:tc>
          <w:tcPr>
            <w:tcW w:w="5528" w:type="dxa"/>
            <w:shd w:val="clear" w:color="auto" w:fill="auto"/>
          </w:tcPr>
          <w:p w:rsidR="009346DE" w:rsidRPr="00057F61" w:rsidRDefault="009346DE" w:rsidP="007C3DEB">
            <w:r w:rsidRPr="00057F61">
              <w:t xml:space="preserve">Субсидии бюджетам субъектов Российской Федерации на </w:t>
            </w:r>
            <w:proofErr w:type="spellStart"/>
            <w:r w:rsidRPr="00057F61">
              <w:t>грантовую</w:t>
            </w:r>
            <w:proofErr w:type="spellEnd"/>
            <w:r w:rsidRPr="00057F61">
              <w:t xml:space="preserve"> поддержку сельскохозяйственных потребительских кооперативов для развития материально-технической базы</w:t>
            </w:r>
          </w:p>
        </w:tc>
      </w:tr>
      <w:tr w:rsidR="00F644DD" w:rsidRPr="00057F61" w:rsidTr="00DD51D0">
        <w:trPr>
          <w:trHeight w:val="301"/>
        </w:trPr>
        <w:tc>
          <w:tcPr>
            <w:tcW w:w="1277" w:type="dxa"/>
            <w:shd w:val="clear" w:color="auto" w:fill="auto"/>
          </w:tcPr>
          <w:p w:rsidR="00F644DD" w:rsidRPr="00057F61" w:rsidRDefault="00F644DD" w:rsidP="00D3757D">
            <w:pPr>
              <w:jc w:val="center"/>
              <w:rPr>
                <w:lang w:val="en-US"/>
              </w:rPr>
            </w:pPr>
            <w:r w:rsidRPr="00057F61">
              <w:rPr>
                <w:lang w:val="en-US"/>
              </w:rPr>
              <w:t>855</w:t>
            </w:r>
          </w:p>
        </w:tc>
        <w:tc>
          <w:tcPr>
            <w:tcW w:w="2835" w:type="dxa"/>
            <w:shd w:val="clear" w:color="auto" w:fill="auto"/>
          </w:tcPr>
          <w:p w:rsidR="00F644DD" w:rsidRPr="00057F61" w:rsidRDefault="00F644DD" w:rsidP="007C3DEB">
            <w:pPr>
              <w:rPr>
                <w:lang w:val="en-US"/>
              </w:rPr>
            </w:pPr>
            <w:r w:rsidRPr="00057F61">
              <w:rPr>
                <w:lang w:val="en-US"/>
              </w:rPr>
              <w:t>2 02 02245 02 0000 151</w:t>
            </w:r>
          </w:p>
        </w:tc>
        <w:tc>
          <w:tcPr>
            <w:tcW w:w="5528" w:type="dxa"/>
            <w:shd w:val="clear" w:color="auto" w:fill="auto"/>
          </w:tcPr>
          <w:p w:rsidR="00F644DD" w:rsidRPr="00057F61" w:rsidRDefault="00F644DD" w:rsidP="00633688">
            <w:pPr>
              <w:autoSpaceDE w:val="0"/>
              <w:autoSpaceDN w:val="0"/>
              <w:adjustRightInd w:val="0"/>
            </w:pPr>
            <w:r w:rsidRPr="00057F61">
              <w:t>Субсидии бюджетам субъектов Российской Федерации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r>
      <w:tr w:rsidR="009346DE" w:rsidRPr="00057F61" w:rsidTr="00DD51D0">
        <w:trPr>
          <w:trHeight w:val="301"/>
        </w:trPr>
        <w:tc>
          <w:tcPr>
            <w:tcW w:w="1277" w:type="dxa"/>
            <w:shd w:val="clear" w:color="auto" w:fill="auto"/>
          </w:tcPr>
          <w:p w:rsidR="009346DE" w:rsidRPr="00057F61" w:rsidRDefault="009346DE" w:rsidP="00D3757D">
            <w:pPr>
              <w:jc w:val="center"/>
            </w:pPr>
            <w:r w:rsidRPr="00057F61">
              <w:t>855</w:t>
            </w:r>
          </w:p>
        </w:tc>
        <w:tc>
          <w:tcPr>
            <w:tcW w:w="2835" w:type="dxa"/>
            <w:shd w:val="clear" w:color="auto" w:fill="auto"/>
          </w:tcPr>
          <w:p w:rsidR="009346DE" w:rsidRPr="00057F61" w:rsidRDefault="009346DE" w:rsidP="007C3DEB">
            <w:pPr>
              <w:rPr>
                <w:lang w:val="en-US"/>
              </w:rPr>
            </w:pPr>
            <w:r w:rsidRPr="00057F61">
              <w:rPr>
                <w:lang w:val="en-US"/>
              </w:rPr>
              <w:t>2 02 02249 02 0000 151</w:t>
            </w:r>
          </w:p>
        </w:tc>
        <w:tc>
          <w:tcPr>
            <w:tcW w:w="5528" w:type="dxa"/>
            <w:shd w:val="clear" w:color="auto" w:fill="auto"/>
          </w:tcPr>
          <w:p w:rsidR="009346DE" w:rsidRPr="00057F61" w:rsidRDefault="009346DE" w:rsidP="00633688">
            <w:pPr>
              <w:autoSpaceDE w:val="0"/>
              <w:autoSpaceDN w:val="0"/>
              <w:adjustRightInd w:val="0"/>
            </w:pPr>
            <w:r w:rsidRPr="00057F61">
              <w:t>Субсидии бюджетам субъектов Российской Федерации на возмещение части процентной ставки по краткосрочным кредитам (займам) на развитие молочного скотоводства</w:t>
            </w:r>
          </w:p>
        </w:tc>
      </w:tr>
      <w:tr w:rsidR="009346DE" w:rsidRPr="00057F61" w:rsidTr="00DD51D0">
        <w:trPr>
          <w:trHeight w:val="301"/>
        </w:trPr>
        <w:tc>
          <w:tcPr>
            <w:tcW w:w="1277" w:type="dxa"/>
            <w:shd w:val="clear" w:color="auto" w:fill="auto"/>
          </w:tcPr>
          <w:p w:rsidR="009346DE" w:rsidRPr="00057F61" w:rsidRDefault="009346DE" w:rsidP="00D3757D">
            <w:pPr>
              <w:jc w:val="center"/>
            </w:pPr>
            <w:r w:rsidRPr="00057F61">
              <w:t>855</w:t>
            </w:r>
          </w:p>
        </w:tc>
        <w:tc>
          <w:tcPr>
            <w:tcW w:w="2835" w:type="dxa"/>
            <w:shd w:val="clear" w:color="auto" w:fill="auto"/>
          </w:tcPr>
          <w:p w:rsidR="009346DE" w:rsidRPr="00057F61" w:rsidRDefault="009346DE" w:rsidP="007C3DEB">
            <w:pPr>
              <w:rPr>
                <w:lang w:val="en-US"/>
              </w:rPr>
            </w:pPr>
            <w:r w:rsidRPr="00057F61">
              <w:rPr>
                <w:lang w:val="en-US"/>
              </w:rPr>
              <w:t>2 02 02250 02 0000 151</w:t>
            </w:r>
          </w:p>
        </w:tc>
        <w:tc>
          <w:tcPr>
            <w:tcW w:w="5528" w:type="dxa"/>
            <w:shd w:val="clear" w:color="auto" w:fill="auto"/>
          </w:tcPr>
          <w:p w:rsidR="009346DE" w:rsidRPr="00057F61" w:rsidRDefault="009346DE" w:rsidP="00633688">
            <w:pPr>
              <w:autoSpaceDE w:val="0"/>
              <w:autoSpaceDN w:val="0"/>
              <w:adjustRightInd w:val="0"/>
            </w:pPr>
            <w:r w:rsidRPr="00057F61">
              <w:t>Субсидии бюджетам субъектов Российской Федерации на возмещение части процентной ставки по инвестиционным кредитам (займам) на строительство и реконструкцию объектов для молочного скотоводства</w:t>
            </w:r>
          </w:p>
        </w:tc>
      </w:tr>
      <w:tr w:rsidR="009346DE" w:rsidRPr="00057F61" w:rsidTr="00DD51D0">
        <w:trPr>
          <w:trHeight w:val="301"/>
        </w:trPr>
        <w:tc>
          <w:tcPr>
            <w:tcW w:w="1277" w:type="dxa"/>
            <w:shd w:val="clear" w:color="auto" w:fill="auto"/>
          </w:tcPr>
          <w:p w:rsidR="009346DE" w:rsidRPr="00057F61" w:rsidRDefault="009346DE" w:rsidP="00D3757D">
            <w:pPr>
              <w:jc w:val="center"/>
            </w:pPr>
            <w:r w:rsidRPr="00057F61">
              <w:t>855</w:t>
            </w:r>
          </w:p>
        </w:tc>
        <w:tc>
          <w:tcPr>
            <w:tcW w:w="2835" w:type="dxa"/>
            <w:shd w:val="clear" w:color="auto" w:fill="auto"/>
          </w:tcPr>
          <w:p w:rsidR="009346DE" w:rsidRPr="00057F61" w:rsidRDefault="009346DE" w:rsidP="007C3DEB">
            <w:pPr>
              <w:rPr>
                <w:lang w:val="en-US"/>
              </w:rPr>
            </w:pPr>
            <w:r w:rsidRPr="00057F61">
              <w:rPr>
                <w:lang w:val="en-US"/>
              </w:rPr>
              <w:t>2 02 02253 02 0000 151</w:t>
            </w:r>
          </w:p>
        </w:tc>
        <w:tc>
          <w:tcPr>
            <w:tcW w:w="5528" w:type="dxa"/>
            <w:shd w:val="clear" w:color="auto" w:fill="auto"/>
          </w:tcPr>
          <w:p w:rsidR="00451CE1" w:rsidRPr="00057F61" w:rsidRDefault="00451CE1" w:rsidP="00A734AE">
            <w:pPr>
              <w:autoSpaceDE w:val="0"/>
              <w:autoSpaceDN w:val="0"/>
              <w:adjustRightInd w:val="0"/>
            </w:pPr>
            <w:r w:rsidRPr="00451CE1">
              <w:t xml:space="preserve">Субсидии бюджетам субъектов Российской Федерации на возмещение части процентной ставки по краткосрочным кредитам (займам) на переработку продукции растениеводства и </w:t>
            </w:r>
            <w:r w:rsidRPr="00451CE1">
              <w:lastRenderedPageBreak/>
              <w:t>животноводства в области развития оптово-распределительных центров</w:t>
            </w:r>
          </w:p>
        </w:tc>
      </w:tr>
      <w:tr w:rsidR="00F644DD" w:rsidRPr="00057F61" w:rsidTr="00DD51D0">
        <w:trPr>
          <w:trHeight w:val="301"/>
        </w:trPr>
        <w:tc>
          <w:tcPr>
            <w:tcW w:w="1277" w:type="dxa"/>
            <w:shd w:val="clear" w:color="auto" w:fill="auto"/>
          </w:tcPr>
          <w:p w:rsidR="00F644DD" w:rsidRPr="00057F61" w:rsidRDefault="00F644DD" w:rsidP="00D3757D">
            <w:pPr>
              <w:jc w:val="center"/>
              <w:rPr>
                <w:lang w:val="en-US"/>
              </w:rPr>
            </w:pPr>
            <w:r w:rsidRPr="00057F61">
              <w:rPr>
                <w:lang w:val="en-US"/>
              </w:rPr>
              <w:lastRenderedPageBreak/>
              <w:t>855</w:t>
            </w:r>
          </w:p>
        </w:tc>
        <w:tc>
          <w:tcPr>
            <w:tcW w:w="2835" w:type="dxa"/>
            <w:shd w:val="clear" w:color="auto" w:fill="auto"/>
          </w:tcPr>
          <w:p w:rsidR="00F644DD" w:rsidRPr="00057F61" w:rsidRDefault="00F644DD" w:rsidP="007C3DEB">
            <w:pPr>
              <w:rPr>
                <w:lang w:val="en-US"/>
              </w:rPr>
            </w:pPr>
            <w:r w:rsidRPr="00057F61">
              <w:rPr>
                <w:lang w:val="en-US"/>
              </w:rPr>
              <w:t>2 02 02258 02 0000 151</w:t>
            </w:r>
          </w:p>
        </w:tc>
        <w:tc>
          <w:tcPr>
            <w:tcW w:w="5528" w:type="dxa"/>
            <w:shd w:val="clear" w:color="auto" w:fill="auto"/>
          </w:tcPr>
          <w:p w:rsidR="00F644DD" w:rsidRPr="00057F61" w:rsidRDefault="00F644DD" w:rsidP="00633688">
            <w:pPr>
              <w:autoSpaceDE w:val="0"/>
              <w:autoSpaceDN w:val="0"/>
              <w:adjustRightInd w:val="0"/>
            </w:pPr>
            <w:r w:rsidRPr="00057F61">
              <w:t>Субсидии бюджетам субъектов Российской Федерации на поддержку племенного крупного рогатого скота молочного направления</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r w:rsidRPr="00057F61">
              <w:t>2 04 02020 02 0000 180</w:t>
            </w:r>
          </w:p>
        </w:tc>
        <w:tc>
          <w:tcPr>
            <w:tcW w:w="5528" w:type="dxa"/>
            <w:shd w:val="clear" w:color="auto" w:fill="auto"/>
          </w:tcPr>
          <w:p w:rsidR="00F644DD" w:rsidRPr="00057F61" w:rsidRDefault="00F644DD" w:rsidP="007C3DEB">
            <w:pPr>
              <w:ind w:left="-34"/>
              <w:rPr>
                <w:bCs/>
              </w:rPr>
            </w:pPr>
            <w:r w:rsidRPr="00057F61">
              <w:rPr>
                <w:bCs/>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466B48">
            <w:pPr>
              <w:jc w:val="both"/>
              <w:rPr>
                <w:snapToGrid w:val="0"/>
              </w:rPr>
            </w:pPr>
            <w:r w:rsidRPr="00057F61">
              <w:rPr>
                <w:snapToGrid w:val="0"/>
              </w:rPr>
              <w:t>2 04 02099 02 0000 180</w:t>
            </w:r>
          </w:p>
        </w:tc>
        <w:tc>
          <w:tcPr>
            <w:tcW w:w="5528" w:type="dxa"/>
            <w:shd w:val="clear" w:color="auto" w:fill="auto"/>
          </w:tcPr>
          <w:p w:rsidR="00F644DD" w:rsidRPr="00057F61" w:rsidRDefault="00F644DD" w:rsidP="00466B48">
            <w:pPr>
              <w:rPr>
                <w:snapToGrid w:val="0"/>
              </w:rPr>
            </w:pPr>
            <w:r w:rsidRPr="00057F61">
              <w:rPr>
                <w:snapToGrid w:val="0"/>
              </w:rPr>
              <w:t xml:space="preserve">Прочие безвозмездные поступления от негосударственных организаций в бюджеты субъектов Российской Федерации </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2 07 02020 02 0000 180</w:t>
            </w:r>
          </w:p>
        </w:tc>
        <w:tc>
          <w:tcPr>
            <w:tcW w:w="5528" w:type="dxa"/>
            <w:shd w:val="clear" w:color="auto" w:fill="auto"/>
          </w:tcPr>
          <w:p w:rsidR="00F644DD" w:rsidRPr="00057F61" w:rsidRDefault="00F644DD" w:rsidP="007C3DEB">
            <w:pPr>
              <w:rPr>
                <w:snapToGrid w:val="0"/>
              </w:rPr>
            </w:pPr>
            <w:r w:rsidRPr="00057F61">
              <w:rPr>
                <w:snapToGrid w:val="0"/>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2 07 02030 02 0000 180</w:t>
            </w:r>
          </w:p>
        </w:tc>
        <w:tc>
          <w:tcPr>
            <w:tcW w:w="5528" w:type="dxa"/>
            <w:shd w:val="clear" w:color="auto" w:fill="auto"/>
          </w:tcPr>
          <w:p w:rsidR="00F644DD" w:rsidRPr="00057F61" w:rsidRDefault="00F644DD" w:rsidP="007C3DEB">
            <w:pPr>
              <w:rPr>
                <w:snapToGrid w:val="0"/>
              </w:rPr>
            </w:pPr>
            <w:r w:rsidRPr="00057F61">
              <w:rPr>
                <w:snapToGrid w:val="0"/>
              </w:rPr>
              <w:t>Прочие безвозмездные поступления в бюджеты субъектов Российской Федерации</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 xml:space="preserve">2 18 02030 02 0000 151 </w:t>
            </w:r>
          </w:p>
        </w:tc>
        <w:tc>
          <w:tcPr>
            <w:tcW w:w="5528" w:type="dxa"/>
            <w:shd w:val="clear" w:color="auto" w:fill="auto"/>
          </w:tcPr>
          <w:p w:rsidR="00F644DD" w:rsidRPr="00057F61" w:rsidRDefault="00F644DD" w:rsidP="007C3DEB">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 xml:space="preserve">2 18 02040 02 0000 151 </w:t>
            </w:r>
          </w:p>
        </w:tc>
        <w:tc>
          <w:tcPr>
            <w:tcW w:w="5528" w:type="dxa"/>
            <w:shd w:val="clear" w:color="auto" w:fill="auto"/>
          </w:tcPr>
          <w:p w:rsidR="00F644DD" w:rsidRPr="00057F61" w:rsidRDefault="00F644DD" w:rsidP="007C3DEB">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 xml:space="preserve">2 18 02010 02 0000 180 </w:t>
            </w:r>
          </w:p>
        </w:tc>
        <w:tc>
          <w:tcPr>
            <w:tcW w:w="5528" w:type="dxa"/>
            <w:shd w:val="clear" w:color="auto" w:fill="auto"/>
          </w:tcPr>
          <w:p w:rsidR="00F644DD" w:rsidRPr="00057F61" w:rsidRDefault="00F644DD" w:rsidP="007C3DEB">
            <w:pPr>
              <w:rPr>
                <w:snapToGrid w:val="0"/>
              </w:rPr>
            </w:pPr>
            <w:r w:rsidRPr="00057F61">
              <w:rPr>
                <w:snapToGrid w:val="0"/>
              </w:rPr>
              <w:t xml:space="preserve">Доходы бюджетов субъектов Российской Федерации от возврата бюджетными учреждениями остатков субсидий прошлых лет </w:t>
            </w:r>
          </w:p>
        </w:tc>
      </w:tr>
      <w:tr w:rsidR="00F644DD" w:rsidRPr="00057F61" w:rsidTr="00D74701">
        <w:trPr>
          <w:trHeight w:val="613"/>
        </w:trPr>
        <w:tc>
          <w:tcPr>
            <w:tcW w:w="1277" w:type="dxa"/>
            <w:shd w:val="clear" w:color="auto" w:fill="auto"/>
          </w:tcPr>
          <w:p w:rsidR="00F644DD" w:rsidRPr="00057F61" w:rsidRDefault="00F644DD" w:rsidP="00D3757D">
            <w:pPr>
              <w:jc w:val="center"/>
            </w:pPr>
            <w:r w:rsidRPr="00057F61">
              <w:t>855</w:t>
            </w:r>
          </w:p>
        </w:tc>
        <w:tc>
          <w:tcPr>
            <w:tcW w:w="2835" w:type="dxa"/>
            <w:shd w:val="clear" w:color="auto" w:fill="auto"/>
          </w:tcPr>
          <w:p w:rsidR="00F644DD" w:rsidRPr="00057F61" w:rsidRDefault="00F644DD" w:rsidP="007C3DEB">
            <w:pPr>
              <w:jc w:val="both"/>
              <w:rPr>
                <w:snapToGrid w:val="0"/>
              </w:rPr>
            </w:pPr>
            <w:r w:rsidRPr="00057F61">
              <w:rPr>
                <w:snapToGrid w:val="0"/>
              </w:rPr>
              <w:t>2 19 02000 02 0000 151</w:t>
            </w:r>
          </w:p>
        </w:tc>
        <w:tc>
          <w:tcPr>
            <w:tcW w:w="5528" w:type="dxa"/>
            <w:shd w:val="clear" w:color="auto" w:fill="auto"/>
          </w:tcPr>
          <w:p w:rsidR="00F644DD" w:rsidRPr="00057F61" w:rsidRDefault="00F644DD" w:rsidP="007C3DEB">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b/>
                <w:bCs/>
                <w:sz w:val="28"/>
              </w:rPr>
            </w:pPr>
            <w:r w:rsidRPr="00057F61">
              <w:rPr>
                <w:b/>
                <w:bCs/>
                <w:sz w:val="28"/>
              </w:rPr>
              <w:t>856</w:t>
            </w:r>
          </w:p>
        </w:tc>
        <w:tc>
          <w:tcPr>
            <w:tcW w:w="2835" w:type="dxa"/>
            <w:tcBorders>
              <w:bottom w:val="single" w:sz="4" w:space="0" w:color="auto"/>
            </w:tcBorders>
            <w:shd w:val="clear" w:color="auto" w:fill="auto"/>
          </w:tcPr>
          <w:p w:rsidR="00F644DD" w:rsidRPr="00057F61" w:rsidRDefault="00F644DD" w:rsidP="00970146">
            <w:pPr>
              <w:rPr>
                <w:b/>
                <w:bCs/>
                <w:sz w:val="28"/>
              </w:rPr>
            </w:pPr>
          </w:p>
        </w:tc>
        <w:tc>
          <w:tcPr>
            <w:tcW w:w="5528" w:type="dxa"/>
            <w:tcBorders>
              <w:bottom w:val="single" w:sz="4" w:space="0" w:color="auto"/>
            </w:tcBorders>
            <w:shd w:val="clear" w:color="auto" w:fill="auto"/>
          </w:tcPr>
          <w:p w:rsidR="00F644DD" w:rsidRPr="00057F61" w:rsidRDefault="00F644DD" w:rsidP="00282177">
            <w:pPr>
              <w:rPr>
                <w:b/>
                <w:bCs/>
                <w:sz w:val="28"/>
              </w:rPr>
            </w:pPr>
            <w:r w:rsidRPr="00057F61">
              <w:rPr>
                <w:b/>
                <w:bCs/>
                <w:sz w:val="28"/>
              </w:rPr>
              <w:t xml:space="preserve">Министерство спорта Кировской области </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t>856</w:t>
            </w:r>
          </w:p>
        </w:tc>
        <w:tc>
          <w:tcPr>
            <w:tcW w:w="2835" w:type="dxa"/>
            <w:tcBorders>
              <w:bottom w:val="single" w:sz="4" w:space="0" w:color="auto"/>
            </w:tcBorders>
            <w:shd w:val="clear" w:color="auto" w:fill="auto"/>
          </w:tcPr>
          <w:p w:rsidR="00F644DD" w:rsidRPr="00057F61" w:rsidRDefault="00F644DD" w:rsidP="003E1905">
            <w:pPr>
              <w:jc w:val="both"/>
              <w:rPr>
                <w:snapToGrid w:val="0"/>
              </w:rPr>
            </w:pPr>
            <w:r w:rsidRPr="00057F61">
              <w:rPr>
                <w:snapToGrid w:val="0"/>
              </w:rPr>
              <w:t>1 08 07340 01 1000 110</w:t>
            </w:r>
          </w:p>
        </w:tc>
        <w:tc>
          <w:tcPr>
            <w:tcW w:w="5528" w:type="dxa"/>
            <w:tcBorders>
              <w:bottom w:val="single" w:sz="4" w:space="0" w:color="auto"/>
            </w:tcBorders>
            <w:shd w:val="clear" w:color="auto" w:fill="auto"/>
          </w:tcPr>
          <w:p w:rsidR="00F644DD" w:rsidRPr="00057F61" w:rsidRDefault="00F644DD" w:rsidP="003E1905">
            <w:pPr>
              <w:rPr>
                <w:snapToGrid w:val="0"/>
              </w:rPr>
            </w:pPr>
            <w:r w:rsidRPr="00057F61">
              <w:t>Государственная пошлина за выдачу свидетельства о государственной аккредитации региональной спортивной федерации</w:t>
            </w:r>
            <w:r w:rsidRPr="00057F61">
              <w:rPr>
                <w:bCs/>
              </w:rPr>
              <w:t xml:space="preserve"> </w:t>
            </w:r>
            <w:r w:rsidRPr="00057F61">
              <w:rPr>
                <w:bCs/>
                <w:snapToGrid w:val="0"/>
              </w:rPr>
              <w:t>(сумма платежа (перерасчеты, недоимка и задолженность по соответствующему платежу, в том числе отмененному))</w:t>
            </w:r>
          </w:p>
        </w:tc>
      </w:tr>
      <w:tr w:rsidR="00F644DD" w:rsidRPr="00057F61" w:rsidTr="00D74701">
        <w:tc>
          <w:tcPr>
            <w:tcW w:w="1277" w:type="dxa"/>
            <w:tcBorders>
              <w:bottom w:val="single" w:sz="4" w:space="0" w:color="auto"/>
            </w:tcBorders>
            <w:shd w:val="clear" w:color="auto" w:fill="auto"/>
          </w:tcPr>
          <w:p w:rsidR="00F644DD" w:rsidRPr="00057F61" w:rsidRDefault="00F644DD" w:rsidP="00633688">
            <w:pPr>
              <w:jc w:val="center"/>
            </w:pPr>
            <w:r w:rsidRPr="00057F61">
              <w:t>856</w:t>
            </w:r>
          </w:p>
        </w:tc>
        <w:tc>
          <w:tcPr>
            <w:tcW w:w="2835" w:type="dxa"/>
            <w:tcBorders>
              <w:bottom w:val="single" w:sz="4" w:space="0" w:color="auto"/>
            </w:tcBorders>
            <w:shd w:val="clear" w:color="auto" w:fill="auto"/>
          </w:tcPr>
          <w:p w:rsidR="00F644DD" w:rsidRPr="00057F61" w:rsidRDefault="00F644DD" w:rsidP="003E1905">
            <w:pPr>
              <w:jc w:val="both"/>
              <w:rPr>
                <w:snapToGrid w:val="0"/>
              </w:rPr>
            </w:pPr>
            <w:r w:rsidRPr="00057F61">
              <w:rPr>
                <w:snapToGrid w:val="0"/>
              </w:rPr>
              <w:t>1 08 07340 01 4000 110</w:t>
            </w:r>
          </w:p>
        </w:tc>
        <w:tc>
          <w:tcPr>
            <w:tcW w:w="5528" w:type="dxa"/>
            <w:tcBorders>
              <w:bottom w:val="single" w:sz="4" w:space="0" w:color="auto"/>
            </w:tcBorders>
            <w:shd w:val="clear" w:color="auto" w:fill="auto"/>
          </w:tcPr>
          <w:p w:rsidR="00F644DD" w:rsidRPr="00057F61" w:rsidRDefault="00F644DD" w:rsidP="003E1905">
            <w:pPr>
              <w:rPr>
                <w:snapToGrid w:val="0"/>
              </w:rPr>
            </w:pPr>
            <w:r w:rsidRPr="00057F61">
              <w:t>Государственная пошлина за выдачу свидетельства о государственной аккредитации региональной спортивной федерации</w:t>
            </w:r>
            <w:r w:rsidRPr="00057F61">
              <w:rPr>
                <w:bCs/>
              </w:rPr>
              <w:t xml:space="preserve"> (прочие поступления)</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tcBorders>
              <w:bottom w:val="single" w:sz="4" w:space="0" w:color="auto"/>
            </w:tcBorders>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w:t>
            </w:r>
            <w:r w:rsidRPr="00057F61">
              <w:rPr>
                <w:bCs/>
              </w:rPr>
              <w:lastRenderedPageBreak/>
              <w:t xml:space="preserve">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lastRenderedPageBreak/>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tcBorders>
              <w:bottom w:val="single" w:sz="4" w:space="0" w:color="auto"/>
            </w:tcBorders>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1 16 32000 02 0000 140</w:t>
            </w:r>
          </w:p>
        </w:tc>
        <w:tc>
          <w:tcPr>
            <w:tcW w:w="5528" w:type="dxa"/>
            <w:tcBorders>
              <w:bottom w:val="single" w:sz="4" w:space="0" w:color="auto"/>
            </w:tcBorders>
            <w:shd w:val="clear" w:color="auto" w:fill="auto"/>
          </w:tcPr>
          <w:p w:rsidR="00F644DD" w:rsidRPr="00057F61" w:rsidRDefault="00F644DD" w:rsidP="00970146">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1 16 33020 02 0000 140</w:t>
            </w:r>
          </w:p>
        </w:tc>
        <w:tc>
          <w:tcPr>
            <w:tcW w:w="5528" w:type="dxa"/>
            <w:tcBorders>
              <w:bottom w:val="single" w:sz="4" w:space="0" w:color="auto"/>
            </w:tcBorders>
            <w:shd w:val="clear" w:color="auto" w:fill="auto"/>
          </w:tcPr>
          <w:p w:rsidR="00F644DD" w:rsidRPr="00057F61" w:rsidRDefault="00F644DD" w:rsidP="004A73CD">
            <w:pPr>
              <w:autoSpaceDE w:val="0"/>
              <w:autoSpaceDN w:val="0"/>
              <w:adjustRightInd w:val="0"/>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tcBorders>
              <w:bottom w:val="single" w:sz="4" w:space="0" w:color="auto"/>
            </w:tcBorders>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tcBorders>
              <w:bottom w:val="single" w:sz="4" w:space="0" w:color="auto"/>
            </w:tcBorders>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Прочие неналоговые доходы бюджетов субъектов Российской Федерации</w:t>
            </w:r>
          </w:p>
        </w:tc>
      </w:tr>
      <w:tr w:rsidR="000F38B4" w:rsidRPr="00057F61" w:rsidTr="00D74701">
        <w:tc>
          <w:tcPr>
            <w:tcW w:w="1277" w:type="dxa"/>
            <w:tcBorders>
              <w:bottom w:val="single" w:sz="4" w:space="0" w:color="auto"/>
            </w:tcBorders>
            <w:shd w:val="clear" w:color="auto" w:fill="auto"/>
          </w:tcPr>
          <w:p w:rsidR="000F38B4" w:rsidRPr="00057F61" w:rsidRDefault="000F38B4" w:rsidP="00970146">
            <w:pPr>
              <w:jc w:val="center"/>
            </w:pPr>
            <w:r w:rsidRPr="00057F61">
              <w:t>856</w:t>
            </w:r>
          </w:p>
        </w:tc>
        <w:tc>
          <w:tcPr>
            <w:tcW w:w="2835" w:type="dxa"/>
            <w:tcBorders>
              <w:bottom w:val="single" w:sz="4" w:space="0" w:color="auto"/>
            </w:tcBorders>
            <w:shd w:val="clear" w:color="auto" w:fill="auto"/>
          </w:tcPr>
          <w:p w:rsidR="000F38B4" w:rsidRPr="00057F61" w:rsidRDefault="000F38B4" w:rsidP="00970146">
            <w:pPr>
              <w:jc w:val="both"/>
              <w:rPr>
                <w:snapToGrid w:val="0"/>
              </w:rPr>
            </w:pPr>
            <w:r w:rsidRPr="00057F61">
              <w:rPr>
                <w:snapToGrid w:val="0"/>
              </w:rPr>
              <w:t>2 02 02051 02 0000 151</w:t>
            </w:r>
          </w:p>
        </w:tc>
        <w:tc>
          <w:tcPr>
            <w:tcW w:w="5528" w:type="dxa"/>
            <w:tcBorders>
              <w:bottom w:val="single" w:sz="4" w:space="0" w:color="auto"/>
            </w:tcBorders>
            <w:shd w:val="clear" w:color="auto" w:fill="auto"/>
          </w:tcPr>
          <w:p w:rsidR="000F38B4" w:rsidRPr="00057F61" w:rsidRDefault="000F38B4" w:rsidP="00970146">
            <w:pPr>
              <w:rPr>
                <w:snapToGrid w:val="0"/>
              </w:rPr>
            </w:pPr>
            <w:r w:rsidRPr="00057F61">
              <w:rPr>
                <w:snapToGrid w:val="0"/>
              </w:rPr>
              <w:t>Субсидии бюджетам субъектов Российской Федерации на реализацию федеральных целевых программ</w:t>
            </w:r>
          </w:p>
        </w:tc>
      </w:tr>
      <w:tr w:rsidR="00A504E5" w:rsidRPr="00057F61" w:rsidTr="00D74701">
        <w:tc>
          <w:tcPr>
            <w:tcW w:w="1277" w:type="dxa"/>
            <w:tcBorders>
              <w:bottom w:val="single" w:sz="4" w:space="0" w:color="auto"/>
            </w:tcBorders>
            <w:shd w:val="clear" w:color="auto" w:fill="auto"/>
          </w:tcPr>
          <w:p w:rsidR="00A504E5" w:rsidRPr="00057F61" w:rsidRDefault="00A504E5" w:rsidP="00970146">
            <w:pPr>
              <w:jc w:val="center"/>
            </w:pPr>
            <w:r w:rsidRPr="00057F61">
              <w:t>856</w:t>
            </w:r>
          </w:p>
        </w:tc>
        <w:tc>
          <w:tcPr>
            <w:tcW w:w="2835" w:type="dxa"/>
            <w:tcBorders>
              <w:bottom w:val="single" w:sz="4" w:space="0" w:color="auto"/>
            </w:tcBorders>
            <w:shd w:val="clear" w:color="auto" w:fill="auto"/>
          </w:tcPr>
          <w:p w:rsidR="00A504E5" w:rsidRPr="00057F61" w:rsidRDefault="00A504E5" w:rsidP="00970146">
            <w:pPr>
              <w:jc w:val="both"/>
              <w:rPr>
                <w:snapToGrid w:val="0"/>
              </w:rPr>
            </w:pPr>
            <w:r w:rsidRPr="00057F61">
              <w:rPr>
                <w:snapToGrid w:val="0"/>
              </w:rPr>
              <w:t>2 02 02077 02 0000 151</w:t>
            </w:r>
          </w:p>
        </w:tc>
        <w:tc>
          <w:tcPr>
            <w:tcW w:w="5528" w:type="dxa"/>
            <w:tcBorders>
              <w:bottom w:val="single" w:sz="4" w:space="0" w:color="auto"/>
            </w:tcBorders>
            <w:shd w:val="clear" w:color="auto" w:fill="auto"/>
          </w:tcPr>
          <w:p w:rsidR="00A504E5" w:rsidRPr="00057F61" w:rsidRDefault="00A504E5" w:rsidP="00970146">
            <w:pPr>
              <w:rPr>
                <w:snapToGrid w:val="0"/>
              </w:rPr>
            </w:pPr>
            <w:r w:rsidRPr="00057F61">
              <w:rPr>
                <w:snapToGrid w:val="0"/>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F644DD" w:rsidRPr="00057F61" w:rsidTr="00D74701">
        <w:tc>
          <w:tcPr>
            <w:tcW w:w="1277" w:type="dxa"/>
            <w:tcBorders>
              <w:bottom w:val="single" w:sz="4" w:space="0" w:color="auto"/>
            </w:tcBorders>
            <w:shd w:val="clear" w:color="auto" w:fill="auto"/>
          </w:tcPr>
          <w:p w:rsidR="00F644DD" w:rsidRPr="00057F61" w:rsidRDefault="00F644DD" w:rsidP="00633688">
            <w:pPr>
              <w:jc w:val="center"/>
            </w:pPr>
            <w:r w:rsidRPr="00057F61">
              <w:t>856</w:t>
            </w:r>
          </w:p>
        </w:tc>
        <w:tc>
          <w:tcPr>
            <w:tcW w:w="2835" w:type="dxa"/>
            <w:tcBorders>
              <w:bottom w:val="single" w:sz="4" w:space="0" w:color="auto"/>
            </w:tcBorders>
            <w:shd w:val="clear" w:color="auto" w:fill="auto"/>
          </w:tcPr>
          <w:p w:rsidR="00F644DD" w:rsidRPr="00057F61" w:rsidRDefault="00F644DD" w:rsidP="00633688">
            <w:pPr>
              <w:jc w:val="both"/>
              <w:rPr>
                <w:snapToGrid w:val="0"/>
              </w:rPr>
            </w:pPr>
            <w:r w:rsidRPr="00057F61">
              <w:rPr>
                <w:snapToGrid w:val="0"/>
              </w:rPr>
              <w:t>2 02 02133 02 0000 151</w:t>
            </w:r>
          </w:p>
        </w:tc>
        <w:tc>
          <w:tcPr>
            <w:tcW w:w="5528" w:type="dxa"/>
            <w:tcBorders>
              <w:bottom w:val="single" w:sz="4" w:space="0" w:color="auto"/>
            </w:tcBorders>
            <w:shd w:val="clear" w:color="auto" w:fill="auto"/>
          </w:tcPr>
          <w:p w:rsidR="00F644DD" w:rsidRPr="00057F61" w:rsidRDefault="00F644DD" w:rsidP="008560C2">
            <w:pPr>
              <w:autoSpaceDE w:val="0"/>
              <w:autoSpaceDN w:val="0"/>
              <w:adjustRightInd w:val="0"/>
              <w:rPr>
                <w:snapToGrid w:val="0"/>
              </w:rPr>
            </w:pPr>
            <w:r w:rsidRPr="00057F61">
              <w:t>Субсидии бюджетам субъектов Российской Федерации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
        </w:tc>
      </w:tr>
      <w:tr w:rsidR="006D06DB" w:rsidRPr="00057F61" w:rsidTr="009346DE">
        <w:tc>
          <w:tcPr>
            <w:tcW w:w="1277" w:type="dxa"/>
            <w:shd w:val="clear" w:color="auto" w:fill="auto"/>
          </w:tcPr>
          <w:p w:rsidR="006D06DB" w:rsidRPr="00057F61" w:rsidRDefault="006D06DB" w:rsidP="006D06DB">
            <w:pPr>
              <w:jc w:val="center"/>
            </w:pPr>
            <w:r w:rsidRPr="00057F61">
              <w:t>856</w:t>
            </w:r>
          </w:p>
        </w:tc>
        <w:tc>
          <w:tcPr>
            <w:tcW w:w="2835" w:type="dxa"/>
            <w:shd w:val="clear" w:color="auto" w:fill="auto"/>
          </w:tcPr>
          <w:p w:rsidR="006D06DB" w:rsidRPr="00057F61" w:rsidRDefault="006D06DB" w:rsidP="009346DE">
            <w:pPr>
              <w:jc w:val="both"/>
              <w:rPr>
                <w:snapToGrid w:val="0"/>
              </w:rPr>
            </w:pPr>
            <w:r w:rsidRPr="00057F61">
              <w:rPr>
                <w:snapToGrid w:val="0"/>
              </w:rPr>
              <w:t>2 02 02207 02 0000 151</w:t>
            </w:r>
          </w:p>
        </w:tc>
        <w:tc>
          <w:tcPr>
            <w:tcW w:w="5528" w:type="dxa"/>
            <w:shd w:val="clear" w:color="auto" w:fill="auto"/>
          </w:tcPr>
          <w:p w:rsidR="006D06DB" w:rsidRPr="00057F61" w:rsidRDefault="006D06DB" w:rsidP="009346DE">
            <w:pPr>
              <w:rPr>
                <w:snapToGrid w:val="0"/>
              </w:rPr>
            </w:pPr>
            <w:r w:rsidRPr="00057F61">
              <w:rPr>
                <w:snapToGrid w:val="0"/>
              </w:rPr>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на 2011 </w:t>
            </w:r>
            <w:r w:rsidR="004C161D" w:rsidRPr="00057F61">
              <w:t>–</w:t>
            </w:r>
            <w:r w:rsidRPr="00057F61">
              <w:rPr>
                <w:snapToGrid w:val="0"/>
              </w:rPr>
              <w:t xml:space="preserve"> 2020 годы</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2 02 02220 02 0000 151</w:t>
            </w:r>
          </w:p>
        </w:tc>
        <w:tc>
          <w:tcPr>
            <w:tcW w:w="5528" w:type="dxa"/>
            <w:tcBorders>
              <w:bottom w:val="single" w:sz="4" w:space="0" w:color="auto"/>
            </w:tcBorders>
            <w:shd w:val="clear" w:color="auto" w:fill="auto"/>
          </w:tcPr>
          <w:p w:rsidR="00F644DD" w:rsidRPr="00057F61" w:rsidRDefault="00F644DD" w:rsidP="008560C2">
            <w:pPr>
              <w:autoSpaceDE w:val="0"/>
              <w:autoSpaceDN w:val="0"/>
              <w:adjustRightInd w:val="0"/>
              <w:rPr>
                <w:snapToGrid w:val="0"/>
              </w:rPr>
            </w:pPr>
            <w:r w:rsidRPr="00057F61">
              <w:t xml:space="preserve">Субсидии бюджетам субъектов Российской Федерации на реализацию мероприятий по поэтапному внедрению Всероссийского физкультурно-спортивного комплекса "Готов к </w:t>
            </w:r>
            <w:r w:rsidRPr="00057F61">
              <w:lastRenderedPageBreak/>
              <w:t>труду и обороне" (ГТО)</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pPr>
            <w:r w:rsidRPr="00057F61">
              <w:lastRenderedPageBreak/>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 xml:space="preserve">2 18 02030 02 0000 151 </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C81238">
        <w:trPr>
          <w:trHeight w:val="1422"/>
        </w:trPr>
        <w:tc>
          <w:tcPr>
            <w:tcW w:w="1277" w:type="dxa"/>
            <w:tcBorders>
              <w:bottom w:val="single" w:sz="4" w:space="0" w:color="auto"/>
            </w:tcBorders>
            <w:shd w:val="clear" w:color="auto" w:fill="auto"/>
          </w:tcPr>
          <w:p w:rsidR="00F644DD" w:rsidRPr="00057F61" w:rsidRDefault="00F644DD" w:rsidP="00970146">
            <w:pPr>
              <w:jc w:val="center"/>
            </w:pPr>
            <w:r w:rsidRPr="00057F61">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 xml:space="preserve">2 18 02040 02 0000 151 </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 xml:space="preserve">2 18 02020 02 0000 180 </w:t>
            </w:r>
          </w:p>
        </w:tc>
        <w:tc>
          <w:tcPr>
            <w:tcW w:w="5528" w:type="dxa"/>
            <w:tcBorders>
              <w:bottom w:val="single" w:sz="4" w:space="0" w:color="auto"/>
            </w:tcBorders>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автономными учреждениями остатков субсидий прошлых лет</w:t>
            </w:r>
          </w:p>
        </w:tc>
      </w:tr>
      <w:tr w:rsidR="00F644DD" w:rsidRPr="00057F61" w:rsidTr="00D74701">
        <w:tc>
          <w:tcPr>
            <w:tcW w:w="1277" w:type="dxa"/>
            <w:tcBorders>
              <w:bottom w:val="single" w:sz="4" w:space="0" w:color="auto"/>
            </w:tcBorders>
            <w:shd w:val="clear" w:color="auto" w:fill="auto"/>
          </w:tcPr>
          <w:p w:rsidR="00F644DD" w:rsidRPr="00057F61" w:rsidRDefault="00F644DD" w:rsidP="00970146">
            <w:pPr>
              <w:jc w:val="center"/>
              <w:rPr>
                <w:snapToGrid w:val="0"/>
              </w:rPr>
            </w:pPr>
            <w:r w:rsidRPr="00057F61">
              <w:rPr>
                <w:snapToGrid w:val="0"/>
              </w:rPr>
              <w:t>856</w:t>
            </w:r>
          </w:p>
        </w:tc>
        <w:tc>
          <w:tcPr>
            <w:tcW w:w="2835" w:type="dxa"/>
            <w:tcBorders>
              <w:bottom w:val="single" w:sz="4" w:space="0" w:color="auto"/>
            </w:tcBorders>
            <w:shd w:val="clear" w:color="auto" w:fill="auto"/>
          </w:tcPr>
          <w:p w:rsidR="00F644DD" w:rsidRPr="00057F61" w:rsidRDefault="00F644DD" w:rsidP="00970146">
            <w:pPr>
              <w:jc w:val="both"/>
              <w:rPr>
                <w:snapToGrid w:val="0"/>
              </w:rPr>
            </w:pPr>
            <w:r w:rsidRPr="00057F61">
              <w:rPr>
                <w:snapToGrid w:val="0"/>
              </w:rPr>
              <w:t>2 19 02000 02 0000 151</w:t>
            </w:r>
          </w:p>
        </w:tc>
        <w:tc>
          <w:tcPr>
            <w:tcW w:w="5528" w:type="dxa"/>
            <w:tcBorders>
              <w:bottom w:val="single" w:sz="4" w:space="0" w:color="auto"/>
            </w:tcBorders>
            <w:shd w:val="clear" w:color="auto" w:fill="auto"/>
          </w:tcPr>
          <w:p w:rsidR="00F644DD" w:rsidRPr="00057F61" w:rsidRDefault="00F644DD" w:rsidP="00B63F5E">
            <w:pPr>
              <w:rPr>
                <w:snapToGrid w:val="0"/>
              </w:rPr>
            </w:pPr>
            <w:r w:rsidRPr="00057F61">
              <w:rPr>
                <w:snapToGrid w:val="0"/>
              </w:rPr>
              <w:t xml:space="preserve">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 </w:t>
            </w:r>
          </w:p>
        </w:tc>
      </w:tr>
      <w:tr w:rsidR="00F644DD" w:rsidRPr="00057F61" w:rsidTr="00D74701">
        <w:trPr>
          <w:trHeight w:val="288"/>
        </w:trPr>
        <w:tc>
          <w:tcPr>
            <w:tcW w:w="1277" w:type="dxa"/>
            <w:shd w:val="clear" w:color="auto" w:fill="auto"/>
          </w:tcPr>
          <w:p w:rsidR="00F644DD" w:rsidRPr="00057F61" w:rsidRDefault="00F644DD" w:rsidP="00970146">
            <w:pPr>
              <w:jc w:val="center"/>
            </w:pPr>
            <w:r w:rsidRPr="00057F61">
              <w:rPr>
                <w:b/>
                <w:bCs/>
                <w:sz w:val="28"/>
              </w:rPr>
              <w:t>863</w:t>
            </w:r>
          </w:p>
        </w:tc>
        <w:tc>
          <w:tcPr>
            <w:tcW w:w="2835" w:type="dxa"/>
            <w:shd w:val="clear" w:color="auto" w:fill="auto"/>
          </w:tcPr>
          <w:p w:rsidR="00F644DD" w:rsidRPr="00057F61" w:rsidRDefault="00F644DD" w:rsidP="00970146"/>
        </w:tc>
        <w:tc>
          <w:tcPr>
            <w:tcW w:w="5528" w:type="dxa"/>
            <w:shd w:val="clear" w:color="auto" w:fill="auto"/>
          </w:tcPr>
          <w:p w:rsidR="00F644DD" w:rsidRPr="00057F61" w:rsidRDefault="00F644DD" w:rsidP="00970146">
            <w:r w:rsidRPr="00057F61">
              <w:rPr>
                <w:b/>
                <w:bCs/>
                <w:snapToGrid w:val="0"/>
                <w:sz w:val="28"/>
              </w:rPr>
              <w:t>Министерство внутренней и информационной политики Кировской области</w:t>
            </w:r>
          </w:p>
        </w:tc>
      </w:tr>
      <w:tr w:rsidR="00F644DD" w:rsidRPr="00057F61" w:rsidTr="00D74701">
        <w:trPr>
          <w:trHeight w:val="288"/>
        </w:trPr>
        <w:tc>
          <w:tcPr>
            <w:tcW w:w="1277" w:type="dxa"/>
            <w:shd w:val="clear" w:color="auto" w:fill="auto"/>
          </w:tcPr>
          <w:p w:rsidR="00F644DD" w:rsidRPr="00057F61" w:rsidRDefault="00F644DD" w:rsidP="00E027A2">
            <w:pPr>
              <w:jc w:val="center"/>
            </w:pPr>
            <w:r w:rsidRPr="00057F61">
              <w:t>863</w:t>
            </w:r>
          </w:p>
        </w:tc>
        <w:tc>
          <w:tcPr>
            <w:tcW w:w="2835" w:type="dxa"/>
            <w:shd w:val="clear" w:color="auto" w:fill="auto"/>
          </w:tcPr>
          <w:p w:rsidR="00F644DD" w:rsidRPr="00057F61" w:rsidRDefault="00F644DD" w:rsidP="00B04FCA">
            <w:pPr>
              <w:jc w:val="both"/>
              <w:rPr>
                <w:snapToGrid w:val="0"/>
              </w:rPr>
            </w:pPr>
            <w:r w:rsidRPr="00057F61">
              <w:rPr>
                <w:snapToGrid w:val="0"/>
              </w:rPr>
              <w:t>1 13 02992 02 0000 130</w:t>
            </w:r>
          </w:p>
        </w:tc>
        <w:tc>
          <w:tcPr>
            <w:tcW w:w="5528" w:type="dxa"/>
            <w:shd w:val="clear" w:color="auto" w:fill="auto"/>
          </w:tcPr>
          <w:p w:rsidR="00F644DD" w:rsidRPr="00057F61" w:rsidRDefault="00F644DD" w:rsidP="00B04FCA">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D74701">
        <w:trPr>
          <w:trHeight w:val="386"/>
        </w:trPr>
        <w:tc>
          <w:tcPr>
            <w:tcW w:w="1277" w:type="dxa"/>
            <w:shd w:val="clear" w:color="auto" w:fill="auto"/>
          </w:tcPr>
          <w:p w:rsidR="00F644DD" w:rsidRPr="00057F61" w:rsidRDefault="00F644DD" w:rsidP="00970146">
            <w:pPr>
              <w:jc w:val="center"/>
            </w:pPr>
            <w:r w:rsidRPr="00057F61">
              <w:t>863</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rPr>
          <w:trHeight w:val="302"/>
        </w:trPr>
        <w:tc>
          <w:tcPr>
            <w:tcW w:w="1277" w:type="dxa"/>
            <w:shd w:val="clear" w:color="auto" w:fill="auto"/>
          </w:tcPr>
          <w:p w:rsidR="00F644DD" w:rsidRPr="00057F61" w:rsidRDefault="00F644DD" w:rsidP="00970146">
            <w:pPr>
              <w:jc w:val="center"/>
            </w:pPr>
            <w:r w:rsidRPr="00057F61">
              <w:t>863</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rPr>
          <w:trHeight w:val="1153"/>
        </w:trPr>
        <w:tc>
          <w:tcPr>
            <w:tcW w:w="1277" w:type="dxa"/>
            <w:shd w:val="clear" w:color="auto" w:fill="auto"/>
          </w:tcPr>
          <w:p w:rsidR="00F644DD" w:rsidRPr="00057F61" w:rsidRDefault="00F644DD" w:rsidP="00970146">
            <w:pPr>
              <w:jc w:val="center"/>
            </w:pPr>
            <w:r w:rsidRPr="00057F61">
              <w:t>863</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rPr>
          <w:trHeight w:val="694"/>
        </w:trPr>
        <w:tc>
          <w:tcPr>
            <w:tcW w:w="1277" w:type="dxa"/>
            <w:shd w:val="clear" w:color="auto" w:fill="auto"/>
          </w:tcPr>
          <w:p w:rsidR="00F644DD" w:rsidRPr="00057F61" w:rsidRDefault="00F644DD" w:rsidP="00970146">
            <w:pPr>
              <w:jc w:val="center"/>
            </w:pPr>
            <w:r w:rsidRPr="00057F61">
              <w:t>863</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6C7008" w:rsidRPr="00057F61" w:rsidTr="00D74701">
        <w:trPr>
          <w:trHeight w:val="694"/>
        </w:trPr>
        <w:tc>
          <w:tcPr>
            <w:tcW w:w="1277" w:type="dxa"/>
            <w:shd w:val="clear" w:color="auto" w:fill="auto"/>
          </w:tcPr>
          <w:p w:rsidR="006C7008" w:rsidRPr="008858B6" w:rsidRDefault="006C7008" w:rsidP="00970146">
            <w:pPr>
              <w:jc w:val="center"/>
            </w:pPr>
            <w:r w:rsidRPr="008858B6">
              <w:t>863</w:t>
            </w:r>
          </w:p>
        </w:tc>
        <w:tc>
          <w:tcPr>
            <w:tcW w:w="2835" w:type="dxa"/>
            <w:shd w:val="clear" w:color="auto" w:fill="auto"/>
          </w:tcPr>
          <w:p w:rsidR="006C7008" w:rsidRPr="008858B6" w:rsidRDefault="006C7008" w:rsidP="00970146">
            <w:pPr>
              <w:jc w:val="both"/>
              <w:rPr>
                <w:snapToGrid w:val="0"/>
              </w:rPr>
            </w:pPr>
            <w:r w:rsidRPr="008858B6">
              <w:rPr>
                <w:snapToGrid w:val="0"/>
              </w:rPr>
              <w:t>2 02 02051 02 0000 151</w:t>
            </w:r>
          </w:p>
        </w:tc>
        <w:tc>
          <w:tcPr>
            <w:tcW w:w="5528" w:type="dxa"/>
            <w:shd w:val="clear" w:color="auto" w:fill="auto"/>
          </w:tcPr>
          <w:p w:rsidR="006C7008" w:rsidRPr="008858B6" w:rsidRDefault="006C7008" w:rsidP="00970146">
            <w:pPr>
              <w:ind w:left="-34"/>
              <w:rPr>
                <w:bCs/>
              </w:rPr>
            </w:pPr>
            <w:r w:rsidRPr="008858B6">
              <w:rPr>
                <w:snapToGrid w:val="0"/>
              </w:rPr>
              <w:t>Субсидии бюджетам субъектов Российской Федерации на реализацию федеральных целевых программ</w:t>
            </w:r>
          </w:p>
        </w:tc>
      </w:tr>
      <w:tr w:rsidR="006D06DB" w:rsidRPr="00057F61" w:rsidTr="009346DE">
        <w:tc>
          <w:tcPr>
            <w:tcW w:w="1277" w:type="dxa"/>
            <w:shd w:val="clear" w:color="auto" w:fill="auto"/>
          </w:tcPr>
          <w:p w:rsidR="006D06DB" w:rsidRPr="00057F61" w:rsidRDefault="006D06DB" w:rsidP="006D06DB">
            <w:pPr>
              <w:jc w:val="center"/>
            </w:pPr>
            <w:r w:rsidRPr="00057F61">
              <w:t>863</w:t>
            </w:r>
          </w:p>
        </w:tc>
        <w:tc>
          <w:tcPr>
            <w:tcW w:w="2835" w:type="dxa"/>
            <w:shd w:val="clear" w:color="auto" w:fill="auto"/>
          </w:tcPr>
          <w:p w:rsidR="006D06DB" w:rsidRPr="00057F61" w:rsidRDefault="006D06DB" w:rsidP="009346DE">
            <w:pPr>
              <w:jc w:val="both"/>
              <w:rPr>
                <w:snapToGrid w:val="0"/>
              </w:rPr>
            </w:pPr>
            <w:r w:rsidRPr="00057F61">
              <w:rPr>
                <w:snapToGrid w:val="0"/>
              </w:rPr>
              <w:t>2 02 02207 02 0000 151</w:t>
            </w:r>
          </w:p>
        </w:tc>
        <w:tc>
          <w:tcPr>
            <w:tcW w:w="5528" w:type="dxa"/>
            <w:shd w:val="clear" w:color="auto" w:fill="auto"/>
          </w:tcPr>
          <w:p w:rsidR="006D06DB" w:rsidRPr="00057F61" w:rsidRDefault="006D06DB" w:rsidP="009346DE">
            <w:pPr>
              <w:rPr>
                <w:snapToGrid w:val="0"/>
              </w:rPr>
            </w:pPr>
            <w:r w:rsidRPr="00057F61">
              <w:rPr>
                <w:snapToGrid w:val="0"/>
              </w:rPr>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на 2011 </w:t>
            </w:r>
            <w:r w:rsidR="00F1104E" w:rsidRPr="00057F61">
              <w:t>–</w:t>
            </w:r>
            <w:r w:rsidRPr="00057F61">
              <w:rPr>
                <w:snapToGrid w:val="0"/>
              </w:rPr>
              <w:t xml:space="preserve"> 2020 годы</w:t>
            </w:r>
          </w:p>
        </w:tc>
      </w:tr>
      <w:tr w:rsidR="00F644DD" w:rsidRPr="00057F61" w:rsidTr="00D74701">
        <w:trPr>
          <w:trHeight w:val="694"/>
        </w:trPr>
        <w:tc>
          <w:tcPr>
            <w:tcW w:w="1277" w:type="dxa"/>
            <w:shd w:val="clear" w:color="auto" w:fill="auto"/>
          </w:tcPr>
          <w:p w:rsidR="00F644DD" w:rsidRPr="00057F61" w:rsidRDefault="00F644DD" w:rsidP="00970146">
            <w:pPr>
              <w:jc w:val="center"/>
              <w:rPr>
                <w:lang w:val="en-US"/>
              </w:rPr>
            </w:pPr>
            <w:r w:rsidRPr="00057F61">
              <w:rPr>
                <w:lang w:val="en-US"/>
              </w:rPr>
              <w:lastRenderedPageBreak/>
              <w:t>863</w:t>
            </w:r>
          </w:p>
        </w:tc>
        <w:tc>
          <w:tcPr>
            <w:tcW w:w="2835" w:type="dxa"/>
            <w:shd w:val="clear" w:color="auto" w:fill="auto"/>
          </w:tcPr>
          <w:p w:rsidR="00F644DD" w:rsidRPr="00057F61" w:rsidRDefault="00F644DD" w:rsidP="00970146">
            <w:pPr>
              <w:jc w:val="both"/>
              <w:rPr>
                <w:snapToGrid w:val="0"/>
                <w:lang w:val="en-US"/>
              </w:rPr>
            </w:pPr>
            <w:r w:rsidRPr="00057F61">
              <w:rPr>
                <w:snapToGrid w:val="0"/>
                <w:lang w:val="en-US"/>
              </w:rPr>
              <w:t>2 18 02010 02 0000 180</w:t>
            </w:r>
          </w:p>
        </w:tc>
        <w:tc>
          <w:tcPr>
            <w:tcW w:w="5528" w:type="dxa"/>
            <w:shd w:val="clear" w:color="auto" w:fill="auto"/>
          </w:tcPr>
          <w:p w:rsidR="00F644DD" w:rsidRPr="00057F61" w:rsidRDefault="00F644DD" w:rsidP="00970146">
            <w:pPr>
              <w:ind w:left="-34"/>
              <w:rPr>
                <w:bCs/>
              </w:rPr>
            </w:pPr>
            <w:r w:rsidRPr="00057F61">
              <w:rPr>
                <w:snapToGrid w:val="0"/>
              </w:rPr>
              <w:t>Доходы бюджетов субъектов Российской Федерации от возврата бюджетными учреждениями остатков субсидий прошлых лет</w:t>
            </w:r>
          </w:p>
        </w:tc>
      </w:tr>
      <w:tr w:rsidR="00F644DD" w:rsidRPr="00057F61" w:rsidTr="00D74701">
        <w:trPr>
          <w:trHeight w:val="694"/>
        </w:trPr>
        <w:tc>
          <w:tcPr>
            <w:tcW w:w="1277" w:type="dxa"/>
            <w:shd w:val="clear" w:color="auto" w:fill="auto"/>
          </w:tcPr>
          <w:p w:rsidR="00F644DD" w:rsidRPr="00057F61" w:rsidRDefault="00F644DD" w:rsidP="00970146">
            <w:pPr>
              <w:jc w:val="center"/>
              <w:rPr>
                <w:snapToGrid w:val="0"/>
              </w:rPr>
            </w:pPr>
            <w:r w:rsidRPr="00057F61">
              <w:rPr>
                <w:snapToGrid w:val="0"/>
              </w:rPr>
              <w:t>863</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2 18 02020 02 0000 180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автономными учреждениями остатков субсидий прошлых лет</w:t>
            </w:r>
          </w:p>
        </w:tc>
      </w:tr>
      <w:tr w:rsidR="00F644DD" w:rsidRPr="00057F61" w:rsidTr="00D74701">
        <w:trPr>
          <w:trHeight w:val="288"/>
        </w:trPr>
        <w:tc>
          <w:tcPr>
            <w:tcW w:w="1277" w:type="dxa"/>
            <w:shd w:val="clear" w:color="auto" w:fill="auto"/>
          </w:tcPr>
          <w:p w:rsidR="00F644DD" w:rsidRPr="00057F61" w:rsidRDefault="00F644DD" w:rsidP="00970146">
            <w:pPr>
              <w:jc w:val="center"/>
              <w:rPr>
                <w:snapToGrid w:val="0"/>
              </w:rPr>
            </w:pPr>
            <w:r w:rsidRPr="00057F61">
              <w:rPr>
                <w:snapToGrid w:val="0"/>
              </w:rPr>
              <w:t>863</w:t>
            </w:r>
          </w:p>
        </w:tc>
        <w:tc>
          <w:tcPr>
            <w:tcW w:w="2835" w:type="dxa"/>
            <w:shd w:val="clear" w:color="auto" w:fill="auto"/>
          </w:tcPr>
          <w:p w:rsidR="00F644DD" w:rsidRPr="00057F61" w:rsidRDefault="00F644DD" w:rsidP="00970146">
            <w:pPr>
              <w:jc w:val="both"/>
              <w:rPr>
                <w:snapToGrid w:val="0"/>
              </w:rPr>
            </w:pPr>
            <w:r w:rsidRPr="00057F61">
              <w:rPr>
                <w:snapToGrid w:val="0"/>
              </w:rPr>
              <w:t>2 18 02040 02 0000 151</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AC3E63" w:rsidRPr="00057F61" w:rsidTr="00D74701">
        <w:trPr>
          <w:trHeight w:val="288"/>
        </w:trPr>
        <w:tc>
          <w:tcPr>
            <w:tcW w:w="1277" w:type="dxa"/>
            <w:shd w:val="clear" w:color="auto" w:fill="auto"/>
          </w:tcPr>
          <w:p w:rsidR="00AC3E63" w:rsidRPr="00057F61" w:rsidRDefault="00AC3E63" w:rsidP="00970146">
            <w:pPr>
              <w:jc w:val="center"/>
              <w:rPr>
                <w:snapToGrid w:val="0"/>
                <w:lang w:val="en-US"/>
              </w:rPr>
            </w:pPr>
            <w:r w:rsidRPr="00057F61">
              <w:rPr>
                <w:snapToGrid w:val="0"/>
                <w:lang w:val="en-US"/>
              </w:rPr>
              <w:t>863</w:t>
            </w:r>
          </w:p>
        </w:tc>
        <w:tc>
          <w:tcPr>
            <w:tcW w:w="2835" w:type="dxa"/>
            <w:shd w:val="clear" w:color="auto" w:fill="auto"/>
          </w:tcPr>
          <w:p w:rsidR="00AC3E63" w:rsidRPr="00057F61" w:rsidRDefault="00AC3E63" w:rsidP="00970146">
            <w:pPr>
              <w:jc w:val="both"/>
              <w:rPr>
                <w:snapToGrid w:val="0"/>
                <w:lang w:val="en-US"/>
              </w:rPr>
            </w:pPr>
            <w:r w:rsidRPr="00057F61">
              <w:rPr>
                <w:snapToGrid w:val="0"/>
                <w:lang w:val="en-US"/>
              </w:rPr>
              <w:t>2 19 02000 02 0000 151</w:t>
            </w:r>
          </w:p>
        </w:tc>
        <w:tc>
          <w:tcPr>
            <w:tcW w:w="5528" w:type="dxa"/>
            <w:shd w:val="clear" w:color="auto" w:fill="auto"/>
          </w:tcPr>
          <w:p w:rsidR="00AC3E63" w:rsidRPr="00057F61" w:rsidRDefault="00AC3E63" w:rsidP="00970146">
            <w:pPr>
              <w:rPr>
                <w:snapToGrid w:val="0"/>
              </w:rPr>
            </w:pPr>
            <w:r w:rsidRPr="00057F61">
              <w:rPr>
                <w:snapToGrid w:val="0"/>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F644DD" w:rsidRPr="00057F61" w:rsidTr="00D74701">
        <w:trPr>
          <w:trHeight w:val="707"/>
        </w:trPr>
        <w:tc>
          <w:tcPr>
            <w:tcW w:w="1277" w:type="dxa"/>
            <w:shd w:val="clear" w:color="auto" w:fill="auto"/>
          </w:tcPr>
          <w:p w:rsidR="00F644DD" w:rsidRPr="00057F61" w:rsidRDefault="00F644DD" w:rsidP="00970146">
            <w:pPr>
              <w:jc w:val="center"/>
              <w:rPr>
                <w:b/>
                <w:sz w:val="28"/>
                <w:szCs w:val="28"/>
              </w:rPr>
            </w:pPr>
            <w:r w:rsidRPr="00057F61">
              <w:rPr>
                <w:b/>
                <w:sz w:val="28"/>
                <w:szCs w:val="28"/>
              </w:rPr>
              <w:t>865</w:t>
            </w:r>
          </w:p>
        </w:tc>
        <w:tc>
          <w:tcPr>
            <w:tcW w:w="2835" w:type="dxa"/>
            <w:shd w:val="clear" w:color="auto" w:fill="auto"/>
          </w:tcPr>
          <w:p w:rsidR="00F644DD" w:rsidRPr="00057F61" w:rsidRDefault="00F644DD" w:rsidP="00970146">
            <w:pPr>
              <w:jc w:val="both"/>
              <w:rPr>
                <w:snapToGrid w:val="0"/>
              </w:rPr>
            </w:pPr>
          </w:p>
        </w:tc>
        <w:tc>
          <w:tcPr>
            <w:tcW w:w="5528" w:type="dxa"/>
            <w:shd w:val="clear" w:color="auto" w:fill="auto"/>
          </w:tcPr>
          <w:p w:rsidR="00F644DD" w:rsidRPr="00057F61" w:rsidRDefault="00F644DD" w:rsidP="00970146">
            <w:pPr>
              <w:rPr>
                <w:b/>
                <w:snapToGrid w:val="0"/>
                <w:sz w:val="28"/>
                <w:szCs w:val="28"/>
              </w:rPr>
            </w:pPr>
            <w:r w:rsidRPr="00057F61">
              <w:rPr>
                <w:b/>
                <w:snapToGrid w:val="0"/>
                <w:sz w:val="28"/>
                <w:szCs w:val="28"/>
              </w:rPr>
              <w:t>Управление государственной службы занятости населения Кировской области</w:t>
            </w:r>
          </w:p>
        </w:tc>
      </w:tr>
      <w:tr w:rsidR="00F644DD" w:rsidRPr="00057F61" w:rsidTr="00D74701">
        <w:trPr>
          <w:trHeight w:val="619"/>
        </w:trPr>
        <w:tc>
          <w:tcPr>
            <w:tcW w:w="1277" w:type="dxa"/>
            <w:shd w:val="clear" w:color="auto" w:fill="auto"/>
          </w:tcPr>
          <w:p w:rsidR="00F644DD" w:rsidRPr="00057F61" w:rsidRDefault="00F644DD" w:rsidP="00970146">
            <w:pPr>
              <w:jc w:val="center"/>
            </w:pPr>
            <w:r w:rsidRPr="00057F61">
              <w:t>865</w:t>
            </w:r>
          </w:p>
        </w:tc>
        <w:tc>
          <w:tcPr>
            <w:tcW w:w="2835" w:type="dxa"/>
            <w:shd w:val="clear" w:color="auto" w:fill="auto"/>
          </w:tcPr>
          <w:p w:rsidR="00F644DD" w:rsidRPr="00057F61" w:rsidRDefault="00F644DD" w:rsidP="00970146">
            <w:pPr>
              <w:jc w:val="both"/>
              <w:rPr>
                <w:snapToGrid w:val="0"/>
              </w:rPr>
            </w:pPr>
            <w:r w:rsidRPr="00057F61">
              <w:rPr>
                <w:snapToGrid w:val="0"/>
              </w:rPr>
              <w:t>1 13 02992 02 0000 130</w:t>
            </w:r>
          </w:p>
        </w:tc>
        <w:tc>
          <w:tcPr>
            <w:tcW w:w="5528" w:type="dxa"/>
            <w:shd w:val="clear" w:color="auto" w:fill="auto"/>
          </w:tcPr>
          <w:p w:rsidR="00F644DD" w:rsidRPr="00057F61" w:rsidRDefault="00F644DD" w:rsidP="00970146">
            <w:pPr>
              <w:rPr>
                <w:snapToGrid w:val="0"/>
              </w:rPr>
            </w:pPr>
            <w:r w:rsidRPr="00057F61">
              <w:rPr>
                <w:snapToGrid w:val="0"/>
              </w:rPr>
              <w:t>Прочие доходы от компенсации затрат бюджетов субъектов Российской Федерации</w:t>
            </w:r>
          </w:p>
        </w:tc>
      </w:tr>
      <w:tr w:rsidR="00F644DD" w:rsidRPr="00057F61" w:rsidTr="00C81238">
        <w:trPr>
          <w:trHeight w:val="1705"/>
        </w:trPr>
        <w:tc>
          <w:tcPr>
            <w:tcW w:w="1277" w:type="dxa"/>
            <w:shd w:val="clear" w:color="auto" w:fill="auto"/>
          </w:tcPr>
          <w:p w:rsidR="00F644DD" w:rsidRPr="00057F61" w:rsidRDefault="00F644DD" w:rsidP="00970146">
            <w:pPr>
              <w:jc w:val="center"/>
            </w:pPr>
            <w:r w:rsidRPr="00057F61">
              <w:t>865</w:t>
            </w:r>
          </w:p>
        </w:tc>
        <w:tc>
          <w:tcPr>
            <w:tcW w:w="2835" w:type="dxa"/>
            <w:shd w:val="clear" w:color="auto" w:fill="auto"/>
          </w:tcPr>
          <w:p w:rsidR="00F644DD" w:rsidRPr="00057F61" w:rsidRDefault="00F644DD" w:rsidP="00970146">
            <w:pPr>
              <w:jc w:val="both"/>
              <w:rPr>
                <w:snapToGrid w:val="0"/>
              </w:rPr>
            </w:pPr>
            <w:r w:rsidRPr="00057F61">
              <w:rPr>
                <w:snapToGrid w:val="0"/>
              </w:rPr>
              <w:t>1 16 23021 02 0000 140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rPr>
          <w:trHeight w:val="707"/>
        </w:trPr>
        <w:tc>
          <w:tcPr>
            <w:tcW w:w="1277" w:type="dxa"/>
            <w:shd w:val="clear" w:color="auto" w:fill="auto"/>
          </w:tcPr>
          <w:p w:rsidR="00F644DD" w:rsidRPr="00057F61" w:rsidRDefault="00F644DD" w:rsidP="00970146">
            <w:pPr>
              <w:jc w:val="center"/>
            </w:pPr>
            <w:r w:rsidRPr="00057F61">
              <w:t>865</w:t>
            </w:r>
          </w:p>
        </w:tc>
        <w:tc>
          <w:tcPr>
            <w:tcW w:w="2835" w:type="dxa"/>
            <w:shd w:val="clear" w:color="auto" w:fill="auto"/>
          </w:tcPr>
          <w:p w:rsidR="00F644DD" w:rsidRPr="00057F61" w:rsidRDefault="00F644DD" w:rsidP="00970146">
            <w:pPr>
              <w:jc w:val="both"/>
              <w:rPr>
                <w:snapToGrid w:val="0"/>
              </w:rPr>
            </w:pPr>
            <w:r w:rsidRPr="00057F61">
              <w:rPr>
                <w:snapToGrid w:val="0"/>
              </w:rPr>
              <w:t>1 16 23022 02 0000 140</w:t>
            </w:r>
          </w:p>
        </w:tc>
        <w:tc>
          <w:tcPr>
            <w:tcW w:w="5528" w:type="dxa"/>
            <w:shd w:val="clear" w:color="auto" w:fill="auto"/>
          </w:tcPr>
          <w:p w:rsidR="00F644DD" w:rsidRPr="00057F61" w:rsidRDefault="00F644DD" w:rsidP="00970146">
            <w:pPr>
              <w:ind w:left="-34"/>
              <w:rPr>
                <w:bCs/>
              </w:rPr>
            </w:pPr>
            <w:r w:rsidRPr="00057F61">
              <w:rPr>
                <w:bCs/>
              </w:rPr>
              <w:t xml:space="preserve">Доходы от возмещения ущерба при возникновении иных страховых случаев, когда </w:t>
            </w:r>
            <w:proofErr w:type="spellStart"/>
            <w:r w:rsidRPr="00057F61">
              <w:rPr>
                <w:bCs/>
              </w:rPr>
              <w:t>выгодоприобретателями</w:t>
            </w:r>
            <w:proofErr w:type="spellEnd"/>
            <w:r w:rsidRPr="00057F61">
              <w:rPr>
                <w:bCs/>
              </w:rPr>
              <w:t xml:space="preserve"> выступают получатели средств бюджетов субъектов Российской Федерации </w:t>
            </w:r>
          </w:p>
        </w:tc>
      </w:tr>
      <w:tr w:rsidR="00F644DD" w:rsidRPr="00057F61" w:rsidTr="00D74701">
        <w:trPr>
          <w:trHeight w:val="732"/>
        </w:trPr>
        <w:tc>
          <w:tcPr>
            <w:tcW w:w="1277" w:type="dxa"/>
            <w:shd w:val="clear" w:color="auto" w:fill="auto"/>
          </w:tcPr>
          <w:p w:rsidR="00F644DD" w:rsidRPr="00057F61" w:rsidRDefault="00F644DD" w:rsidP="00970146">
            <w:pPr>
              <w:jc w:val="center"/>
            </w:pPr>
            <w:r w:rsidRPr="00057F61">
              <w:t>865</w:t>
            </w:r>
          </w:p>
        </w:tc>
        <w:tc>
          <w:tcPr>
            <w:tcW w:w="2835" w:type="dxa"/>
            <w:shd w:val="clear" w:color="auto" w:fill="auto"/>
          </w:tcPr>
          <w:p w:rsidR="00F644DD" w:rsidRPr="00057F61" w:rsidRDefault="00F644DD" w:rsidP="00970146">
            <w:pPr>
              <w:jc w:val="both"/>
              <w:rPr>
                <w:snapToGrid w:val="0"/>
              </w:rPr>
            </w:pPr>
            <w:r w:rsidRPr="00057F61">
              <w:rPr>
                <w:snapToGrid w:val="0"/>
              </w:rPr>
              <w:t>1 16 32000 02 0000 140</w:t>
            </w:r>
          </w:p>
        </w:tc>
        <w:tc>
          <w:tcPr>
            <w:tcW w:w="5528" w:type="dxa"/>
            <w:shd w:val="clear" w:color="auto" w:fill="auto"/>
          </w:tcPr>
          <w:p w:rsidR="00F644DD" w:rsidRPr="00057F61" w:rsidRDefault="00F644DD" w:rsidP="00970146">
            <w:pPr>
              <w:ind w:left="-34"/>
              <w:rPr>
                <w:bCs/>
              </w:rPr>
            </w:pPr>
            <w:r w:rsidRPr="00057F61">
              <w:rPr>
                <w:bC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 </w:t>
            </w:r>
          </w:p>
        </w:tc>
      </w:tr>
      <w:tr w:rsidR="00F644DD" w:rsidRPr="00057F61" w:rsidTr="00D74701">
        <w:trPr>
          <w:trHeight w:val="732"/>
        </w:trPr>
        <w:tc>
          <w:tcPr>
            <w:tcW w:w="1277" w:type="dxa"/>
            <w:shd w:val="clear" w:color="auto" w:fill="auto"/>
          </w:tcPr>
          <w:p w:rsidR="00F644DD" w:rsidRPr="00057F61" w:rsidRDefault="00F644DD" w:rsidP="00970146">
            <w:pPr>
              <w:jc w:val="center"/>
            </w:pPr>
            <w:r w:rsidRPr="00057F61">
              <w:t>865</w:t>
            </w:r>
          </w:p>
        </w:tc>
        <w:tc>
          <w:tcPr>
            <w:tcW w:w="2835" w:type="dxa"/>
            <w:shd w:val="clear" w:color="auto" w:fill="auto"/>
          </w:tcPr>
          <w:p w:rsidR="00F644DD" w:rsidRPr="00057F61" w:rsidRDefault="00F644DD" w:rsidP="00970146">
            <w:pPr>
              <w:jc w:val="both"/>
              <w:rPr>
                <w:snapToGrid w:val="0"/>
              </w:rPr>
            </w:pPr>
            <w:r w:rsidRPr="00057F61">
              <w:rPr>
                <w:snapToGrid w:val="0"/>
              </w:rPr>
              <w:t>1 16 33020 02 0000 140</w:t>
            </w:r>
          </w:p>
        </w:tc>
        <w:tc>
          <w:tcPr>
            <w:tcW w:w="5528" w:type="dxa"/>
            <w:shd w:val="clear" w:color="auto" w:fill="auto"/>
          </w:tcPr>
          <w:p w:rsidR="00F644DD" w:rsidRPr="00057F61" w:rsidRDefault="00F644DD" w:rsidP="001E0CF0">
            <w:pPr>
              <w:autoSpaceDE w:val="0"/>
              <w:autoSpaceDN w:val="0"/>
              <w:adjustRightInd w:val="0"/>
              <w:rPr>
                <w:bCs/>
              </w:rPr>
            </w:pPr>
            <w:r w:rsidRPr="00057F6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644DD" w:rsidRPr="00057F61" w:rsidTr="00D74701">
        <w:trPr>
          <w:trHeight w:val="732"/>
        </w:trPr>
        <w:tc>
          <w:tcPr>
            <w:tcW w:w="1277" w:type="dxa"/>
            <w:shd w:val="clear" w:color="auto" w:fill="auto"/>
          </w:tcPr>
          <w:p w:rsidR="00F644DD" w:rsidRPr="00057F61" w:rsidRDefault="00F644DD" w:rsidP="00970146">
            <w:pPr>
              <w:jc w:val="center"/>
            </w:pPr>
            <w:r w:rsidRPr="00057F61">
              <w:t>865</w:t>
            </w:r>
          </w:p>
        </w:tc>
        <w:tc>
          <w:tcPr>
            <w:tcW w:w="2835" w:type="dxa"/>
            <w:shd w:val="clear" w:color="auto" w:fill="auto"/>
          </w:tcPr>
          <w:p w:rsidR="00F644DD" w:rsidRPr="00057F61" w:rsidRDefault="00F644DD" w:rsidP="00970146">
            <w:pPr>
              <w:jc w:val="both"/>
              <w:rPr>
                <w:snapToGrid w:val="0"/>
              </w:rPr>
            </w:pPr>
            <w:r w:rsidRPr="00057F61">
              <w:rPr>
                <w:snapToGrid w:val="0"/>
              </w:rPr>
              <w:t>1 16 90020 02 0000 140</w:t>
            </w:r>
          </w:p>
        </w:tc>
        <w:tc>
          <w:tcPr>
            <w:tcW w:w="5528" w:type="dxa"/>
            <w:shd w:val="clear" w:color="auto" w:fill="auto"/>
          </w:tcPr>
          <w:p w:rsidR="00F644DD" w:rsidRPr="00057F61" w:rsidRDefault="00F644DD" w:rsidP="00970146">
            <w:pPr>
              <w:ind w:left="-34"/>
              <w:rPr>
                <w:bCs/>
              </w:rPr>
            </w:pPr>
            <w:r w:rsidRPr="00057F61">
              <w:rPr>
                <w:bCs/>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F644DD" w:rsidRPr="00057F61" w:rsidTr="00D74701">
        <w:tc>
          <w:tcPr>
            <w:tcW w:w="1277" w:type="dxa"/>
            <w:shd w:val="clear" w:color="auto" w:fill="auto"/>
          </w:tcPr>
          <w:p w:rsidR="00F644DD" w:rsidRPr="00057F61" w:rsidRDefault="00F644DD" w:rsidP="00970146">
            <w:pPr>
              <w:jc w:val="center"/>
            </w:pPr>
            <w:r w:rsidRPr="00057F61">
              <w:t>865</w:t>
            </w:r>
          </w:p>
        </w:tc>
        <w:tc>
          <w:tcPr>
            <w:tcW w:w="2835" w:type="dxa"/>
            <w:shd w:val="clear" w:color="auto" w:fill="auto"/>
          </w:tcPr>
          <w:p w:rsidR="00F644DD" w:rsidRPr="00057F61" w:rsidRDefault="00F644DD" w:rsidP="00970146">
            <w:pPr>
              <w:jc w:val="both"/>
              <w:rPr>
                <w:snapToGrid w:val="0"/>
              </w:rPr>
            </w:pPr>
            <w:r w:rsidRPr="00057F61">
              <w:rPr>
                <w:snapToGrid w:val="0"/>
              </w:rPr>
              <w:t>1 17 01020 02 0000 180</w:t>
            </w:r>
          </w:p>
        </w:tc>
        <w:tc>
          <w:tcPr>
            <w:tcW w:w="5528" w:type="dxa"/>
            <w:shd w:val="clear" w:color="auto" w:fill="auto"/>
          </w:tcPr>
          <w:p w:rsidR="00F644DD" w:rsidRPr="00057F61" w:rsidRDefault="00F644DD" w:rsidP="00970146">
            <w:pPr>
              <w:ind w:left="-34"/>
              <w:rPr>
                <w:bCs/>
              </w:rPr>
            </w:pPr>
            <w:r w:rsidRPr="00057F61">
              <w:rPr>
                <w:bCs/>
              </w:rPr>
              <w:t>Невыясненные поступления, зачисляемые в бюджеты субъектов Российской Федерации</w:t>
            </w:r>
          </w:p>
        </w:tc>
      </w:tr>
      <w:tr w:rsidR="00F644DD" w:rsidRPr="00057F61" w:rsidTr="00D74701">
        <w:tc>
          <w:tcPr>
            <w:tcW w:w="1277" w:type="dxa"/>
            <w:shd w:val="clear" w:color="auto" w:fill="auto"/>
          </w:tcPr>
          <w:p w:rsidR="00F644DD" w:rsidRPr="00057F61" w:rsidRDefault="00F644DD" w:rsidP="00970146">
            <w:pPr>
              <w:jc w:val="center"/>
            </w:pPr>
            <w:r w:rsidRPr="00057F61">
              <w:t>865</w:t>
            </w:r>
          </w:p>
        </w:tc>
        <w:tc>
          <w:tcPr>
            <w:tcW w:w="2835" w:type="dxa"/>
            <w:shd w:val="clear" w:color="auto" w:fill="auto"/>
          </w:tcPr>
          <w:p w:rsidR="00F644DD" w:rsidRPr="00057F61" w:rsidRDefault="00F644DD" w:rsidP="00970146">
            <w:pPr>
              <w:jc w:val="both"/>
              <w:rPr>
                <w:snapToGrid w:val="0"/>
              </w:rPr>
            </w:pPr>
            <w:r w:rsidRPr="00057F61">
              <w:rPr>
                <w:snapToGrid w:val="0"/>
              </w:rPr>
              <w:t>1 17 05020 02 0000 180</w:t>
            </w:r>
          </w:p>
        </w:tc>
        <w:tc>
          <w:tcPr>
            <w:tcW w:w="5528" w:type="dxa"/>
            <w:shd w:val="clear" w:color="auto" w:fill="auto"/>
          </w:tcPr>
          <w:p w:rsidR="00F644DD" w:rsidRPr="00057F61" w:rsidRDefault="00F644DD" w:rsidP="00970146">
            <w:pPr>
              <w:rPr>
                <w:snapToGrid w:val="0"/>
              </w:rPr>
            </w:pPr>
            <w:r w:rsidRPr="00057F61">
              <w:rPr>
                <w:snapToGrid w:val="0"/>
              </w:rPr>
              <w:t xml:space="preserve">Прочие неналоговые доходы бюджетов субъектов </w:t>
            </w:r>
            <w:r w:rsidRPr="00057F61">
              <w:rPr>
                <w:snapToGrid w:val="0"/>
              </w:rPr>
              <w:lastRenderedPageBreak/>
              <w:t>Российской Федерации</w:t>
            </w:r>
          </w:p>
        </w:tc>
      </w:tr>
      <w:tr w:rsidR="006D06DB" w:rsidRPr="00057F61" w:rsidTr="009346DE">
        <w:tc>
          <w:tcPr>
            <w:tcW w:w="1277" w:type="dxa"/>
            <w:shd w:val="clear" w:color="auto" w:fill="auto"/>
          </w:tcPr>
          <w:p w:rsidR="006D06DB" w:rsidRPr="00057F61" w:rsidRDefault="006D06DB" w:rsidP="006D06DB">
            <w:pPr>
              <w:jc w:val="center"/>
            </w:pPr>
            <w:r w:rsidRPr="00057F61">
              <w:lastRenderedPageBreak/>
              <w:t>865</w:t>
            </w:r>
          </w:p>
        </w:tc>
        <w:tc>
          <w:tcPr>
            <w:tcW w:w="2835" w:type="dxa"/>
            <w:shd w:val="clear" w:color="auto" w:fill="auto"/>
          </w:tcPr>
          <w:p w:rsidR="006D06DB" w:rsidRPr="00057F61" w:rsidRDefault="006D06DB" w:rsidP="009346DE">
            <w:pPr>
              <w:jc w:val="both"/>
              <w:rPr>
                <w:snapToGrid w:val="0"/>
              </w:rPr>
            </w:pPr>
            <w:r w:rsidRPr="00057F61">
              <w:rPr>
                <w:snapToGrid w:val="0"/>
              </w:rPr>
              <w:t>2 02 02207 02 0000 151</w:t>
            </w:r>
          </w:p>
        </w:tc>
        <w:tc>
          <w:tcPr>
            <w:tcW w:w="5528" w:type="dxa"/>
            <w:shd w:val="clear" w:color="auto" w:fill="auto"/>
          </w:tcPr>
          <w:p w:rsidR="006D06DB" w:rsidRPr="00057F61" w:rsidRDefault="006D06DB" w:rsidP="009346DE">
            <w:pPr>
              <w:rPr>
                <w:snapToGrid w:val="0"/>
              </w:rPr>
            </w:pPr>
            <w:r w:rsidRPr="00057F61">
              <w:rPr>
                <w:snapToGrid w:val="0"/>
              </w:rPr>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на 2011 </w:t>
            </w:r>
            <w:r w:rsidR="00F1104E" w:rsidRPr="00057F61">
              <w:t>–</w:t>
            </w:r>
            <w:r w:rsidRPr="00057F61">
              <w:rPr>
                <w:snapToGrid w:val="0"/>
              </w:rPr>
              <w:t xml:space="preserve"> 2020 годы</w:t>
            </w:r>
          </w:p>
        </w:tc>
      </w:tr>
      <w:tr w:rsidR="009A39FD" w:rsidRPr="00057F61" w:rsidTr="00D74701">
        <w:trPr>
          <w:trHeight w:val="1082"/>
        </w:trPr>
        <w:tc>
          <w:tcPr>
            <w:tcW w:w="1277" w:type="dxa"/>
            <w:shd w:val="clear" w:color="auto" w:fill="auto"/>
          </w:tcPr>
          <w:p w:rsidR="009A39FD" w:rsidRPr="00057F61" w:rsidRDefault="009A39FD" w:rsidP="00970146">
            <w:pPr>
              <w:jc w:val="center"/>
              <w:rPr>
                <w:color w:val="000000"/>
              </w:rPr>
            </w:pPr>
            <w:r w:rsidRPr="00057F61">
              <w:rPr>
                <w:color w:val="000000"/>
              </w:rPr>
              <w:t>865</w:t>
            </w:r>
          </w:p>
        </w:tc>
        <w:tc>
          <w:tcPr>
            <w:tcW w:w="2835" w:type="dxa"/>
            <w:shd w:val="clear" w:color="auto" w:fill="auto"/>
          </w:tcPr>
          <w:p w:rsidR="009A39FD" w:rsidRPr="00057F61" w:rsidRDefault="009A39FD" w:rsidP="00970146">
            <w:pPr>
              <w:jc w:val="both"/>
              <w:rPr>
                <w:color w:val="000000"/>
              </w:rPr>
            </w:pPr>
            <w:r w:rsidRPr="00057F61">
              <w:rPr>
                <w:color w:val="000000"/>
              </w:rPr>
              <w:t>2 02 02240 02 0000 151</w:t>
            </w:r>
          </w:p>
        </w:tc>
        <w:tc>
          <w:tcPr>
            <w:tcW w:w="5528" w:type="dxa"/>
            <w:shd w:val="clear" w:color="auto" w:fill="auto"/>
          </w:tcPr>
          <w:p w:rsidR="009A39FD" w:rsidRPr="00057F61" w:rsidRDefault="009A39FD" w:rsidP="00F1104E">
            <w:pPr>
              <w:autoSpaceDE w:val="0"/>
              <w:autoSpaceDN w:val="0"/>
              <w:adjustRightInd w:val="0"/>
              <w:rPr>
                <w:color w:val="000000"/>
              </w:rPr>
            </w:pPr>
            <w:r w:rsidRPr="00057F61">
              <w:rPr>
                <w:color w:val="000000"/>
              </w:rPr>
              <w:t>Субсидии бюджетам субъектов Российской Федерации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w:t>
            </w:r>
          </w:p>
        </w:tc>
      </w:tr>
      <w:tr w:rsidR="00F644DD" w:rsidRPr="00057F61" w:rsidTr="00D74701">
        <w:trPr>
          <w:trHeight w:val="1082"/>
        </w:trPr>
        <w:tc>
          <w:tcPr>
            <w:tcW w:w="1277" w:type="dxa"/>
            <w:shd w:val="clear" w:color="auto" w:fill="auto"/>
          </w:tcPr>
          <w:p w:rsidR="00F644DD" w:rsidRPr="00057F61" w:rsidRDefault="00F644DD" w:rsidP="00970146">
            <w:pPr>
              <w:jc w:val="center"/>
            </w:pPr>
            <w:r w:rsidRPr="00057F61">
              <w:t>865</w:t>
            </w:r>
          </w:p>
        </w:tc>
        <w:tc>
          <w:tcPr>
            <w:tcW w:w="2835" w:type="dxa"/>
            <w:shd w:val="clear" w:color="auto" w:fill="auto"/>
          </w:tcPr>
          <w:p w:rsidR="00F644DD" w:rsidRPr="00057F61" w:rsidRDefault="00F644DD" w:rsidP="00970146">
            <w:pPr>
              <w:jc w:val="both"/>
              <w:rPr>
                <w:snapToGrid w:val="0"/>
              </w:rPr>
            </w:pPr>
            <w:r w:rsidRPr="00057F61">
              <w:t>2 02 03025 02 0000 151</w:t>
            </w:r>
          </w:p>
        </w:tc>
        <w:tc>
          <w:tcPr>
            <w:tcW w:w="5528" w:type="dxa"/>
            <w:shd w:val="clear" w:color="auto" w:fill="auto"/>
          </w:tcPr>
          <w:p w:rsidR="00F644DD" w:rsidRPr="00057F61" w:rsidRDefault="00F644DD" w:rsidP="00970146">
            <w:pPr>
              <w:rPr>
                <w:snapToGrid w:val="0"/>
              </w:rPr>
            </w:pPr>
            <w:r w:rsidRPr="00057F61">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w:t>
            </w:r>
          </w:p>
        </w:tc>
      </w:tr>
      <w:tr w:rsidR="00F644DD" w:rsidRPr="00057F61" w:rsidTr="00D74701">
        <w:trPr>
          <w:trHeight w:val="1395"/>
        </w:trPr>
        <w:tc>
          <w:tcPr>
            <w:tcW w:w="1277" w:type="dxa"/>
            <w:shd w:val="clear" w:color="auto" w:fill="auto"/>
          </w:tcPr>
          <w:p w:rsidR="00F644DD" w:rsidRPr="00057F61" w:rsidRDefault="00F644DD" w:rsidP="00970146">
            <w:pPr>
              <w:jc w:val="center"/>
              <w:rPr>
                <w:snapToGrid w:val="0"/>
              </w:rPr>
            </w:pPr>
            <w:r w:rsidRPr="00057F61">
              <w:rPr>
                <w:snapToGrid w:val="0"/>
              </w:rPr>
              <w:t>865</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2 18 02030 02 0000 151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F644DD" w:rsidRPr="00057F61" w:rsidTr="00D74701">
        <w:trPr>
          <w:trHeight w:val="1357"/>
        </w:trPr>
        <w:tc>
          <w:tcPr>
            <w:tcW w:w="1277" w:type="dxa"/>
            <w:shd w:val="clear" w:color="auto" w:fill="auto"/>
          </w:tcPr>
          <w:p w:rsidR="00F644DD" w:rsidRPr="00057F61" w:rsidRDefault="00F644DD" w:rsidP="00970146">
            <w:pPr>
              <w:jc w:val="center"/>
              <w:rPr>
                <w:snapToGrid w:val="0"/>
              </w:rPr>
            </w:pPr>
            <w:r w:rsidRPr="00057F61">
              <w:rPr>
                <w:snapToGrid w:val="0"/>
              </w:rPr>
              <w:t>865</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2 18 02040 02 0000 151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644DD" w:rsidRPr="00057F61" w:rsidTr="00D74701">
        <w:trPr>
          <w:trHeight w:val="1357"/>
        </w:trPr>
        <w:tc>
          <w:tcPr>
            <w:tcW w:w="1277" w:type="dxa"/>
            <w:shd w:val="clear" w:color="auto" w:fill="auto"/>
          </w:tcPr>
          <w:p w:rsidR="00F644DD" w:rsidRPr="00057F61" w:rsidRDefault="00F644DD" w:rsidP="00970146">
            <w:pPr>
              <w:jc w:val="center"/>
              <w:rPr>
                <w:snapToGrid w:val="0"/>
              </w:rPr>
            </w:pPr>
            <w:r w:rsidRPr="00057F61">
              <w:rPr>
                <w:snapToGrid w:val="0"/>
              </w:rPr>
              <w:t>865</w:t>
            </w:r>
          </w:p>
        </w:tc>
        <w:tc>
          <w:tcPr>
            <w:tcW w:w="2835" w:type="dxa"/>
            <w:shd w:val="clear" w:color="auto" w:fill="auto"/>
          </w:tcPr>
          <w:p w:rsidR="00F644DD" w:rsidRPr="00057F61" w:rsidRDefault="00F644DD" w:rsidP="00970146">
            <w:pPr>
              <w:jc w:val="both"/>
              <w:rPr>
                <w:snapToGrid w:val="0"/>
              </w:rPr>
            </w:pPr>
            <w:r w:rsidRPr="00057F61">
              <w:rPr>
                <w:snapToGrid w:val="0"/>
              </w:rPr>
              <w:t>2 18 02060 02 0000 151</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F644DD" w:rsidRPr="00057F61" w:rsidTr="00D74701">
        <w:trPr>
          <w:trHeight w:val="872"/>
        </w:trPr>
        <w:tc>
          <w:tcPr>
            <w:tcW w:w="1277" w:type="dxa"/>
            <w:shd w:val="clear" w:color="auto" w:fill="auto"/>
          </w:tcPr>
          <w:p w:rsidR="00F644DD" w:rsidRPr="00057F61" w:rsidRDefault="00F644DD" w:rsidP="00970146">
            <w:pPr>
              <w:jc w:val="center"/>
              <w:rPr>
                <w:snapToGrid w:val="0"/>
              </w:rPr>
            </w:pPr>
            <w:r w:rsidRPr="00057F61">
              <w:rPr>
                <w:snapToGrid w:val="0"/>
              </w:rPr>
              <w:t>865</w:t>
            </w:r>
          </w:p>
        </w:tc>
        <w:tc>
          <w:tcPr>
            <w:tcW w:w="2835" w:type="dxa"/>
            <w:shd w:val="clear" w:color="auto" w:fill="auto"/>
          </w:tcPr>
          <w:p w:rsidR="00F644DD" w:rsidRPr="00057F61" w:rsidRDefault="00F644DD" w:rsidP="00970146">
            <w:pPr>
              <w:jc w:val="both"/>
              <w:rPr>
                <w:snapToGrid w:val="0"/>
              </w:rPr>
            </w:pPr>
            <w:r w:rsidRPr="00057F61">
              <w:rPr>
                <w:snapToGrid w:val="0"/>
              </w:rPr>
              <w:t xml:space="preserve">2 18 02020 02 0000 180 </w:t>
            </w:r>
          </w:p>
        </w:tc>
        <w:tc>
          <w:tcPr>
            <w:tcW w:w="5528" w:type="dxa"/>
            <w:shd w:val="clear" w:color="auto" w:fill="auto"/>
          </w:tcPr>
          <w:p w:rsidR="00F644DD" w:rsidRPr="00057F61" w:rsidRDefault="00F644DD" w:rsidP="00970146">
            <w:pPr>
              <w:rPr>
                <w:snapToGrid w:val="0"/>
              </w:rPr>
            </w:pPr>
            <w:r w:rsidRPr="00057F61">
              <w:rPr>
                <w:snapToGrid w:val="0"/>
              </w:rPr>
              <w:t>Доходы бюджетов субъектов Российской Федерации от возврата автономными учреждениями остатков субсидий прошлых лет</w:t>
            </w:r>
          </w:p>
        </w:tc>
      </w:tr>
      <w:tr w:rsidR="00F644DD" w:rsidRPr="001A5A2A" w:rsidTr="00D74701">
        <w:trPr>
          <w:trHeight w:val="1155"/>
        </w:trPr>
        <w:tc>
          <w:tcPr>
            <w:tcW w:w="1277" w:type="dxa"/>
            <w:shd w:val="clear" w:color="auto" w:fill="auto"/>
          </w:tcPr>
          <w:p w:rsidR="00F644DD" w:rsidRPr="00057F61" w:rsidRDefault="00F644DD" w:rsidP="00970146">
            <w:pPr>
              <w:jc w:val="center"/>
              <w:rPr>
                <w:snapToGrid w:val="0"/>
                <w:lang w:val="en-US"/>
              </w:rPr>
            </w:pPr>
            <w:r w:rsidRPr="00057F61">
              <w:rPr>
                <w:snapToGrid w:val="0"/>
                <w:lang w:val="en-US"/>
              </w:rPr>
              <w:t>865</w:t>
            </w:r>
          </w:p>
        </w:tc>
        <w:tc>
          <w:tcPr>
            <w:tcW w:w="2835" w:type="dxa"/>
            <w:shd w:val="clear" w:color="auto" w:fill="auto"/>
          </w:tcPr>
          <w:p w:rsidR="00F644DD" w:rsidRPr="00057F61" w:rsidRDefault="00F644DD" w:rsidP="00970146">
            <w:pPr>
              <w:jc w:val="both"/>
              <w:rPr>
                <w:snapToGrid w:val="0"/>
              </w:rPr>
            </w:pPr>
            <w:r w:rsidRPr="00057F61">
              <w:rPr>
                <w:snapToGrid w:val="0"/>
              </w:rPr>
              <w:t>2 19 02000 02 0000 151</w:t>
            </w:r>
          </w:p>
        </w:tc>
        <w:tc>
          <w:tcPr>
            <w:tcW w:w="5528" w:type="dxa"/>
            <w:shd w:val="clear" w:color="auto" w:fill="auto"/>
          </w:tcPr>
          <w:p w:rsidR="00F644DD" w:rsidRPr="001A5A2A" w:rsidRDefault="00F644DD" w:rsidP="00970146">
            <w:pPr>
              <w:rPr>
                <w:snapToGrid w:val="0"/>
              </w:rPr>
            </w:pPr>
            <w:r w:rsidRPr="00057F61">
              <w:rPr>
                <w:snapToGrid w:val="0"/>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r w:rsidRPr="001A5A2A">
              <w:rPr>
                <w:snapToGrid w:val="0"/>
              </w:rPr>
              <w:t xml:space="preserve"> </w:t>
            </w:r>
          </w:p>
        </w:tc>
      </w:tr>
    </w:tbl>
    <w:p w:rsidR="003E1905" w:rsidRPr="001A5A2A" w:rsidRDefault="003E1905" w:rsidP="00970146">
      <w:pPr>
        <w:jc w:val="center"/>
      </w:pPr>
    </w:p>
    <w:p w:rsidR="003E1905" w:rsidRPr="001A5A2A" w:rsidRDefault="003E1905" w:rsidP="00970146">
      <w:pPr>
        <w:jc w:val="center"/>
      </w:pPr>
    </w:p>
    <w:p w:rsidR="00B20EBF" w:rsidRPr="00B93CDE" w:rsidRDefault="00B20EBF" w:rsidP="00970146">
      <w:pPr>
        <w:jc w:val="center"/>
      </w:pPr>
      <w:r w:rsidRPr="001A5A2A">
        <w:t>______</w:t>
      </w:r>
      <w:r w:rsidR="002B16CA" w:rsidRPr="001A5A2A">
        <w:t>___</w:t>
      </w:r>
      <w:r w:rsidRPr="001A5A2A">
        <w:t>____</w:t>
      </w:r>
    </w:p>
    <w:p w:rsidR="00156DF2" w:rsidRPr="00B93CDE" w:rsidRDefault="00156DF2" w:rsidP="00970146">
      <w:pPr>
        <w:jc w:val="center"/>
      </w:pPr>
    </w:p>
    <w:p w:rsidR="00156DF2" w:rsidRPr="00B93CDE" w:rsidRDefault="00156DF2" w:rsidP="00156DF2">
      <w:pPr>
        <w:jc w:val="both"/>
      </w:pPr>
    </w:p>
    <w:sectPr w:rsidR="00156DF2" w:rsidRPr="00B93CDE" w:rsidSect="00C42096">
      <w:headerReference w:type="even" r:id="rId8"/>
      <w:headerReference w:type="default" r:id="rId9"/>
      <w:pgSz w:w="11906" w:h="16838" w:code="9"/>
      <w:pgMar w:top="1191" w:right="924" w:bottom="87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55C" w:rsidRDefault="0040555C">
      <w:r>
        <w:separator/>
      </w:r>
    </w:p>
  </w:endnote>
  <w:endnote w:type="continuationSeparator" w:id="0">
    <w:p w:rsidR="0040555C" w:rsidRDefault="00405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55C" w:rsidRDefault="0040555C">
      <w:r>
        <w:separator/>
      </w:r>
    </w:p>
  </w:footnote>
  <w:footnote w:type="continuationSeparator" w:id="0">
    <w:p w:rsidR="0040555C" w:rsidRDefault="00405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55C" w:rsidRDefault="009633A4" w:rsidP="00016C57">
    <w:pPr>
      <w:pStyle w:val="a3"/>
      <w:framePr w:wrap="around" w:vAnchor="text" w:hAnchor="margin" w:xAlign="center" w:y="1"/>
      <w:rPr>
        <w:rStyle w:val="a4"/>
      </w:rPr>
    </w:pPr>
    <w:r>
      <w:rPr>
        <w:rStyle w:val="a4"/>
      </w:rPr>
      <w:fldChar w:fldCharType="begin"/>
    </w:r>
    <w:r w:rsidR="0040555C">
      <w:rPr>
        <w:rStyle w:val="a4"/>
      </w:rPr>
      <w:instrText xml:space="preserve">PAGE  </w:instrText>
    </w:r>
    <w:r>
      <w:rPr>
        <w:rStyle w:val="a4"/>
      </w:rPr>
      <w:fldChar w:fldCharType="end"/>
    </w:r>
  </w:p>
  <w:p w:rsidR="0040555C" w:rsidRDefault="0040555C">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55C" w:rsidRDefault="009633A4" w:rsidP="00016C57">
    <w:pPr>
      <w:pStyle w:val="a3"/>
      <w:framePr w:wrap="around" w:vAnchor="text" w:hAnchor="margin" w:xAlign="center" w:y="1"/>
      <w:rPr>
        <w:rStyle w:val="a4"/>
      </w:rPr>
    </w:pPr>
    <w:r>
      <w:rPr>
        <w:rStyle w:val="a4"/>
      </w:rPr>
      <w:fldChar w:fldCharType="begin"/>
    </w:r>
    <w:r w:rsidR="0040555C">
      <w:rPr>
        <w:rStyle w:val="a4"/>
      </w:rPr>
      <w:instrText xml:space="preserve">PAGE  </w:instrText>
    </w:r>
    <w:r>
      <w:rPr>
        <w:rStyle w:val="a4"/>
      </w:rPr>
      <w:fldChar w:fldCharType="separate"/>
    </w:r>
    <w:r w:rsidR="00B85A4A">
      <w:rPr>
        <w:rStyle w:val="a4"/>
        <w:noProof/>
      </w:rPr>
      <w:t>21</w:t>
    </w:r>
    <w:r>
      <w:rPr>
        <w:rStyle w:val="a4"/>
      </w:rPr>
      <w:fldChar w:fldCharType="end"/>
    </w:r>
  </w:p>
  <w:p w:rsidR="0040555C" w:rsidRDefault="0040555C">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cumentProtection w:edit="readOnly" w:formatting="1" w:enforcement="0"/>
  <w:defaultTabStop w:val="708"/>
  <w:noPunctuationKerning/>
  <w:characterSpacingControl w:val="doNotCompress"/>
  <w:footnotePr>
    <w:footnote w:id="-1"/>
    <w:footnote w:id="0"/>
  </w:footnotePr>
  <w:endnotePr>
    <w:endnote w:id="-1"/>
    <w:endnote w:id="0"/>
  </w:endnotePr>
  <w:compat/>
  <w:rsids>
    <w:rsidRoot w:val="0040301D"/>
    <w:rsid w:val="00000A5A"/>
    <w:rsid w:val="00000F45"/>
    <w:rsid w:val="00001715"/>
    <w:rsid w:val="00002872"/>
    <w:rsid w:val="00003334"/>
    <w:rsid w:val="00003BAF"/>
    <w:rsid w:val="00005B73"/>
    <w:rsid w:val="0001113E"/>
    <w:rsid w:val="00012927"/>
    <w:rsid w:val="000131A5"/>
    <w:rsid w:val="000131B7"/>
    <w:rsid w:val="00013493"/>
    <w:rsid w:val="00014FEE"/>
    <w:rsid w:val="000159D9"/>
    <w:rsid w:val="000159E5"/>
    <w:rsid w:val="00016C57"/>
    <w:rsid w:val="00016D1E"/>
    <w:rsid w:val="00017E3A"/>
    <w:rsid w:val="00017FDE"/>
    <w:rsid w:val="000216FE"/>
    <w:rsid w:val="0002181A"/>
    <w:rsid w:val="0002498B"/>
    <w:rsid w:val="000268D2"/>
    <w:rsid w:val="00030E22"/>
    <w:rsid w:val="00033A3B"/>
    <w:rsid w:val="000340F9"/>
    <w:rsid w:val="00034FDC"/>
    <w:rsid w:val="00035B7C"/>
    <w:rsid w:val="000367ED"/>
    <w:rsid w:val="000368CF"/>
    <w:rsid w:val="000369AC"/>
    <w:rsid w:val="000379F0"/>
    <w:rsid w:val="000410EC"/>
    <w:rsid w:val="00041BAE"/>
    <w:rsid w:val="00042589"/>
    <w:rsid w:val="000435DA"/>
    <w:rsid w:val="000439DF"/>
    <w:rsid w:val="00043D57"/>
    <w:rsid w:val="00043E87"/>
    <w:rsid w:val="00044959"/>
    <w:rsid w:val="00045EED"/>
    <w:rsid w:val="000467B1"/>
    <w:rsid w:val="00047B36"/>
    <w:rsid w:val="00051031"/>
    <w:rsid w:val="00052045"/>
    <w:rsid w:val="00052497"/>
    <w:rsid w:val="0005275A"/>
    <w:rsid w:val="00053718"/>
    <w:rsid w:val="00053850"/>
    <w:rsid w:val="000563C9"/>
    <w:rsid w:val="00057F61"/>
    <w:rsid w:val="00060239"/>
    <w:rsid w:val="000618EA"/>
    <w:rsid w:val="00062F06"/>
    <w:rsid w:val="000638B2"/>
    <w:rsid w:val="00064801"/>
    <w:rsid w:val="00066EF2"/>
    <w:rsid w:val="000674FB"/>
    <w:rsid w:val="00067E87"/>
    <w:rsid w:val="000703A1"/>
    <w:rsid w:val="00070EB4"/>
    <w:rsid w:val="00071C57"/>
    <w:rsid w:val="000736CF"/>
    <w:rsid w:val="0007404A"/>
    <w:rsid w:val="000742B0"/>
    <w:rsid w:val="000744DE"/>
    <w:rsid w:val="000747E4"/>
    <w:rsid w:val="000755E7"/>
    <w:rsid w:val="00077109"/>
    <w:rsid w:val="000806C1"/>
    <w:rsid w:val="00081C79"/>
    <w:rsid w:val="00081D9D"/>
    <w:rsid w:val="000831F8"/>
    <w:rsid w:val="00084B9A"/>
    <w:rsid w:val="00085658"/>
    <w:rsid w:val="00086BE3"/>
    <w:rsid w:val="0008741C"/>
    <w:rsid w:val="000874EA"/>
    <w:rsid w:val="00092702"/>
    <w:rsid w:val="00093717"/>
    <w:rsid w:val="000937A4"/>
    <w:rsid w:val="00094841"/>
    <w:rsid w:val="00096650"/>
    <w:rsid w:val="000A13D9"/>
    <w:rsid w:val="000A174B"/>
    <w:rsid w:val="000A212E"/>
    <w:rsid w:val="000A2A1F"/>
    <w:rsid w:val="000A2FF8"/>
    <w:rsid w:val="000A3487"/>
    <w:rsid w:val="000A3D8F"/>
    <w:rsid w:val="000A44E9"/>
    <w:rsid w:val="000A63DB"/>
    <w:rsid w:val="000A6781"/>
    <w:rsid w:val="000A6EA8"/>
    <w:rsid w:val="000B0ACE"/>
    <w:rsid w:val="000B10D5"/>
    <w:rsid w:val="000B155E"/>
    <w:rsid w:val="000B1A8B"/>
    <w:rsid w:val="000B1BF6"/>
    <w:rsid w:val="000B1F9D"/>
    <w:rsid w:val="000B3197"/>
    <w:rsid w:val="000B3886"/>
    <w:rsid w:val="000B3B4C"/>
    <w:rsid w:val="000B5B27"/>
    <w:rsid w:val="000B610D"/>
    <w:rsid w:val="000B6F8B"/>
    <w:rsid w:val="000B71A9"/>
    <w:rsid w:val="000B72D6"/>
    <w:rsid w:val="000B77B2"/>
    <w:rsid w:val="000B7A3B"/>
    <w:rsid w:val="000C0DF3"/>
    <w:rsid w:val="000C1FF7"/>
    <w:rsid w:val="000C378F"/>
    <w:rsid w:val="000C48EB"/>
    <w:rsid w:val="000C4B79"/>
    <w:rsid w:val="000C5B79"/>
    <w:rsid w:val="000C78A5"/>
    <w:rsid w:val="000C7AF6"/>
    <w:rsid w:val="000D021D"/>
    <w:rsid w:val="000D0975"/>
    <w:rsid w:val="000D1B20"/>
    <w:rsid w:val="000D1BE0"/>
    <w:rsid w:val="000D4CD2"/>
    <w:rsid w:val="000D5831"/>
    <w:rsid w:val="000D5D47"/>
    <w:rsid w:val="000D7904"/>
    <w:rsid w:val="000E0A03"/>
    <w:rsid w:val="000E1AAF"/>
    <w:rsid w:val="000E25C0"/>
    <w:rsid w:val="000E2BE3"/>
    <w:rsid w:val="000E5A42"/>
    <w:rsid w:val="000E7C45"/>
    <w:rsid w:val="000F1B1A"/>
    <w:rsid w:val="000F1B2E"/>
    <w:rsid w:val="000F1C81"/>
    <w:rsid w:val="000F1D78"/>
    <w:rsid w:val="000F38B4"/>
    <w:rsid w:val="000F434B"/>
    <w:rsid w:val="000F649E"/>
    <w:rsid w:val="001008CA"/>
    <w:rsid w:val="00100ADD"/>
    <w:rsid w:val="00101C9F"/>
    <w:rsid w:val="0010372E"/>
    <w:rsid w:val="001040FB"/>
    <w:rsid w:val="00110C3E"/>
    <w:rsid w:val="00110DB2"/>
    <w:rsid w:val="00111B09"/>
    <w:rsid w:val="00111D59"/>
    <w:rsid w:val="00111E11"/>
    <w:rsid w:val="00112F98"/>
    <w:rsid w:val="0011306A"/>
    <w:rsid w:val="00114B4A"/>
    <w:rsid w:val="00114BE3"/>
    <w:rsid w:val="00115B74"/>
    <w:rsid w:val="0011762F"/>
    <w:rsid w:val="001200BF"/>
    <w:rsid w:val="0012052D"/>
    <w:rsid w:val="00121938"/>
    <w:rsid w:val="0012213A"/>
    <w:rsid w:val="0012370C"/>
    <w:rsid w:val="00123857"/>
    <w:rsid w:val="0012469A"/>
    <w:rsid w:val="00124B77"/>
    <w:rsid w:val="001253AB"/>
    <w:rsid w:val="00125467"/>
    <w:rsid w:val="00126150"/>
    <w:rsid w:val="001262FE"/>
    <w:rsid w:val="00126EBA"/>
    <w:rsid w:val="00127059"/>
    <w:rsid w:val="001315F6"/>
    <w:rsid w:val="00133A4F"/>
    <w:rsid w:val="00134E9A"/>
    <w:rsid w:val="00134F4C"/>
    <w:rsid w:val="00136A49"/>
    <w:rsid w:val="00136DFA"/>
    <w:rsid w:val="001370EE"/>
    <w:rsid w:val="0013793C"/>
    <w:rsid w:val="00137BF5"/>
    <w:rsid w:val="00140A5B"/>
    <w:rsid w:val="00140B84"/>
    <w:rsid w:val="001417A1"/>
    <w:rsid w:val="0014242F"/>
    <w:rsid w:val="0014269F"/>
    <w:rsid w:val="00142F60"/>
    <w:rsid w:val="001430CA"/>
    <w:rsid w:val="001434E5"/>
    <w:rsid w:val="00143E80"/>
    <w:rsid w:val="00144676"/>
    <w:rsid w:val="00144D8B"/>
    <w:rsid w:val="001473E2"/>
    <w:rsid w:val="00150934"/>
    <w:rsid w:val="00150E54"/>
    <w:rsid w:val="0015210D"/>
    <w:rsid w:val="001525B9"/>
    <w:rsid w:val="001531FF"/>
    <w:rsid w:val="00153466"/>
    <w:rsid w:val="00154FA2"/>
    <w:rsid w:val="00155D71"/>
    <w:rsid w:val="00156DF2"/>
    <w:rsid w:val="00160172"/>
    <w:rsid w:val="00160CDD"/>
    <w:rsid w:val="0016333F"/>
    <w:rsid w:val="00163418"/>
    <w:rsid w:val="001656F2"/>
    <w:rsid w:val="00167265"/>
    <w:rsid w:val="00170B08"/>
    <w:rsid w:val="001718E0"/>
    <w:rsid w:val="00174F52"/>
    <w:rsid w:val="001755E2"/>
    <w:rsid w:val="00175D58"/>
    <w:rsid w:val="001762D2"/>
    <w:rsid w:val="00176ACD"/>
    <w:rsid w:val="00176F27"/>
    <w:rsid w:val="001774FC"/>
    <w:rsid w:val="00180266"/>
    <w:rsid w:val="001804A0"/>
    <w:rsid w:val="00180D1A"/>
    <w:rsid w:val="001823EC"/>
    <w:rsid w:val="001824E2"/>
    <w:rsid w:val="001831D0"/>
    <w:rsid w:val="00183622"/>
    <w:rsid w:val="00183ED8"/>
    <w:rsid w:val="001841EE"/>
    <w:rsid w:val="00185891"/>
    <w:rsid w:val="00185C6D"/>
    <w:rsid w:val="00185D42"/>
    <w:rsid w:val="00186911"/>
    <w:rsid w:val="00186FC0"/>
    <w:rsid w:val="001904FA"/>
    <w:rsid w:val="00191D75"/>
    <w:rsid w:val="00192170"/>
    <w:rsid w:val="00192915"/>
    <w:rsid w:val="00193D2D"/>
    <w:rsid w:val="001940E6"/>
    <w:rsid w:val="0019455E"/>
    <w:rsid w:val="00194CD9"/>
    <w:rsid w:val="00195769"/>
    <w:rsid w:val="00195CFD"/>
    <w:rsid w:val="00196029"/>
    <w:rsid w:val="00196A97"/>
    <w:rsid w:val="00197553"/>
    <w:rsid w:val="001A0A48"/>
    <w:rsid w:val="001A0AE1"/>
    <w:rsid w:val="001A2810"/>
    <w:rsid w:val="001A2931"/>
    <w:rsid w:val="001A417A"/>
    <w:rsid w:val="001A4874"/>
    <w:rsid w:val="001A4A74"/>
    <w:rsid w:val="001A5A2A"/>
    <w:rsid w:val="001A6A43"/>
    <w:rsid w:val="001A74D3"/>
    <w:rsid w:val="001B04FB"/>
    <w:rsid w:val="001B055A"/>
    <w:rsid w:val="001B0AAD"/>
    <w:rsid w:val="001B33A2"/>
    <w:rsid w:val="001B3A81"/>
    <w:rsid w:val="001B644D"/>
    <w:rsid w:val="001B6D3A"/>
    <w:rsid w:val="001B7247"/>
    <w:rsid w:val="001C1390"/>
    <w:rsid w:val="001C162A"/>
    <w:rsid w:val="001C2DB9"/>
    <w:rsid w:val="001C31D0"/>
    <w:rsid w:val="001C36B1"/>
    <w:rsid w:val="001C3EA0"/>
    <w:rsid w:val="001C5496"/>
    <w:rsid w:val="001C5A27"/>
    <w:rsid w:val="001C6152"/>
    <w:rsid w:val="001C6BAA"/>
    <w:rsid w:val="001D373F"/>
    <w:rsid w:val="001D42A6"/>
    <w:rsid w:val="001D4660"/>
    <w:rsid w:val="001D4E5D"/>
    <w:rsid w:val="001D68F8"/>
    <w:rsid w:val="001E0270"/>
    <w:rsid w:val="001E0593"/>
    <w:rsid w:val="001E0B90"/>
    <w:rsid w:val="001E0CF0"/>
    <w:rsid w:val="001E1047"/>
    <w:rsid w:val="001E2708"/>
    <w:rsid w:val="001E28D0"/>
    <w:rsid w:val="001E3472"/>
    <w:rsid w:val="001E412F"/>
    <w:rsid w:val="001E55D2"/>
    <w:rsid w:val="001E5E75"/>
    <w:rsid w:val="001E643E"/>
    <w:rsid w:val="001E6EA9"/>
    <w:rsid w:val="001E7D94"/>
    <w:rsid w:val="001F2DC4"/>
    <w:rsid w:val="001F2FAE"/>
    <w:rsid w:val="001F5612"/>
    <w:rsid w:val="001F572C"/>
    <w:rsid w:val="001F57DD"/>
    <w:rsid w:val="001F5B22"/>
    <w:rsid w:val="001F608B"/>
    <w:rsid w:val="001F7573"/>
    <w:rsid w:val="002002AE"/>
    <w:rsid w:val="00200F31"/>
    <w:rsid w:val="00201B3C"/>
    <w:rsid w:val="00201B68"/>
    <w:rsid w:val="0020228E"/>
    <w:rsid w:val="0020305E"/>
    <w:rsid w:val="00204CB8"/>
    <w:rsid w:val="00205EC7"/>
    <w:rsid w:val="00207333"/>
    <w:rsid w:val="00207E38"/>
    <w:rsid w:val="002107C7"/>
    <w:rsid w:val="00210823"/>
    <w:rsid w:val="00210B6D"/>
    <w:rsid w:val="00214455"/>
    <w:rsid w:val="00217636"/>
    <w:rsid w:val="00220F82"/>
    <w:rsid w:val="00222D60"/>
    <w:rsid w:val="0022339C"/>
    <w:rsid w:val="002242B4"/>
    <w:rsid w:val="0022473D"/>
    <w:rsid w:val="002252A5"/>
    <w:rsid w:val="00226369"/>
    <w:rsid w:val="00227EAC"/>
    <w:rsid w:val="00230225"/>
    <w:rsid w:val="0023120A"/>
    <w:rsid w:val="00233352"/>
    <w:rsid w:val="00233A76"/>
    <w:rsid w:val="002354B7"/>
    <w:rsid w:val="002368E0"/>
    <w:rsid w:val="00237D94"/>
    <w:rsid w:val="002403BF"/>
    <w:rsid w:val="002408AD"/>
    <w:rsid w:val="00240EBD"/>
    <w:rsid w:val="002416FD"/>
    <w:rsid w:val="002418F1"/>
    <w:rsid w:val="00241E67"/>
    <w:rsid w:val="00242228"/>
    <w:rsid w:val="00242FBE"/>
    <w:rsid w:val="00243FB9"/>
    <w:rsid w:val="00244E3B"/>
    <w:rsid w:val="00245516"/>
    <w:rsid w:val="00246AD6"/>
    <w:rsid w:val="00246B27"/>
    <w:rsid w:val="002476F7"/>
    <w:rsid w:val="00250625"/>
    <w:rsid w:val="00250F70"/>
    <w:rsid w:val="0025295A"/>
    <w:rsid w:val="002541D4"/>
    <w:rsid w:val="00255315"/>
    <w:rsid w:val="00255A05"/>
    <w:rsid w:val="0026012F"/>
    <w:rsid w:val="00261D7C"/>
    <w:rsid w:val="0026403C"/>
    <w:rsid w:val="00264305"/>
    <w:rsid w:val="0026496B"/>
    <w:rsid w:val="002651F0"/>
    <w:rsid w:val="00266E3C"/>
    <w:rsid w:val="0027056C"/>
    <w:rsid w:val="00272263"/>
    <w:rsid w:val="0027298B"/>
    <w:rsid w:val="00273F2D"/>
    <w:rsid w:val="00274618"/>
    <w:rsid w:val="00275BEE"/>
    <w:rsid w:val="00276833"/>
    <w:rsid w:val="00276F9B"/>
    <w:rsid w:val="00277D98"/>
    <w:rsid w:val="00280782"/>
    <w:rsid w:val="00282177"/>
    <w:rsid w:val="002835F9"/>
    <w:rsid w:val="00283799"/>
    <w:rsid w:val="00284BE7"/>
    <w:rsid w:val="00284D32"/>
    <w:rsid w:val="00284D77"/>
    <w:rsid w:val="00285340"/>
    <w:rsid w:val="00285A79"/>
    <w:rsid w:val="00286318"/>
    <w:rsid w:val="002864F6"/>
    <w:rsid w:val="00286D01"/>
    <w:rsid w:val="00286F10"/>
    <w:rsid w:val="00287C4C"/>
    <w:rsid w:val="002912E1"/>
    <w:rsid w:val="00291BDC"/>
    <w:rsid w:val="00295F98"/>
    <w:rsid w:val="002975AF"/>
    <w:rsid w:val="00297693"/>
    <w:rsid w:val="00297E5D"/>
    <w:rsid w:val="002A1302"/>
    <w:rsid w:val="002A31DB"/>
    <w:rsid w:val="002A33A6"/>
    <w:rsid w:val="002A3B74"/>
    <w:rsid w:val="002A50F2"/>
    <w:rsid w:val="002A7007"/>
    <w:rsid w:val="002A751E"/>
    <w:rsid w:val="002B16CA"/>
    <w:rsid w:val="002B2131"/>
    <w:rsid w:val="002B3E20"/>
    <w:rsid w:val="002B45AE"/>
    <w:rsid w:val="002B4E18"/>
    <w:rsid w:val="002B56BC"/>
    <w:rsid w:val="002B6A03"/>
    <w:rsid w:val="002C1342"/>
    <w:rsid w:val="002C258D"/>
    <w:rsid w:val="002C279C"/>
    <w:rsid w:val="002C420B"/>
    <w:rsid w:val="002C509A"/>
    <w:rsid w:val="002C598F"/>
    <w:rsid w:val="002C5EE5"/>
    <w:rsid w:val="002C6463"/>
    <w:rsid w:val="002C72F9"/>
    <w:rsid w:val="002D0CC4"/>
    <w:rsid w:val="002D27D6"/>
    <w:rsid w:val="002D3BB5"/>
    <w:rsid w:val="002D4C04"/>
    <w:rsid w:val="002D5317"/>
    <w:rsid w:val="002D5951"/>
    <w:rsid w:val="002E00B2"/>
    <w:rsid w:val="002E6076"/>
    <w:rsid w:val="002E6BB6"/>
    <w:rsid w:val="002E783C"/>
    <w:rsid w:val="002F047F"/>
    <w:rsid w:val="002F091E"/>
    <w:rsid w:val="002F1687"/>
    <w:rsid w:val="002F1929"/>
    <w:rsid w:val="002F24DA"/>
    <w:rsid w:val="002F2D67"/>
    <w:rsid w:val="002F5E92"/>
    <w:rsid w:val="00300676"/>
    <w:rsid w:val="00300AC1"/>
    <w:rsid w:val="00302AC4"/>
    <w:rsid w:val="0030518D"/>
    <w:rsid w:val="00305907"/>
    <w:rsid w:val="00305E6A"/>
    <w:rsid w:val="00310BB7"/>
    <w:rsid w:val="00311C08"/>
    <w:rsid w:val="003137AA"/>
    <w:rsid w:val="00313919"/>
    <w:rsid w:val="00313C26"/>
    <w:rsid w:val="00316824"/>
    <w:rsid w:val="00320728"/>
    <w:rsid w:val="003224AB"/>
    <w:rsid w:val="003225FB"/>
    <w:rsid w:val="003234E0"/>
    <w:rsid w:val="00325322"/>
    <w:rsid w:val="00325339"/>
    <w:rsid w:val="00325D02"/>
    <w:rsid w:val="00326112"/>
    <w:rsid w:val="00326AAB"/>
    <w:rsid w:val="003270CE"/>
    <w:rsid w:val="0032769B"/>
    <w:rsid w:val="003312F6"/>
    <w:rsid w:val="0033217C"/>
    <w:rsid w:val="0033245C"/>
    <w:rsid w:val="00332714"/>
    <w:rsid w:val="00337263"/>
    <w:rsid w:val="003378EB"/>
    <w:rsid w:val="00342337"/>
    <w:rsid w:val="00342C1E"/>
    <w:rsid w:val="00342FCB"/>
    <w:rsid w:val="003432B3"/>
    <w:rsid w:val="00343376"/>
    <w:rsid w:val="003444A2"/>
    <w:rsid w:val="003447B2"/>
    <w:rsid w:val="00352FB3"/>
    <w:rsid w:val="0035314B"/>
    <w:rsid w:val="003533DE"/>
    <w:rsid w:val="00354A3B"/>
    <w:rsid w:val="0035603E"/>
    <w:rsid w:val="003565E6"/>
    <w:rsid w:val="00357F71"/>
    <w:rsid w:val="0036108B"/>
    <w:rsid w:val="00362126"/>
    <w:rsid w:val="00363C4C"/>
    <w:rsid w:val="00365542"/>
    <w:rsid w:val="0036634F"/>
    <w:rsid w:val="00366892"/>
    <w:rsid w:val="00367F8B"/>
    <w:rsid w:val="00372E00"/>
    <w:rsid w:val="00373D47"/>
    <w:rsid w:val="00375FD7"/>
    <w:rsid w:val="00376560"/>
    <w:rsid w:val="003777A7"/>
    <w:rsid w:val="0038154D"/>
    <w:rsid w:val="0038185B"/>
    <w:rsid w:val="00384A03"/>
    <w:rsid w:val="003867CF"/>
    <w:rsid w:val="00387BA2"/>
    <w:rsid w:val="003933FC"/>
    <w:rsid w:val="00394252"/>
    <w:rsid w:val="00397881"/>
    <w:rsid w:val="003A050E"/>
    <w:rsid w:val="003A0ECA"/>
    <w:rsid w:val="003A2E70"/>
    <w:rsid w:val="003A3953"/>
    <w:rsid w:val="003A3CC9"/>
    <w:rsid w:val="003A6489"/>
    <w:rsid w:val="003A69DF"/>
    <w:rsid w:val="003A73E1"/>
    <w:rsid w:val="003A7879"/>
    <w:rsid w:val="003B23DD"/>
    <w:rsid w:val="003B346D"/>
    <w:rsid w:val="003B378A"/>
    <w:rsid w:val="003B39BD"/>
    <w:rsid w:val="003B3F3A"/>
    <w:rsid w:val="003B47B9"/>
    <w:rsid w:val="003B67E1"/>
    <w:rsid w:val="003B718F"/>
    <w:rsid w:val="003B763B"/>
    <w:rsid w:val="003C22E7"/>
    <w:rsid w:val="003C43B1"/>
    <w:rsid w:val="003C4EF6"/>
    <w:rsid w:val="003C51A5"/>
    <w:rsid w:val="003C51C9"/>
    <w:rsid w:val="003C52B3"/>
    <w:rsid w:val="003C58F5"/>
    <w:rsid w:val="003C640B"/>
    <w:rsid w:val="003C64FD"/>
    <w:rsid w:val="003C6ABA"/>
    <w:rsid w:val="003C6CD4"/>
    <w:rsid w:val="003C72F4"/>
    <w:rsid w:val="003D0009"/>
    <w:rsid w:val="003D18BE"/>
    <w:rsid w:val="003D42D3"/>
    <w:rsid w:val="003D71CC"/>
    <w:rsid w:val="003D723D"/>
    <w:rsid w:val="003E1905"/>
    <w:rsid w:val="003E26BA"/>
    <w:rsid w:val="003E3745"/>
    <w:rsid w:val="003E3DAD"/>
    <w:rsid w:val="003E65BD"/>
    <w:rsid w:val="003E69CA"/>
    <w:rsid w:val="003F06BF"/>
    <w:rsid w:val="003F19AC"/>
    <w:rsid w:val="003F19D4"/>
    <w:rsid w:val="003F2595"/>
    <w:rsid w:val="003F386B"/>
    <w:rsid w:val="003F39B1"/>
    <w:rsid w:val="003F4766"/>
    <w:rsid w:val="003F4DDB"/>
    <w:rsid w:val="00400029"/>
    <w:rsid w:val="004018F5"/>
    <w:rsid w:val="0040301D"/>
    <w:rsid w:val="00404B35"/>
    <w:rsid w:val="0040555C"/>
    <w:rsid w:val="00407893"/>
    <w:rsid w:val="00407CF2"/>
    <w:rsid w:val="00411DD9"/>
    <w:rsid w:val="00412807"/>
    <w:rsid w:val="004130F9"/>
    <w:rsid w:val="00414995"/>
    <w:rsid w:val="004155AD"/>
    <w:rsid w:val="00415847"/>
    <w:rsid w:val="00420DCB"/>
    <w:rsid w:val="00421787"/>
    <w:rsid w:val="00422B11"/>
    <w:rsid w:val="0042369E"/>
    <w:rsid w:val="00425946"/>
    <w:rsid w:val="00425AED"/>
    <w:rsid w:val="0042769F"/>
    <w:rsid w:val="004278ED"/>
    <w:rsid w:val="004279A4"/>
    <w:rsid w:val="00427EA9"/>
    <w:rsid w:val="004303FB"/>
    <w:rsid w:val="0043043D"/>
    <w:rsid w:val="00430542"/>
    <w:rsid w:val="00433DF0"/>
    <w:rsid w:val="00433ED8"/>
    <w:rsid w:val="00436736"/>
    <w:rsid w:val="00436911"/>
    <w:rsid w:val="00436DCE"/>
    <w:rsid w:val="00437453"/>
    <w:rsid w:val="004402CD"/>
    <w:rsid w:val="00441A64"/>
    <w:rsid w:val="004430BF"/>
    <w:rsid w:val="00443B3D"/>
    <w:rsid w:val="00443D57"/>
    <w:rsid w:val="004444FA"/>
    <w:rsid w:val="00447194"/>
    <w:rsid w:val="00451CE1"/>
    <w:rsid w:val="00453C77"/>
    <w:rsid w:val="004543C5"/>
    <w:rsid w:val="00455135"/>
    <w:rsid w:val="00455716"/>
    <w:rsid w:val="00456EB1"/>
    <w:rsid w:val="00456F65"/>
    <w:rsid w:val="004571AC"/>
    <w:rsid w:val="0045779A"/>
    <w:rsid w:val="00460714"/>
    <w:rsid w:val="00462439"/>
    <w:rsid w:val="00462530"/>
    <w:rsid w:val="00462F93"/>
    <w:rsid w:val="004642D4"/>
    <w:rsid w:val="0046648C"/>
    <w:rsid w:val="00466B48"/>
    <w:rsid w:val="00470329"/>
    <w:rsid w:val="004710A0"/>
    <w:rsid w:val="00473A73"/>
    <w:rsid w:val="004741FE"/>
    <w:rsid w:val="00475112"/>
    <w:rsid w:val="00475B2C"/>
    <w:rsid w:val="00476839"/>
    <w:rsid w:val="004772E3"/>
    <w:rsid w:val="00477604"/>
    <w:rsid w:val="00477F16"/>
    <w:rsid w:val="00480627"/>
    <w:rsid w:val="004815DD"/>
    <w:rsid w:val="00483C5F"/>
    <w:rsid w:val="00483C8F"/>
    <w:rsid w:val="00483DF3"/>
    <w:rsid w:val="00484DD7"/>
    <w:rsid w:val="00487744"/>
    <w:rsid w:val="0049014C"/>
    <w:rsid w:val="00490F40"/>
    <w:rsid w:val="004914BC"/>
    <w:rsid w:val="00491B4C"/>
    <w:rsid w:val="004929CC"/>
    <w:rsid w:val="0049303A"/>
    <w:rsid w:val="00494C76"/>
    <w:rsid w:val="00496A1E"/>
    <w:rsid w:val="004A0656"/>
    <w:rsid w:val="004A0A96"/>
    <w:rsid w:val="004A0BE6"/>
    <w:rsid w:val="004A197F"/>
    <w:rsid w:val="004A5114"/>
    <w:rsid w:val="004A732F"/>
    <w:rsid w:val="004A73CD"/>
    <w:rsid w:val="004B0255"/>
    <w:rsid w:val="004B1636"/>
    <w:rsid w:val="004B2973"/>
    <w:rsid w:val="004B3EAA"/>
    <w:rsid w:val="004B441F"/>
    <w:rsid w:val="004B488F"/>
    <w:rsid w:val="004B79EF"/>
    <w:rsid w:val="004C161D"/>
    <w:rsid w:val="004C1B8B"/>
    <w:rsid w:val="004C23F2"/>
    <w:rsid w:val="004C2F31"/>
    <w:rsid w:val="004C415F"/>
    <w:rsid w:val="004C53FC"/>
    <w:rsid w:val="004C6D9B"/>
    <w:rsid w:val="004D1295"/>
    <w:rsid w:val="004D1B0D"/>
    <w:rsid w:val="004D1C93"/>
    <w:rsid w:val="004D2600"/>
    <w:rsid w:val="004D4480"/>
    <w:rsid w:val="004D585E"/>
    <w:rsid w:val="004D5F69"/>
    <w:rsid w:val="004D621C"/>
    <w:rsid w:val="004D6342"/>
    <w:rsid w:val="004D6681"/>
    <w:rsid w:val="004D7689"/>
    <w:rsid w:val="004E22DD"/>
    <w:rsid w:val="004E3FC4"/>
    <w:rsid w:val="004E40CA"/>
    <w:rsid w:val="004E4115"/>
    <w:rsid w:val="004E781A"/>
    <w:rsid w:val="004F05F6"/>
    <w:rsid w:val="004F0C52"/>
    <w:rsid w:val="004F11B5"/>
    <w:rsid w:val="004F13F8"/>
    <w:rsid w:val="004F2385"/>
    <w:rsid w:val="004F446B"/>
    <w:rsid w:val="004F73E2"/>
    <w:rsid w:val="00500836"/>
    <w:rsid w:val="00503297"/>
    <w:rsid w:val="00503D3C"/>
    <w:rsid w:val="005054B9"/>
    <w:rsid w:val="005063ED"/>
    <w:rsid w:val="00511CCB"/>
    <w:rsid w:val="00513883"/>
    <w:rsid w:val="00514180"/>
    <w:rsid w:val="00514980"/>
    <w:rsid w:val="00515CD4"/>
    <w:rsid w:val="00516336"/>
    <w:rsid w:val="00516ADC"/>
    <w:rsid w:val="00517B05"/>
    <w:rsid w:val="00520CAA"/>
    <w:rsid w:val="0052110A"/>
    <w:rsid w:val="00521E76"/>
    <w:rsid w:val="005221B1"/>
    <w:rsid w:val="00522796"/>
    <w:rsid w:val="005231A2"/>
    <w:rsid w:val="005238EE"/>
    <w:rsid w:val="00524982"/>
    <w:rsid w:val="00526BA4"/>
    <w:rsid w:val="005270DF"/>
    <w:rsid w:val="005274BC"/>
    <w:rsid w:val="00527FEB"/>
    <w:rsid w:val="0053018B"/>
    <w:rsid w:val="005302F1"/>
    <w:rsid w:val="0053034D"/>
    <w:rsid w:val="00530ABF"/>
    <w:rsid w:val="00530F75"/>
    <w:rsid w:val="005328A9"/>
    <w:rsid w:val="00532956"/>
    <w:rsid w:val="00533863"/>
    <w:rsid w:val="005354FD"/>
    <w:rsid w:val="00535770"/>
    <w:rsid w:val="00541083"/>
    <w:rsid w:val="00541654"/>
    <w:rsid w:val="005428B3"/>
    <w:rsid w:val="005433A3"/>
    <w:rsid w:val="00543CDB"/>
    <w:rsid w:val="00545D96"/>
    <w:rsid w:val="00553B02"/>
    <w:rsid w:val="0055469E"/>
    <w:rsid w:val="00554EFC"/>
    <w:rsid w:val="00555247"/>
    <w:rsid w:val="00556314"/>
    <w:rsid w:val="00556489"/>
    <w:rsid w:val="00556B2D"/>
    <w:rsid w:val="0055796A"/>
    <w:rsid w:val="00557E70"/>
    <w:rsid w:val="005616F6"/>
    <w:rsid w:val="00561A00"/>
    <w:rsid w:val="00562784"/>
    <w:rsid w:val="00563A30"/>
    <w:rsid w:val="00563DBA"/>
    <w:rsid w:val="00564BC6"/>
    <w:rsid w:val="00565505"/>
    <w:rsid w:val="0056667F"/>
    <w:rsid w:val="00566A3F"/>
    <w:rsid w:val="00566D25"/>
    <w:rsid w:val="00571673"/>
    <w:rsid w:val="00571C65"/>
    <w:rsid w:val="005739C0"/>
    <w:rsid w:val="00573A75"/>
    <w:rsid w:val="00573B8C"/>
    <w:rsid w:val="00575B38"/>
    <w:rsid w:val="00577B0F"/>
    <w:rsid w:val="00580171"/>
    <w:rsid w:val="0058032E"/>
    <w:rsid w:val="0058038E"/>
    <w:rsid w:val="0058063E"/>
    <w:rsid w:val="005808B5"/>
    <w:rsid w:val="00581085"/>
    <w:rsid w:val="00581252"/>
    <w:rsid w:val="00581786"/>
    <w:rsid w:val="005825ED"/>
    <w:rsid w:val="00582A2A"/>
    <w:rsid w:val="005834F2"/>
    <w:rsid w:val="00584BD3"/>
    <w:rsid w:val="005856F3"/>
    <w:rsid w:val="00586E3F"/>
    <w:rsid w:val="00587082"/>
    <w:rsid w:val="0058762B"/>
    <w:rsid w:val="00587B15"/>
    <w:rsid w:val="005905C3"/>
    <w:rsid w:val="00590D7F"/>
    <w:rsid w:val="005913E9"/>
    <w:rsid w:val="0059291A"/>
    <w:rsid w:val="00594665"/>
    <w:rsid w:val="0059582E"/>
    <w:rsid w:val="005A017B"/>
    <w:rsid w:val="005A18E5"/>
    <w:rsid w:val="005A2365"/>
    <w:rsid w:val="005A2CF9"/>
    <w:rsid w:val="005A3002"/>
    <w:rsid w:val="005A38BA"/>
    <w:rsid w:val="005A48D2"/>
    <w:rsid w:val="005A5870"/>
    <w:rsid w:val="005A6B9E"/>
    <w:rsid w:val="005A78AA"/>
    <w:rsid w:val="005A7A25"/>
    <w:rsid w:val="005B0D52"/>
    <w:rsid w:val="005B0DB0"/>
    <w:rsid w:val="005B166D"/>
    <w:rsid w:val="005B26EF"/>
    <w:rsid w:val="005B3B10"/>
    <w:rsid w:val="005B40E4"/>
    <w:rsid w:val="005B476A"/>
    <w:rsid w:val="005B5B17"/>
    <w:rsid w:val="005C1F9F"/>
    <w:rsid w:val="005C3689"/>
    <w:rsid w:val="005C6244"/>
    <w:rsid w:val="005C6304"/>
    <w:rsid w:val="005C6B7D"/>
    <w:rsid w:val="005C79D9"/>
    <w:rsid w:val="005C7CDE"/>
    <w:rsid w:val="005D046E"/>
    <w:rsid w:val="005D2671"/>
    <w:rsid w:val="005D2C99"/>
    <w:rsid w:val="005D2EE3"/>
    <w:rsid w:val="005D35DF"/>
    <w:rsid w:val="005D45E0"/>
    <w:rsid w:val="005D584B"/>
    <w:rsid w:val="005D588B"/>
    <w:rsid w:val="005D5B98"/>
    <w:rsid w:val="005D6AA0"/>
    <w:rsid w:val="005E09DE"/>
    <w:rsid w:val="005E10A6"/>
    <w:rsid w:val="005E2113"/>
    <w:rsid w:val="005E236F"/>
    <w:rsid w:val="005E5039"/>
    <w:rsid w:val="005E5408"/>
    <w:rsid w:val="005E600F"/>
    <w:rsid w:val="005E60B2"/>
    <w:rsid w:val="005F0C15"/>
    <w:rsid w:val="005F142B"/>
    <w:rsid w:val="005F17F8"/>
    <w:rsid w:val="005F2257"/>
    <w:rsid w:val="005F2775"/>
    <w:rsid w:val="005F4170"/>
    <w:rsid w:val="005F4173"/>
    <w:rsid w:val="005F4AB5"/>
    <w:rsid w:val="005F50B6"/>
    <w:rsid w:val="005F644E"/>
    <w:rsid w:val="005F7902"/>
    <w:rsid w:val="006018F0"/>
    <w:rsid w:val="006024D3"/>
    <w:rsid w:val="00605F0E"/>
    <w:rsid w:val="006063CB"/>
    <w:rsid w:val="00606541"/>
    <w:rsid w:val="00606589"/>
    <w:rsid w:val="006070FE"/>
    <w:rsid w:val="00610BD1"/>
    <w:rsid w:val="00611076"/>
    <w:rsid w:val="006113D0"/>
    <w:rsid w:val="0061270E"/>
    <w:rsid w:val="0061346D"/>
    <w:rsid w:val="0061575E"/>
    <w:rsid w:val="00615D7A"/>
    <w:rsid w:val="00616B95"/>
    <w:rsid w:val="00617344"/>
    <w:rsid w:val="00617630"/>
    <w:rsid w:val="00617E1F"/>
    <w:rsid w:val="00620E93"/>
    <w:rsid w:val="00622521"/>
    <w:rsid w:val="00623CA0"/>
    <w:rsid w:val="00623E78"/>
    <w:rsid w:val="00623F47"/>
    <w:rsid w:val="006268DD"/>
    <w:rsid w:val="00626CB4"/>
    <w:rsid w:val="0063098F"/>
    <w:rsid w:val="006314CB"/>
    <w:rsid w:val="00631C23"/>
    <w:rsid w:val="00633688"/>
    <w:rsid w:val="006360FB"/>
    <w:rsid w:val="00637621"/>
    <w:rsid w:val="0064041B"/>
    <w:rsid w:val="006405D8"/>
    <w:rsid w:val="006417C9"/>
    <w:rsid w:val="00642E7D"/>
    <w:rsid w:val="006448EF"/>
    <w:rsid w:val="0064689F"/>
    <w:rsid w:val="00650872"/>
    <w:rsid w:val="0065246B"/>
    <w:rsid w:val="0065387D"/>
    <w:rsid w:val="006548FD"/>
    <w:rsid w:val="006571EC"/>
    <w:rsid w:val="00662618"/>
    <w:rsid w:val="00662F2F"/>
    <w:rsid w:val="00663D8F"/>
    <w:rsid w:val="00664C79"/>
    <w:rsid w:val="00665879"/>
    <w:rsid w:val="00667B75"/>
    <w:rsid w:val="00671275"/>
    <w:rsid w:val="00671300"/>
    <w:rsid w:val="00671B8F"/>
    <w:rsid w:val="00673120"/>
    <w:rsid w:val="0067358A"/>
    <w:rsid w:val="00674407"/>
    <w:rsid w:val="00674826"/>
    <w:rsid w:val="00674889"/>
    <w:rsid w:val="00674B8E"/>
    <w:rsid w:val="00674E75"/>
    <w:rsid w:val="006757BA"/>
    <w:rsid w:val="00675915"/>
    <w:rsid w:val="00675E01"/>
    <w:rsid w:val="006776E7"/>
    <w:rsid w:val="006809E2"/>
    <w:rsid w:val="00680E3F"/>
    <w:rsid w:val="00681BC3"/>
    <w:rsid w:val="0068265C"/>
    <w:rsid w:val="00682B40"/>
    <w:rsid w:val="00685426"/>
    <w:rsid w:val="006857BC"/>
    <w:rsid w:val="00691A3F"/>
    <w:rsid w:val="00692111"/>
    <w:rsid w:val="00692CAE"/>
    <w:rsid w:val="00692D43"/>
    <w:rsid w:val="00693554"/>
    <w:rsid w:val="00693ACC"/>
    <w:rsid w:val="0069434A"/>
    <w:rsid w:val="00695B0A"/>
    <w:rsid w:val="00695C19"/>
    <w:rsid w:val="006962E4"/>
    <w:rsid w:val="006A08F5"/>
    <w:rsid w:val="006A121A"/>
    <w:rsid w:val="006A1E94"/>
    <w:rsid w:val="006A309F"/>
    <w:rsid w:val="006A3471"/>
    <w:rsid w:val="006A40DC"/>
    <w:rsid w:val="006A44BC"/>
    <w:rsid w:val="006A45F4"/>
    <w:rsid w:val="006A5E16"/>
    <w:rsid w:val="006A6F66"/>
    <w:rsid w:val="006A750F"/>
    <w:rsid w:val="006B0D74"/>
    <w:rsid w:val="006B17EE"/>
    <w:rsid w:val="006B3572"/>
    <w:rsid w:val="006B3758"/>
    <w:rsid w:val="006B3791"/>
    <w:rsid w:val="006B3920"/>
    <w:rsid w:val="006B41C2"/>
    <w:rsid w:val="006B4346"/>
    <w:rsid w:val="006B49B9"/>
    <w:rsid w:val="006B5B6D"/>
    <w:rsid w:val="006B5EAC"/>
    <w:rsid w:val="006B7E56"/>
    <w:rsid w:val="006C2A64"/>
    <w:rsid w:val="006C2E00"/>
    <w:rsid w:val="006C318F"/>
    <w:rsid w:val="006C5080"/>
    <w:rsid w:val="006C5252"/>
    <w:rsid w:val="006C54A3"/>
    <w:rsid w:val="006C68D9"/>
    <w:rsid w:val="006C7008"/>
    <w:rsid w:val="006D06DB"/>
    <w:rsid w:val="006D09E9"/>
    <w:rsid w:val="006D257F"/>
    <w:rsid w:val="006D3A4F"/>
    <w:rsid w:val="006D641C"/>
    <w:rsid w:val="006D746C"/>
    <w:rsid w:val="006E0223"/>
    <w:rsid w:val="006E0437"/>
    <w:rsid w:val="006E2892"/>
    <w:rsid w:val="006E401A"/>
    <w:rsid w:val="006E431A"/>
    <w:rsid w:val="006E5D8B"/>
    <w:rsid w:val="006E5EFF"/>
    <w:rsid w:val="006E77C7"/>
    <w:rsid w:val="006F02A2"/>
    <w:rsid w:val="006F1716"/>
    <w:rsid w:val="006F5338"/>
    <w:rsid w:val="006F5DD7"/>
    <w:rsid w:val="006F62BB"/>
    <w:rsid w:val="006F68B8"/>
    <w:rsid w:val="006F6941"/>
    <w:rsid w:val="006F790F"/>
    <w:rsid w:val="00700CC8"/>
    <w:rsid w:val="00700D50"/>
    <w:rsid w:val="00702373"/>
    <w:rsid w:val="007027BE"/>
    <w:rsid w:val="00702E39"/>
    <w:rsid w:val="00703383"/>
    <w:rsid w:val="00706115"/>
    <w:rsid w:val="0070644F"/>
    <w:rsid w:val="00706A59"/>
    <w:rsid w:val="00707CF1"/>
    <w:rsid w:val="00710BFB"/>
    <w:rsid w:val="007130B3"/>
    <w:rsid w:val="0071375C"/>
    <w:rsid w:val="007142D3"/>
    <w:rsid w:val="00714A9B"/>
    <w:rsid w:val="00715F33"/>
    <w:rsid w:val="0071744C"/>
    <w:rsid w:val="007175E3"/>
    <w:rsid w:val="00717C69"/>
    <w:rsid w:val="00717D04"/>
    <w:rsid w:val="00721784"/>
    <w:rsid w:val="00721B3F"/>
    <w:rsid w:val="00721C1A"/>
    <w:rsid w:val="00724ABF"/>
    <w:rsid w:val="00726FBC"/>
    <w:rsid w:val="00727E9A"/>
    <w:rsid w:val="00730A61"/>
    <w:rsid w:val="00730C4B"/>
    <w:rsid w:val="007316D5"/>
    <w:rsid w:val="0073238C"/>
    <w:rsid w:val="0073273A"/>
    <w:rsid w:val="007328A0"/>
    <w:rsid w:val="007350F9"/>
    <w:rsid w:val="00736D6B"/>
    <w:rsid w:val="00740D14"/>
    <w:rsid w:val="00742758"/>
    <w:rsid w:val="00742C59"/>
    <w:rsid w:val="007434E5"/>
    <w:rsid w:val="00743948"/>
    <w:rsid w:val="007464AE"/>
    <w:rsid w:val="00750277"/>
    <w:rsid w:val="007513BF"/>
    <w:rsid w:val="00751746"/>
    <w:rsid w:val="007532FD"/>
    <w:rsid w:val="00755749"/>
    <w:rsid w:val="00756E68"/>
    <w:rsid w:val="00757851"/>
    <w:rsid w:val="00757DCC"/>
    <w:rsid w:val="00761586"/>
    <w:rsid w:val="00761AA6"/>
    <w:rsid w:val="00762313"/>
    <w:rsid w:val="00762E55"/>
    <w:rsid w:val="007638AE"/>
    <w:rsid w:val="00765130"/>
    <w:rsid w:val="007657A1"/>
    <w:rsid w:val="00767382"/>
    <w:rsid w:val="00767F6D"/>
    <w:rsid w:val="0077011E"/>
    <w:rsid w:val="00770D8A"/>
    <w:rsid w:val="0077456C"/>
    <w:rsid w:val="0077615C"/>
    <w:rsid w:val="00776C14"/>
    <w:rsid w:val="00777A0B"/>
    <w:rsid w:val="0078012A"/>
    <w:rsid w:val="00780EAF"/>
    <w:rsid w:val="00782991"/>
    <w:rsid w:val="007838F1"/>
    <w:rsid w:val="00783B7F"/>
    <w:rsid w:val="00783FDF"/>
    <w:rsid w:val="007850FF"/>
    <w:rsid w:val="00785E69"/>
    <w:rsid w:val="00790E48"/>
    <w:rsid w:val="00791A6C"/>
    <w:rsid w:val="00792A47"/>
    <w:rsid w:val="0079342A"/>
    <w:rsid w:val="00794BE7"/>
    <w:rsid w:val="00795B14"/>
    <w:rsid w:val="00795E04"/>
    <w:rsid w:val="00797DC6"/>
    <w:rsid w:val="00797EB7"/>
    <w:rsid w:val="007A01FF"/>
    <w:rsid w:val="007A085F"/>
    <w:rsid w:val="007A1F93"/>
    <w:rsid w:val="007A2510"/>
    <w:rsid w:val="007A2639"/>
    <w:rsid w:val="007A41F7"/>
    <w:rsid w:val="007A6266"/>
    <w:rsid w:val="007A75A7"/>
    <w:rsid w:val="007B0DB4"/>
    <w:rsid w:val="007B3768"/>
    <w:rsid w:val="007B40B0"/>
    <w:rsid w:val="007B45E5"/>
    <w:rsid w:val="007B48CD"/>
    <w:rsid w:val="007B4F8E"/>
    <w:rsid w:val="007B795D"/>
    <w:rsid w:val="007B7CD4"/>
    <w:rsid w:val="007C0408"/>
    <w:rsid w:val="007C1AA5"/>
    <w:rsid w:val="007C1B44"/>
    <w:rsid w:val="007C20AC"/>
    <w:rsid w:val="007C2E47"/>
    <w:rsid w:val="007C3DEB"/>
    <w:rsid w:val="007C4934"/>
    <w:rsid w:val="007C5019"/>
    <w:rsid w:val="007C566B"/>
    <w:rsid w:val="007C7E68"/>
    <w:rsid w:val="007D02EC"/>
    <w:rsid w:val="007D0979"/>
    <w:rsid w:val="007D1F4B"/>
    <w:rsid w:val="007D244E"/>
    <w:rsid w:val="007D2EFF"/>
    <w:rsid w:val="007D39B2"/>
    <w:rsid w:val="007D4710"/>
    <w:rsid w:val="007D6E20"/>
    <w:rsid w:val="007D709F"/>
    <w:rsid w:val="007E08F0"/>
    <w:rsid w:val="007E1384"/>
    <w:rsid w:val="007E15A8"/>
    <w:rsid w:val="007E163A"/>
    <w:rsid w:val="007E1F7E"/>
    <w:rsid w:val="007E2063"/>
    <w:rsid w:val="007E301D"/>
    <w:rsid w:val="007E460E"/>
    <w:rsid w:val="007E48B3"/>
    <w:rsid w:val="007E5B74"/>
    <w:rsid w:val="007E62AE"/>
    <w:rsid w:val="007E74C1"/>
    <w:rsid w:val="007E7F36"/>
    <w:rsid w:val="007F24E4"/>
    <w:rsid w:val="007F3860"/>
    <w:rsid w:val="007F3F0E"/>
    <w:rsid w:val="007F53FB"/>
    <w:rsid w:val="007F749F"/>
    <w:rsid w:val="007F7818"/>
    <w:rsid w:val="0080005B"/>
    <w:rsid w:val="0080075E"/>
    <w:rsid w:val="0080078F"/>
    <w:rsid w:val="00800B92"/>
    <w:rsid w:val="00802D5C"/>
    <w:rsid w:val="00803978"/>
    <w:rsid w:val="00803AF6"/>
    <w:rsid w:val="0080513A"/>
    <w:rsid w:val="00805D46"/>
    <w:rsid w:val="008079B9"/>
    <w:rsid w:val="008120D5"/>
    <w:rsid w:val="00812523"/>
    <w:rsid w:val="00815C1C"/>
    <w:rsid w:val="00821557"/>
    <w:rsid w:val="008220AE"/>
    <w:rsid w:val="00822DC1"/>
    <w:rsid w:val="00823018"/>
    <w:rsid w:val="00825471"/>
    <w:rsid w:val="008269BB"/>
    <w:rsid w:val="0083118E"/>
    <w:rsid w:val="008322C3"/>
    <w:rsid w:val="008324C6"/>
    <w:rsid w:val="00832C2F"/>
    <w:rsid w:val="008342B5"/>
    <w:rsid w:val="00837738"/>
    <w:rsid w:val="0084053B"/>
    <w:rsid w:val="008405C2"/>
    <w:rsid w:val="0084093E"/>
    <w:rsid w:val="008412AF"/>
    <w:rsid w:val="0084131A"/>
    <w:rsid w:val="00841523"/>
    <w:rsid w:val="00841921"/>
    <w:rsid w:val="00841DD9"/>
    <w:rsid w:val="00844938"/>
    <w:rsid w:val="008452C2"/>
    <w:rsid w:val="0084531A"/>
    <w:rsid w:val="008455CC"/>
    <w:rsid w:val="00845ADF"/>
    <w:rsid w:val="00845BB4"/>
    <w:rsid w:val="00845BD4"/>
    <w:rsid w:val="008462C3"/>
    <w:rsid w:val="00847373"/>
    <w:rsid w:val="00850D8C"/>
    <w:rsid w:val="00851FD1"/>
    <w:rsid w:val="00852854"/>
    <w:rsid w:val="00854798"/>
    <w:rsid w:val="00854A76"/>
    <w:rsid w:val="00855EF0"/>
    <w:rsid w:val="008560C2"/>
    <w:rsid w:val="0085610B"/>
    <w:rsid w:val="00856703"/>
    <w:rsid w:val="00857EB6"/>
    <w:rsid w:val="0086036C"/>
    <w:rsid w:val="0086091B"/>
    <w:rsid w:val="00863F61"/>
    <w:rsid w:val="00863F97"/>
    <w:rsid w:val="00866CE3"/>
    <w:rsid w:val="008675BE"/>
    <w:rsid w:val="008678B9"/>
    <w:rsid w:val="00870D56"/>
    <w:rsid w:val="008717CC"/>
    <w:rsid w:val="008723D5"/>
    <w:rsid w:val="00874EDC"/>
    <w:rsid w:val="00875603"/>
    <w:rsid w:val="00875689"/>
    <w:rsid w:val="008756B3"/>
    <w:rsid w:val="00876910"/>
    <w:rsid w:val="00880419"/>
    <w:rsid w:val="00880480"/>
    <w:rsid w:val="008808D2"/>
    <w:rsid w:val="008818E5"/>
    <w:rsid w:val="0088281E"/>
    <w:rsid w:val="00882F5A"/>
    <w:rsid w:val="00883226"/>
    <w:rsid w:val="00884CA9"/>
    <w:rsid w:val="00885715"/>
    <w:rsid w:val="00885758"/>
    <w:rsid w:val="008858B6"/>
    <w:rsid w:val="00885AB8"/>
    <w:rsid w:val="00885DFE"/>
    <w:rsid w:val="0088655D"/>
    <w:rsid w:val="00886B88"/>
    <w:rsid w:val="008955CA"/>
    <w:rsid w:val="00896D2B"/>
    <w:rsid w:val="00897207"/>
    <w:rsid w:val="008A0489"/>
    <w:rsid w:val="008A24AE"/>
    <w:rsid w:val="008A296C"/>
    <w:rsid w:val="008A3401"/>
    <w:rsid w:val="008A42F6"/>
    <w:rsid w:val="008B1E33"/>
    <w:rsid w:val="008B218A"/>
    <w:rsid w:val="008B2CD2"/>
    <w:rsid w:val="008B350E"/>
    <w:rsid w:val="008B3D1B"/>
    <w:rsid w:val="008B493D"/>
    <w:rsid w:val="008B5956"/>
    <w:rsid w:val="008B5A91"/>
    <w:rsid w:val="008B6875"/>
    <w:rsid w:val="008C1BDD"/>
    <w:rsid w:val="008C25C4"/>
    <w:rsid w:val="008C2A80"/>
    <w:rsid w:val="008C2FC6"/>
    <w:rsid w:val="008C448E"/>
    <w:rsid w:val="008C6A5F"/>
    <w:rsid w:val="008D1A2C"/>
    <w:rsid w:val="008D2A7E"/>
    <w:rsid w:val="008D35E9"/>
    <w:rsid w:val="008D421A"/>
    <w:rsid w:val="008D5B03"/>
    <w:rsid w:val="008E0452"/>
    <w:rsid w:val="008E0616"/>
    <w:rsid w:val="008E07F7"/>
    <w:rsid w:val="008E4A73"/>
    <w:rsid w:val="008E5F9C"/>
    <w:rsid w:val="008E727A"/>
    <w:rsid w:val="008E76E5"/>
    <w:rsid w:val="008F0724"/>
    <w:rsid w:val="008F0A21"/>
    <w:rsid w:val="008F1735"/>
    <w:rsid w:val="008F2234"/>
    <w:rsid w:val="008F2ACD"/>
    <w:rsid w:val="008F2B70"/>
    <w:rsid w:val="008F360A"/>
    <w:rsid w:val="008F47D9"/>
    <w:rsid w:val="008F4FB3"/>
    <w:rsid w:val="008F7086"/>
    <w:rsid w:val="008F7F51"/>
    <w:rsid w:val="0090034D"/>
    <w:rsid w:val="00900ECC"/>
    <w:rsid w:val="00900F0E"/>
    <w:rsid w:val="00902669"/>
    <w:rsid w:val="00907528"/>
    <w:rsid w:val="009076A9"/>
    <w:rsid w:val="00910D82"/>
    <w:rsid w:val="0091140D"/>
    <w:rsid w:val="00913019"/>
    <w:rsid w:val="00914FBA"/>
    <w:rsid w:val="00915242"/>
    <w:rsid w:val="0091629C"/>
    <w:rsid w:val="00916C79"/>
    <w:rsid w:val="009171C9"/>
    <w:rsid w:val="00917B3C"/>
    <w:rsid w:val="009205D1"/>
    <w:rsid w:val="00921062"/>
    <w:rsid w:val="0092358A"/>
    <w:rsid w:val="00923EBD"/>
    <w:rsid w:val="00926544"/>
    <w:rsid w:val="00931DD4"/>
    <w:rsid w:val="00931E7C"/>
    <w:rsid w:val="00932D31"/>
    <w:rsid w:val="00932E0C"/>
    <w:rsid w:val="00933D83"/>
    <w:rsid w:val="009346DE"/>
    <w:rsid w:val="00934873"/>
    <w:rsid w:val="009356FF"/>
    <w:rsid w:val="00936658"/>
    <w:rsid w:val="00936E84"/>
    <w:rsid w:val="009370A4"/>
    <w:rsid w:val="0093710A"/>
    <w:rsid w:val="00937A2D"/>
    <w:rsid w:val="00940EAC"/>
    <w:rsid w:val="00941533"/>
    <w:rsid w:val="00941FAA"/>
    <w:rsid w:val="00943EE3"/>
    <w:rsid w:val="00944909"/>
    <w:rsid w:val="00944EBE"/>
    <w:rsid w:val="00945870"/>
    <w:rsid w:val="00945B4B"/>
    <w:rsid w:val="00947044"/>
    <w:rsid w:val="00954A97"/>
    <w:rsid w:val="00954DAA"/>
    <w:rsid w:val="00955CF6"/>
    <w:rsid w:val="00957EBA"/>
    <w:rsid w:val="0096217F"/>
    <w:rsid w:val="009633A4"/>
    <w:rsid w:val="00963513"/>
    <w:rsid w:val="00963DDD"/>
    <w:rsid w:val="00970146"/>
    <w:rsid w:val="00970774"/>
    <w:rsid w:val="00971B17"/>
    <w:rsid w:val="009720F1"/>
    <w:rsid w:val="00973370"/>
    <w:rsid w:val="00974819"/>
    <w:rsid w:val="00975435"/>
    <w:rsid w:val="00975573"/>
    <w:rsid w:val="009762E1"/>
    <w:rsid w:val="00976771"/>
    <w:rsid w:val="00976780"/>
    <w:rsid w:val="009776AD"/>
    <w:rsid w:val="00977FE0"/>
    <w:rsid w:val="00980E5F"/>
    <w:rsid w:val="0098137E"/>
    <w:rsid w:val="00983B24"/>
    <w:rsid w:val="00983C8B"/>
    <w:rsid w:val="0098401D"/>
    <w:rsid w:val="009843FD"/>
    <w:rsid w:val="00986D27"/>
    <w:rsid w:val="00987041"/>
    <w:rsid w:val="00987C1C"/>
    <w:rsid w:val="009911A8"/>
    <w:rsid w:val="00991249"/>
    <w:rsid w:val="00991282"/>
    <w:rsid w:val="00991F32"/>
    <w:rsid w:val="00992895"/>
    <w:rsid w:val="009957C2"/>
    <w:rsid w:val="009959AC"/>
    <w:rsid w:val="009A098C"/>
    <w:rsid w:val="009A28CC"/>
    <w:rsid w:val="009A39FD"/>
    <w:rsid w:val="009A4006"/>
    <w:rsid w:val="009A4539"/>
    <w:rsid w:val="009A4F8E"/>
    <w:rsid w:val="009A4FBB"/>
    <w:rsid w:val="009A541A"/>
    <w:rsid w:val="009A592C"/>
    <w:rsid w:val="009B0C6B"/>
    <w:rsid w:val="009B2601"/>
    <w:rsid w:val="009B2749"/>
    <w:rsid w:val="009B3EED"/>
    <w:rsid w:val="009B7006"/>
    <w:rsid w:val="009C13FA"/>
    <w:rsid w:val="009C2BCE"/>
    <w:rsid w:val="009C46A7"/>
    <w:rsid w:val="009C478D"/>
    <w:rsid w:val="009C7042"/>
    <w:rsid w:val="009C7B6A"/>
    <w:rsid w:val="009C7C6E"/>
    <w:rsid w:val="009D0698"/>
    <w:rsid w:val="009D2299"/>
    <w:rsid w:val="009D2CC9"/>
    <w:rsid w:val="009D2E57"/>
    <w:rsid w:val="009D3B47"/>
    <w:rsid w:val="009D5109"/>
    <w:rsid w:val="009D51E0"/>
    <w:rsid w:val="009D5549"/>
    <w:rsid w:val="009D5C91"/>
    <w:rsid w:val="009D7C08"/>
    <w:rsid w:val="009E2361"/>
    <w:rsid w:val="009E2910"/>
    <w:rsid w:val="009E2BC5"/>
    <w:rsid w:val="009E34ED"/>
    <w:rsid w:val="009E471E"/>
    <w:rsid w:val="009E4E5C"/>
    <w:rsid w:val="009E571B"/>
    <w:rsid w:val="009E7391"/>
    <w:rsid w:val="009F00C4"/>
    <w:rsid w:val="009F1CEF"/>
    <w:rsid w:val="009F3296"/>
    <w:rsid w:val="009F37D1"/>
    <w:rsid w:val="009F3E5B"/>
    <w:rsid w:val="009F3EF2"/>
    <w:rsid w:val="009F4337"/>
    <w:rsid w:val="009F4374"/>
    <w:rsid w:val="009F488C"/>
    <w:rsid w:val="009F50D8"/>
    <w:rsid w:val="009F5339"/>
    <w:rsid w:val="009F6CA4"/>
    <w:rsid w:val="009F7F35"/>
    <w:rsid w:val="00A0226B"/>
    <w:rsid w:val="00A02470"/>
    <w:rsid w:val="00A02F8E"/>
    <w:rsid w:val="00A03103"/>
    <w:rsid w:val="00A05637"/>
    <w:rsid w:val="00A057FB"/>
    <w:rsid w:val="00A06E78"/>
    <w:rsid w:val="00A10418"/>
    <w:rsid w:val="00A11B0D"/>
    <w:rsid w:val="00A12D44"/>
    <w:rsid w:val="00A162F3"/>
    <w:rsid w:val="00A205E3"/>
    <w:rsid w:val="00A20C44"/>
    <w:rsid w:val="00A231E8"/>
    <w:rsid w:val="00A241CD"/>
    <w:rsid w:val="00A32969"/>
    <w:rsid w:val="00A3362F"/>
    <w:rsid w:val="00A34E85"/>
    <w:rsid w:val="00A35FA2"/>
    <w:rsid w:val="00A37813"/>
    <w:rsid w:val="00A42F80"/>
    <w:rsid w:val="00A43628"/>
    <w:rsid w:val="00A43644"/>
    <w:rsid w:val="00A43991"/>
    <w:rsid w:val="00A43F13"/>
    <w:rsid w:val="00A4413F"/>
    <w:rsid w:val="00A441D0"/>
    <w:rsid w:val="00A44FFF"/>
    <w:rsid w:val="00A4609C"/>
    <w:rsid w:val="00A46B9D"/>
    <w:rsid w:val="00A46F41"/>
    <w:rsid w:val="00A47155"/>
    <w:rsid w:val="00A50071"/>
    <w:rsid w:val="00A504E5"/>
    <w:rsid w:val="00A5065F"/>
    <w:rsid w:val="00A50DE5"/>
    <w:rsid w:val="00A5403E"/>
    <w:rsid w:val="00A55F9E"/>
    <w:rsid w:val="00A574E6"/>
    <w:rsid w:val="00A57D89"/>
    <w:rsid w:val="00A57F3B"/>
    <w:rsid w:val="00A60B49"/>
    <w:rsid w:val="00A624C9"/>
    <w:rsid w:val="00A625B9"/>
    <w:rsid w:val="00A63140"/>
    <w:rsid w:val="00A66B63"/>
    <w:rsid w:val="00A66EA6"/>
    <w:rsid w:val="00A678B4"/>
    <w:rsid w:val="00A67AE5"/>
    <w:rsid w:val="00A703FA"/>
    <w:rsid w:val="00A7133A"/>
    <w:rsid w:val="00A7166B"/>
    <w:rsid w:val="00A734AE"/>
    <w:rsid w:val="00A7379E"/>
    <w:rsid w:val="00A74055"/>
    <w:rsid w:val="00A7458A"/>
    <w:rsid w:val="00A750B2"/>
    <w:rsid w:val="00A75C91"/>
    <w:rsid w:val="00A75E8C"/>
    <w:rsid w:val="00A7708D"/>
    <w:rsid w:val="00A77132"/>
    <w:rsid w:val="00A83045"/>
    <w:rsid w:val="00A83DE6"/>
    <w:rsid w:val="00A852B7"/>
    <w:rsid w:val="00A8543E"/>
    <w:rsid w:val="00A917CA"/>
    <w:rsid w:val="00A957AC"/>
    <w:rsid w:val="00A96BDB"/>
    <w:rsid w:val="00A97C5A"/>
    <w:rsid w:val="00A97EAE"/>
    <w:rsid w:val="00A97F60"/>
    <w:rsid w:val="00AA0411"/>
    <w:rsid w:val="00AA0F3D"/>
    <w:rsid w:val="00AA0FD6"/>
    <w:rsid w:val="00AA15A2"/>
    <w:rsid w:val="00AA2752"/>
    <w:rsid w:val="00AA4696"/>
    <w:rsid w:val="00AA58C6"/>
    <w:rsid w:val="00AA7601"/>
    <w:rsid w:val="00AA7E7B"/>
    <w:rsid w:val="00AB082A"/>
    <w:rsid w:val="00AB23E1"/>
    <w:rsid w:val="00AB2934"/>
    <w:rsid w:val="00AB2E8D"/>
    <w:rsid w:val="00AB312A"/>
    <w:rsid w:val="00AB37FF"/>
    <w:rsid w:val="00AB4BDF"/>
    <w:rsid w:val="00AB64D2"/>
    <w:rsid w:val="00AB6E55"/>
    <w:rsid w:val="00AB78DF"/>
    <w:rsid w:val="00AB792C"/>
    <w:rsid w:val="00AC0585"/>
    <w:rsid w:val="00AC0613"/>
    <w:rsid w:val="00AC09D7"/>
    <w:rsid w:val="00AC0BEA"/>
    <w:rsid w:val="00AC0ED1"/>
    <w:rsid w:val="00AC13AC"/>
    <w:rsid w:val="00AC2DA6"/>
    <w:rsid w:val="00AC3E63"/>
    <w:rsid w:val="00AC3F5D"/>
    <w:rsid w:val="00AC74FA"/>
    <w:rsid w:val="00AD0A90"/>
    <w:rsid w:val="00AD0D47"/>
    <w:rsid w:val="00AD1287"/>
    <w:rsid w:val="00AD204A"/>
    <w:rsid w:val="00AD3D98"/>
    <w:rsid w:val="00AD5C30"/>
    <w:rsid w:val="00AD5E6D"/>
    <w:rsid w:val="00AD7942"/>
    <w:rsid w:val="00AD7FC7"/>
    <w:rsid w:val="00AE0187"/>
    <w:rsid w:val="00AE08BC"/>
    <w:rsid w:val="00AE2C09"/>
    <w:rsid w:val="00AE3A21"/>
    <w:rsid w:val="00AF0227"/>
    <w:rsid w:val="00AF0F80"/>
    <w:rsid w:val="00AF1F96"/>
    <w:rsid w:val="00AF274F"/>
    <w:rsid w:val="00AF3909"/>
    <w:rsid w:val="00AF4884"/>
    <w:rsid w:val="00AF4B6E"/>
    <w:rsid w:val="00AF4CED"/>
    <w:rsid w:val="00AF7301"/>
    <w:rsid w:val="00B00FBF"/>
    <w:rsid w:val="00B01505"/>
    <w:rsid w:val="00B0151C"/>
    <w:rsid w:val="00B0174A"/>
    <w:rsid w:val="00B0231E"/>
    <w:rsid w:val="00B036B2"/>
    <w:rsid w:val="00B04EF3"/>
    <w:rsid w:val="00B04FCA"/>
    <w:rsid w:val="00B052B3"/>
    <w:rsid w:val="00B066F8"/>
    <w:rsid w:val="00B1023E"/>
    <w:rsid w:val="00B11E82"/>
    <w:rsid w:val="00B1204B"/>
    <w:rsid w:val="00B15D47"/>
    <w:rsid w:val="00B16BB3"/>
    <w:rsid w:val="00B17BF0"/>
    <w:rsid w:val="00B20E79"/>
    <w:rsid w:val="00B20EBF"/>
    <w:rsid w:val="00B210E2"/>
    <w:rsid w:val="00B211B1"/>
    <w:rsid w:val="00B21FA4"/>
    <w:rsid w:val="00B23377"/>
    <w:rsid w:val="00B252F6"/>
    <w:rsid w:val="00B2766A"/>
    <w:rsid w:val="00B30BAF"/>
    <w:rsid w:val="00B31060"/>
    <w:rsid w:val="00B310AC"/>
    <w:rsid w:val="00B3328A"/>
    <w:rsid w:val="00B33EF4"/>
    <w:rsid w:val="00B34C01"/>
    <w:rsid w:val="00B37930"/>
    <w:rsid w:val="00B37D04"/>
    <w:rsid w:val="00B40F2B"/>
    <w:rsid w:val="00B41B1B"/>
    <w:rsid w:val="00B426D7"/>
    <w:rsid w:val="00B4291E"/>
    <w:rsid w:val="00B44450"/>
    <w:rsid w:val="00B45E54"/>
    <w:rsid w:val="00B46B0E"/>
    <w:rsid w:val="00B50A05"/>
    <w:rsid w:val="00B5243F"/>
    <w:rsid w:val="00B53173"/>
    <w:rsid w:val="00B5338F"/>
    <w:rsid w:val="00B53C43"/>
    <w:rsid w:val="00B547E9"/>
    <w:rsid w:val="00B57DE0"/>
    <w:rsid w:val="00B6298E"/>
    <w:rsid w:val="00B62FDD"/>
    <w:rsid w:val="00B63A80"/>
    <w:rsid w:val="00B63F5E"/>
    <w:rsid w:val="00B6526D"/>
    <w:rsid w:val="00B67600"/>
    <w:rsid w:val="00B70B24"/>
    <w:rsid w:val="00B71160"/>
    <w:rsid w:val="00B71645"/>
    <w:rsid w:val="00B7345D"/>
    <w:rsid w:val="00B73F1E"/>
    <w:rsid w:val="00B74BA2"/>
    <w:rsid w:val="00B75028"/>
    <w:rsid w:val="00B75FFA"/>
    <w:rsid w:val="00B76B5A"/>
    <w:rsid w:val="00B77A4D"/>
    <w:rsid w:val="00B818DE"/>
    <w:rsid w:val="00B82173"/>
    <w:rsid w:val="00B8242A"/>
    <w:rsid w:val="00B82630"/>
    <w:rsid w:val="00B82F27"/>
    <w:rsid w:val="00B85A4A"/>
    <w:rsid w:val="00B90B6E"/>
    <w:rsid w:val="00B91E30"/>
    <w:rsid w:val="00B93C54"/>
    <w:rsid w:val="00B93CDE"/>
    <w:rsid w:val="00B93EF8"/>
    <w:rsid w:val="00B93F7A"/>
    <w:rsid w:val="00B94A9B"/>
    <w:rsid w:val="00B962D7"/>
    <w:rsid w:val="00B97793"/>
    <w:rsid w:val="00BA0613"/>
    <w:rsid w:val="00BA242F"/>
    <w:rsid w:val="00BA3876"/>
    <w:rsid w:val="00BA3B9E"/>
    <w:rsid w:val="00BB0A48"/>
    <w:rsid w:val="00BB2EF7"/>
    <w:rsid w:val="00BB38F9"/>
    <w:rsid w:val="00BB3D17"/>
    <w:rsid w:val="00BB41D0"/>
    <w:rsid w:val="00BB5537"/>
    <w:rsid w:val="00BB6DC4"/>
    <w:rsid w:val="00BC460E"/>
    <w:rsid w:val="00BC619C"/>
    <w:rsid w:val="00BD04A2"/>
    <w:rsid w:val="00BD0BEF"/>
    <w:rsid w:val="00BD1A18"/>
    <w:rsid w:val="00BD260D"/>
    <w:rsid w:val="00BD2878"/>
    <w:rsid w:val="00BD2C35"/>
    <w:rsid w:val="00BD4C89"/>
    <w:rsid w:val="00BD5969"/>
    <w:rsid w:val="00BD6685"/>
    <w:rsid w:val="00BD6B7B"/>
    <w:rsid w:val="00BD751C"/>
    <w:rsid w:val="00BE0C69"/>
    <w:rsid w:val="00BE0EA0"/>
    <w:rsid w:val="00BE10A4"/>
    <w:rsid w:val="00BE15AA"/>
    <w:rsid w:val="00BE15C5"/>
    <w:rsid w:val="00BE2F9D"/>
    <w:rsid w:val="00BE471C"/>
    <w:rsid w:val="00BE4BD8"/>
    <w:rsid w:val="00BE5766"/>
    <w:rsid w:val="00BE5E48"/>
    <w:rsid w:val="00BE7123"/>
    <w:rsid w:val="00BE73A6"/>
    <w:rsid w:val="00BE7AA7"/>
    <w:rsid w:val="00BF06D8"/>
    <w:rsid w:val="00BF1F02"/>
    <w:rsid w:val="00BF29C5"/>
    <w:rsid w:val="00BF41B8"/>
    <w:rsid w:val="00BF7B3B"/>
    <w:rsid w:val="00C05849"/>
    <w:rsid w:val="00C06E25"/>
    <w:rsid w:val="00C072F7"/>
    <w:rsid w:val="00C13BC9"/>
    <w:rsid w:val="00C170FF"/>
    <w:rsid w:val="00C17B3A"/>
    <w:rsid w:val="00C23C10"/>
    <w:rsid w:val="00C259D2"/>
    <w:rsid w:val="00C313BB"/>
    <w:rsid w:val="00C3221D"/>
    <w:rsid w:val="00C32D60"/>
    <w:rsid w:val="00C33616"/>
    <w:rsid w:val="00C33BBB"/>
    <w:rsid w:val="00C3445A"/>
    <w:rsid w:val="00C373B3"/>
    <w:rsid w:val="00C37B51"/>
    <w:rsid w:val="00C42096"/>
    <w:rsid w:val="00C4211E"/>
    <w:rsid w:val="00C4247A"/>
    <w:rsid w:val="00C432D4"/>
    <w:rsid w:val="00C465E8"/>
    <w:rsid w:val="00C4710E"/>
    <w:rsid w:val="00C474FE"/>
    <w:rsid w:val="00C47B53"/>
    <w:rsid w:val="00C50309"/>
    <w:rsid w:val="00C50B45"/>
    <w:rsid w:val="00C50EA1"/>
    <w:rsid w:val="00C5156B"/>
    <w:rsid w:val="00C518F9"/>
    <w:rsid w:val="00C54BC8"/>
    <w:rsid w:val="00C554D0"/>
    <w:rsid w:val="00C55EE3"/>
    <w:rsid w:val="00C561EC"/>
    <w:rsid w:val="00C564F3"/>
    <w:rsid w:val="00C56D1C"/>
    <w:rsid w:val="00C574E1"/>
    <w:rsid w:val="00C60420"/>
    <w:rsid w:val="00C60615"/>
    <w:rsid w:val="00C60AC2"/>
    <w:rsid w:val="00C612A1"/>
    <w:rsid w:val="00C617BD"/>
    <w:rsid w:val="00C6367C"/>
    <w:rsid w:val="00C63E11"/>
    <w:rsid w:val="00C650C2"/>
    <w:rsid w:val="00C657A2"/>
    <w:rsid w:val="00C6603F"/>
    <w:rsid w:val="00C66EE0"/>
    <w:rsid w:val="00C705AF"/>
    <w:rsid w:val="00C715A5"/>
    <w:rsid w:val="00C737FC"/>
    <w:rsid w:val="00C73853"/>
    <w:rsid w:val="00C73D60"/>
    <w:rsid w:val="00C74772"/>
    <w:rsid w:val="00C74881"/>
    <w:rsid w:val="00C75AED"/>
    <w:rsid w:val="00C76178"/>
    <w:rsid w:val="00C76EF8"/>
    <w:rsid w:val="00C7730D"/>
    <w:rsid w:val="00C77BC7"/>
    <w:rsid w:val="00C81238"/>
    <w:rsid w:val="00C81379"/>
    <w:rsid w:val="00C82B44"/>
    <w:rsid w:val="00C82B85"/>
    <w:rsid w:val="00C837DE"/>
    <w:rsid w:val="00C8534A"/>
    <w:rsid w:val="00C85823"/>
    <w:rsid w:val="00C90914"/>
    <w:rsid w:val="00C919BA"/>
    <w:rsid w:val="00C91F66"/>
    <w:rsid w:val="00C950F9"/>
    <w:rsid w:val="00C95A0D"/>
    <w:rsid w:val="00C9785E"/>
    <w:rsid w:val="00CA10CD"/>
    <w:rsid w:val="00CA1364"/>
    <w:rsid w:val="00CA558C"/>
    <w:rsid w:val="00CA5DE3"/>
    <w:rsid w:val="00CA7DD1"/>
    <w:rsid w:val="00CB1DF2"/>
    <w:rsid w:val="00CB254D"/>
    <w:rsid w:val="00CB2FEE"/>
    <w:rsid w:val="00CB3641"/>
    <w:rsid w:val="00CB3678"/>
    <w:rsid w:val="00CB5754"/>
    <w:rsid w:val="00CB6209"/>
    <w:rsid w:val="00CC03B5"/>
    <w:rsid w:val="00CC08C2"/>
    <w:rsid w:val="00CC323A"/>
    <w:rsid w:val="00CC3712"/>
    <w:rsid w:val="00CC586B"/>
    <w:rsid w:val="00CC588B"/>
    <w:rsid w:val="00CC5BC6"/>
    <w:rsid w:val="00CC72B4"/>
    <w:rsid w:val="00CD2386"/>
    <w:rsid w:val="00CD2604"/>
    <w:rsid w:val="00CD45E6"/>
    <w:rsid w:val="00CD509D"/>
    <w:rsid w:val="00CD55B8"/>
    <w:rsid w:val="00CE29C1"/>
    <w:rsid w:val="00CE32C7"/>
    <w:rsid w:val="00CE37DF"/>
    <w:rsid w:val="00CE5763"/>
    <w:rsid w:val="00CE59AE"/>
    <w:rsid w:val="00CF188D"/>
    <w:rsid w:val="00CF19BD"/>
    <w:rsid w:val="00CF1C5B"/>
    <w:rsid w:val="00CF216F"/>
    <w:rsid w:val="00CF2814"/>
    <w:rsid w:val="00CF3487"/>
    <w:rsid w:val="00CF3999"/>
    <w:rsid w:val="00CF6040"/>
    <w:rsid w:val="00CF6762"/>
    <w:rsid w:val="00CF6A34"/>
    <w:rsid w:val="00D004D5"/>
    <w:rsid w:val="00D00703"/>
    <w:rsid w:val="00D0176C"/>
    <w:rsid w:val="00D0483D"/>
    <w:rsid w:val="00D060BE"/>
    <w:rsid w:val="00D11037"/>
    <w:rsid w:val="00D11334"/>
    <w:rsid w:val="00D1239F"/>
    <w:rsid w:val="00D123A9"/>
    <w:rsid w:val="00D12434"/>
    <w:rsid w:val="00D12874"/>
    <w:rsid w:val="00D12AA3"/>
    <w:rsid w:val="00D14512"/>
    <w:rsid w:val="00D15480"/>
    <w:rsid w:val="00D15E6D"/>
    <w:rsid w:val="00D16C04"/>
    <w:rsid w:val="00D2056D"/>
    <w:rsid w:val="00D20760"/>
    <w:rsid w:val="00D20EB5"/>
    <w:rsid w:val="00D218CD"/>
    <w:rsid w:val="00D22518"/>
    <w:rsid w:val="00D22596"/>
    <w:rsid w:val="00D239CA"/>
    <w:rsid w:val="00D23DD5"/>
    <w:rsid w:val="00D256FF"/>
    <w:rsid w:val="00D25DF5"/>
    <w:rsid w:val="00D27917"/>
    <w:rsid w:val="00D27D9C"/>
    <w:rsid w:val="00D31067"/>
    <w:rsid w:val="00D32121"/>
    <w:rsid w:val="00D32975"/>
    <w:rsid w:val="00D3337A"/>
    <w:rsid w:val="00D344B1"/>
    <w:rsid w:val="00D35F8F"/>
    <w:rsid w:val="00D36B86"/>
    <w:rsid w:val="00D3757D"/>
    <w:rsid w:val="00D37D49"/>
    <w:rsid w:val="00D37E53"/>
    <w:rsid w:val="00D42444"/>
    <w:rsid w:val="00D438B3"/>
    <w:rsid w:val="00D44026"/>
    <w:rsid w:val="00D44211"/>
    <w:rsid w:val="00D447FF"/>
    <w:rsid w:val="00D5306F"/>
    <w:rsid w:val="00D54A26"/>
    <w:rsid w:val="00D54CC9"/>
    <w:rsid w:val="00D55E37"/>
    <w:rsid w:val="00D55FB5"/>
    <w:rsid w:val="00D561C2"/>
    <w:rsid w:val="00D56CAA"/>
    <w:rsid w:val="00D574CF"/>
    <w:rsid w:val="00D576AD"/>
    <w:rsid w:val="00D61760"/>
    <w:rsid w:val="00D62819"/>
    <w:rsid w:val="00D64B8E"/>
    <w:rsid w:val="00D66780"/>
    <w:rsid w:val="00D67E35"/>
    <w:rsid w:val="00D7257F"/>
    <w:rsid w:val="00D7273C"/>
    <w:rsid w:val="00D7287F"/>
    <w:rsid w:val="00D72CDD"/>
    <w:rsid w:val="00D73431"/>
    <w:rsid w:val="00D74701"/>
    <w:rsid w:val="00D74E0F"/>
    <w:rsid w:val="00D7641D"/>
    <w:rsid w:val="00D82473"/>
    <w:rsid w:val="00D82E94"/>
    <w:rsid w:val="00D83B27"/>
    <w:rsid w:val="00D84CC5"/>
    <w:rsid w:val="00D8641D"/>
    <w:rsid w:val="00D86F9F"/>
    <w:rsid w:val="00D8746F"/>
    <w:rsid w:val="00D874BC"/>
    <w:rsid w:val="00D900B5"/>
    <w:rsid w:val="00D90B82"/>
    <w:rsid w:val="00D92072"/>
    <w:rsid w:val="00D9276E"/>
    <w:rsid w:val="00D92F0D"/>
    <w:rsid w:val="00D9465B"/>
    <w:rsid w:val="00D9496A"/>
    <w:rsid w:val="00D959C7"/>
    <w:rsid w:val="00DA0B92"/>
    <w:rsid w:val="00DA0FD6"/>
    <w:rsid w:val="00DA29A2"/>
    <w:rsid w:val="00DA2CA7"/>
    <w:rsid w:val="00DA37E6"/>
    <w:rsid w:val="00DA39CA"/>
    <w:rsid w:val="00DA3E24"/>
    <w:rsid w:val="00DA5E47"/>
    <w:rsid w:val="00DB1CAC"/>
    <w:rsid w:val="00DB42C7"/>
    <w:rsid w:val="00DB48B4"/>
    <w:rsid w:val="00DC04C8"/>
    <w:rsid w:val="00DC0B17"/>
    <w:rsid w:val="00DC17D8"/>
    <w:rsid w:val="00DC2285"/>
    <w:rsid w:val="00DC26DB"/>
    <w:rsid w:val="00DC2DC3"/>
    <w:rsid w:val="00DC449F"/>
    <w:rsid w:val="00DC5E1C"/>
    <w:rsid w:val="00DC5ED3"/>
    <w:rsid w:val="00DC64CF"/>
    <w:rsid w:val="00DD0D4B"/>
    <w:rsid w:val="00DD4472"/>
    <w:rsid w:val="00DD4E7A"/>
    <w:rsid w:val="00DD51D0"/>
    <w:rsid w:val="00DD6F84"/>
    <w:rsid w:val="00DE008A"/>
    <w:rsid w:val="00DE05BC"/>
    <w:rsid w:val="00DE2419"/>
    <w:rsid w:val="00DE5D78"/>
    <w:rsid w:val="00DE6C56"/>
    <w:rsid w:val="00DF0480"/>
    <w:rsid w:val="00DF0D8E"/>
    <w:rsid w:val="00DF1C06"/>
    <w:rsid w:val="00DF3C48"/>
    <w:rsid w:val="00DF5245"/>
    <w:rsid w:val="00DF7A56"/>
    <w:rsid w:val="00E01319"/>
    <w:rsid w:val="00E027A2"/>
    <w:rsid w:val="00E05C28"/>
    <w:rsid w:val="00E07897"/>
    <w:rsid w:val="00E07C31"/>
    <w:rsid w:val="00E07E61"/>
    <w:rsid w:val="00E10ABA"/>
    <w:rsid w:val="00E110B4"/>
    <w:rsid w:val="00E133EC"/>
    <w:rsid w:val="00E13538"/>
    <w:rsid w:val="00E1396D"/>
    <w:rsid w:val="00E16345"/>
    <w:rsid w:val="00E17E7C"/>
    <w:rsid w:val="00E202B5"/>
    <w:rsid w:val="00E214C4"/>
    <w:rsid w:val="00E21AF6"/>
    <w:rsid w:val="00E22CBF"/>
    <w:rsid w:val="00E22F3F"/>
    <w:rsid w:val="00E24988"/>
    <w:rsid w:val="00E24CB1"/>
    <w:rsid w:val="00E25749"/>
    <w:rsid w:val="00E2744B"/>
    <w:rsid w:val="00E32DCD"/>
    <w:rsid w:val="00E331D6"/>
    <w:rsid w:val="00E3435B"/>
    <w:rsid w:val="00E34658"/>
    <w:rsid w:val="00E348C0"/>
    <w:rsid w:val="00E422F5"/>
    <w:rsid w:val="00E429C5"/>
    <w:rsid w:val="00E457BF"/>
    <w:rsid w:val="00E4717A"/>
    <w:rsid w:val="00E473FB"/>
    <w:rsid w:val="00E47449"/>
    <w:rsid w:val="00E47BB1"/>
    <w:rsid w:val="00E50533"/>
    <w:rsid w:val="00E5223C"/>
    <w:rsid w:val="00E544C5"/>
    <w:rsid w:val="00E55411"/>
    <w:rsid w:val="00E562BE"/>
    <w:rsid w:val="00E5679D"/>
    <w:rsid w:val="00E5709E"/>
    <w:rsid w:val="00E5798E"/>
    <w:rsid w:val="00E57CCF"/>
    <w:rsid w:val="00E6003B"/>
    <w:rsid w:val="00E60804"/>
    <w:rsid w:val="00E67468"/>
    <w:rsid w:val="00E67CCF"/>
    <w:rsid w:val="00E70132"/>
    <w:rsid w:val="00E7037A"/>
    <w:rsid w:val="00E704D3"/>
    <w:rsid w:val="00E70E3B"/>
    <w:rsid w:val="00E72CA3"/>
    <w:rsid w:val="00E73EF7"/>
    <w:rsid w:val="00E7484B"/>
    <w:rsid w:val="00E74E7A"/>
    <w:rsid w:val="00E7669A"/>
    <w:rsid w:val="00E76F29"/>
    <w:rsid w:val="00E7702B"/>
    <w:rsid w:val="00E77FAE"/>
    <w:rsid w:val="00E80C37"/>
    <w:rsid w:val="00E80E58"/>
    <w:rsid w:val="00E80EEF"/>
    <w:rsid w:val="00E81C2D"/>
    <w:rsid w:val="00E8263E"/>
    <w:rsid w:val="00E84B5A"/>
    <w:rsid w:val="00E85334"/>
    <w:rsid w:val="00E853D6"/>
    <w:rsid w:val="00E86FA5"/>
    <w:rsid w:val="00E87919"/>
    <w:rsid w:val="00E87C3B"/>
    <w:rsid w:val="00E90344"/>
    <w:rsid w:val="00E90ABC"/>
    <w:rsid w:val="00E92920"/>
    <w:rsid w:val="00E92ABA"/>
    <w:rsid w:val="00EA15A7"/>
    <w:rsid w:val="00EA1AD4"/>
    <w:rsid w:val="00EA4402"/>
    <w:rsid w:val="00EA45B1"/>
    <w:rsid w:val="00EA53C8"/>
    <w:rsid w:val="00EA7B21"/>
    <w:rsid w:val="00EA7D84"/>
    <w:rsid w:val="00EB05A2"/>
    <w:rsid w:val="00EB1380"/>
    <w:rsid w:val="00EB30F2"/>
    <w:rsid w:val="00EB3E3F"/>
    <w:rsid w:val="00EB5015"/>
    <w:rsid w:val="00EB531C"/>
    <w:rsid w:val="00EB60D2"/>
    <w:rsid w:val="00EB67D4"/>
    <w:rsid w:val="00EB7275"/>
    <w:rsid w:val="00EC0F87"/>
    <w:rsid w:val="00EC128F"/>
    <w:rsid w:val="00EC1AB2"/>
    <w:rsid w:val="00EC587B"/>
    <w:rsid w:val="00EC5FF2"/>
    <w:rsid w:val="00EC6A14"/>
    <w:rsid w:val="00ED0983"/>
    <w:rsid w:val="00ED47E5"/>
    <w:rsid w:val="00ED4954"/>
    <w:rsid w:val="00ED61FE"/>
    <w:rsid w:val="00ED65A6"/>
    <w:rsid w:val="00ED6D63"/>
    <w:rsid w:val="00ED7471"/>
    <w:rsid w:val="00EE19B4"/>
    <w:rsid w:val="00EE2160"/>
    <w:rsid w:val="00EE42C0"/>
    <w:rsid w:val="00EE52FF"/>
    <w:rsid w:val="00EE6CBA"/>
    <w:rsid w:val="00EE6FA8"/>
    <w:rsid w:val="00EF13BC"/>
    <w:rsid w:val="00EF2797"/>
    <w:rsid w:val="00EF3B45"/>
    <w:rsid w:val="00EF3DCB"/>
    <w:rsid w:val="00EF65A8"/>
    <w:rsid w:val="00EF6E89"/>
    <w:rsid w:val="00EF7963"/>
    <w:rsid w:val="00F06FF4"/>
    <w:rsid w:val="00F07845"/>
    <w:rsid w:val="00F107E7"/>
    <w:rsid w:val="00F1104E"/>
    <w:rsid w:val="00F11AF2"/>
    <w:rsid w:val="00F16E08"/>
    <w:rsid w:val="00F1703D"/>
    <w:rsid w:val="00F21248"/>
    <w:rsid w:val="00F224CF"/>
    <w:rsid w:val="00F22788"/>
    <w:rsid w:val="00F2313B"/>
    <w:rsid w:val="00F23171"/>
    <w:rsid w:val="00F23967"/>
    <w:rsid w:val="00F239E6"/>
    <w:rsid w:val="00F24C54"/>
    <w:rsid w:val="00F2607C"/>
    <w:rsid w:val="00F27B5D"/>
    <w:rsid w:val="00F30344"/>
    <w:rsid w:val="00F31BAF"/>
    <w:rsid w:val="00F32340"/>
    <w:rsid w:val="00F32C06"/>
    <w:rsid w:val="00F33B5D"/>
    <w:rsid w:val="00F33FAF"/>
    <w:rsid w:val="00F36544"/>
    <w:rsid w:val="00F367B6"/>
    <w:rsid w:val="00F36D52"/>
    <w:rsid w:val="00F37889"/>
    <w:rsid w:val="00F4040D"/>
    <w:rsid w:val="00F404A0"/>
    <w:rsid w:val="00F40807"/>
    <w:rsid w:val="00F41672"/>
    <w:rsid w:val="00F42E44"/>
    <w:rsid w:val="00F440A7"/>
    <w:rsid w:val="00F45180"/>
    <w:rsid w:val="00F4684D"/>
    <w:rsid w:val="00F52012"/>
    <w:rsid w:val="00F5255F"/>
    <w:rsid w:val="00F52919"/>
    <w:rsid w:val="00F52E15"/>
    <w:rsid w:val="00F53062"/>
    <w:rsid w:val="00F53A35"/>
    <w:rsid w:val="00F53E3F"/>
    <w:rsid w:val="00F53FEC"/>
    <w:rsid w:val="00F54515"/>
    <w:rsid w:val="00F558AC"/>
    <w:rsid w:val="00F61E9D"/>
    <w:rsid w:val="00F62590"/>
    <w:rsid w:val="00F6373D"/>
    <w:rsid w:val="00F644DD"/>
    <w:rsid w:val="00F64BE0"/>
    <w:rsid w:val="00F666A3"/>
    <w:rsid w:val="00F666D8"/>
    <w:rsid w:val="00F67669"/>
    <w:rsid w:val="00F7189E"/>
    <w:rsid w:val="00F72DD7"/>
    <w:rsid w:val="00F730F5"/>
    <w:rsid w:val="00F738A4"/>
    <w:rsid w:val="00F74391"/>
    <w:rsid w:val="00F80025"/>
    <w:rsid w:val="00F80052"/>
    <w:rsid w:val="00F80556"/>
    <w:rsid w:val="00F80FD4"/>
    <w:rsid w:val="00F819D0"/>
    <w:rsid w:val="00F82C88"/>
    <w:rsid w:val="00F82D89"/>
    <w:rsid w:val="00F832CE"/>
    <w:rsid w:val="00F84AD3"/>
    <w:rsid w:val="00F8686E"/>
    <w:rsid w:val="00F877CA"/>
    <w:rsid w:val="00F9074E"/>
    <w:rsid w:val="00F90895"/>
    <w:rsid w:val="00F91ECB"/>
    <w:rsid w:val="00F92AF6"/>
    <w:rsid w:val="00FA0175"/>
    <w:rsid w:val="00FA1192"/>
    <w:rsid w:val="00FA2AE0"/>
    <w:rsid w:val="00FA4F66"/>
    <w:rsid w:val="00FA57AC"/>
    <w:rsid w:val="00FB021F"/>
    <w:rsid w:val="00FB0916"/>
    <w:rsid w:val="00FB236E"/>
    <w:rsid w:val="00FB285A"/>
    <w:rsid w:val="00FB41BC"/>
    <w:rsid w:val="00FB4F5E"/>
    <w:rsid w:val="00FB577A"/>
    <w:rsid w:val="00FB5E9B"/>
    <w:rsid w:val="00FB7261"/>
    <w:rsid w:val="00FB7609"/>
    <w:rsid w:val="00FB7BC6"/>
    <w:rsid w:val="00FC2ADC"/>
    <w:rsid w:val="00FC302E"/>
    <w:rsid w:val="00FC3CC1"/>
    <w:rsid w:val="00FC6CB4"/>
    <w:rsid w:val="00FD0251"/>
    <w:rsid w:val="00FD439E"/>
    <w:rsid w:val="00FD5306"/>
    <w:rsid w:val="00FD5AC6"/>
    <w:rsid w:val="00FD5CCE"/>
    <w:rsid w:val="00FD5CE1"/>
    <w:rsid w:val="00FD6245"/>
    <w:rsid w:val="00FD64C6"/>
    <w:rsid w:val="00FD69BB"/>
    <w:rsid w:val="00FD6C0B"/>
    <w:rsid w:val="00FD6C22"/>
    <w:rsid w:val="00FE026F"/>
    <w:rsid w:val="00FE0F7F"/>
    <w:rsid w:val="00FE1FD8"/>
    <w:rsid w:val="00FE2709"/>
    <w:rsid w:val="00FE2A70"/>
    <w:rsid w:val="00FE60C0"/>
    <w:rsid w:val="00FE6C61"/>
    <w:rsid w:val="00FF1670"/>
    <w:rsid w:val="00FF2757"/>
    <w:rsid w:val="00FF3D92"/>
    <w:rsid w:val="00FF3FA6"/>
    <w:rsid w:val="00FF421F"/>
    <w:rsid w:val="00FF48D8"/>
    <w:rsid w:val="00FF6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FDE"/>
    <w:rPr>
      <w:sz w:val="24"/>
      <w:szCs w:val="24"/>
    </w:rPr>
  </w:style>
  <w:style w:type="paragraph" w:styleId="1">
    <w:name w:val="heading 1"/>
    <w:basedOn w:val="a"/>
    <w:next w:val="a"/>
    <w:qFormat/>
    <w:rsid w:val="00017FDE"/>
    <w:pPr>
      <w:keepNext/>
      <w:ind w:firstLine="10620"/>
      <w:outlineLvl w:val="0"/>
    </w:pPr>
    <w:rPr>
      <w:sz w:val="28"/>
    </w:rPr>
  </w:style>
  <w:style w:type="paragraph" w:styleId="2">
    <w:name w:val="heading 2"/>
    <w:basedOn w:val="a"/>
    <w:next w:val="a"/>
    <w:qFormat/>
    <w:rsid w:val="00017FDE"/>
    <w:pPr>
      <w:keepNext/>
      <w:outlineLvl w:val="1"/>
    </w:pPr>
    <w:rPr>
      <w:sz w:val="28"/>
      <w:szCs w:val="28"/>
    </w:rPr>
  </w:style>
  <w:style w:type="paragraph" w:styleId="3">
    <w:name w:val="heading 3"/>
    <w:basedOn w:val="a"/>
    <w:next w:val="a"/>
    <w:qFormat/>
    <w:rsid w:val="00017FDE"/>
    <w:pPr>
      <w:keepNext/>
      <w:ind w:left="-34"/>
      <w:outlineLvl w:val="2"/>
    </w:pPr>
    <w:rPr>
      <w:b/>
      <w:sz w:val="28"/>
    </w:rPr>
  </w:style>
  <w:style w:type="paragraph" w:styleId="4">
    <w:name w:val="heading 4"/>
    <w:basedOn w:val="a"/>
    <w:next w:val="a"/>
    <w:qFormat/>
    <w:rsid w:val="00017FDE"/>
    <w:pPr>
      <w:keepNext/>
      <w:outlineLvl w:val="3"/>
    </w:pPr>
    <w:rPr>
      <w:b/>
      <w:bCs/>
      <w:sz w:val="28"/>
    </w:rPr>
  </w:style>
  <w:style w:type="paragraph" w:styleId="8">
    <w:name w:val="heading 8"/>
    <w:basedOn w:val="a"/>
    <w:next w:val="a"/>
    <w:qFormat/>
    <w:rsid w:val="00017FDE"/>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7FDE"/>
    <w:pPr>
      <w:tabs>
        <w:tab w:val="center" w:pos="4677"/>
        <w:tab w:val="right" w:pos="9355"/>
      </w:tabs>
    </w:pPr>
  </w:style>
  <w:style w:type="character" w:styleId="a4">
    <w:name w:val="page number"/>
    <w:basedOn w:val="a0"/>
    <w:rsid w:val="00017FDE"/>
  </w:style>
  <w:style w:type="paragraph" w:styleId="a5">
    <w:name w:val="Balloon Text"/>
    <w:basedOn w:val="a"/>
    <w:semiHidden/>
    <w:rsid w:val="00B20E79"/>
    <w:rPr>
      <w:rFonts w:ascii="Tahoma" w:hAnsi="Tahoma" w:cs="Tahoma"/>
      <w:sz w:val="16"/>
      <w:szCs w:val="16"/>
    </w:rPr>
  </w:style>
  <w:style w:type="paragraph" w:customStyle="1" w:styleId="ConsPlusNormal">
    <w:name w:val="ConsPlusNormal"/>
    <w:rsid w:val="006268DD"/>
    <w:pPr>
      <w:widowControl w:val="0"/>
      <w:autoSpaceDE w:val="0"/>
      <w:autoSpaceDN w:val="0"/>
      <w:adjustRightInd w:val="0"/>
      <w:ind w:firstLine="720"/>
    </w:pPr>
    <w:rPr>
      <w:rFonts w:ascii="Arial" w:hAnsi="Arial" w:cs="Arial"/>
    </w:rPr>
  </w:style>
  <w:style w:type="paragraph" w:styleId="a6">
    <w:name w:val="footer"/>
    <w:basedOn w:val="a"/>
    <w:rsid w:val="00B93C54"/>
    <w:pPr>
      <w:tabs>
        <w:tab w:val="center" w:pos="4677"/>
        <w:tab w:val="right" w:pos="9355"/>
      </w:tabs>
    </w:pPr>
  </w:style>
  <w:style w:type="paragraph" w:customStyle="1" w:styleId="ConsPlusNonformat">
    <w:name w:val="ConsPlusNonformat"/>
    <w:rsid w:val="002107C7"/>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938648">
      <w:bodyDiv w:val="1"/>
      <w:marLeft w:val="0"/>
      <w:marRight w:val="0"/>
      <w:marTop w:val="0"/>
      <w:marBottom w:val="0"/>
      <w:divBdr>
        <w:top w:val="none" w:sz="0" w:space="0" w:color="auto"/>
        <w:left w:val="none" w:sz="0" w:space="0" w:color="auto"/>
        <w:bottom w:val="none" w:sz="0" w:space="0" w:color="auto"/>
        <w:right w:val="none" w:sz="0" w:space="0" w:color="auto"/>
      </w:divBdr>
    </w:div>
    <w:div w:id="9188481">
      <w:bodyDiv w:val="1"/>
      <w:marLeft w:val="0"/>
      <w:marRight w:val="0"/>
      <w:marTop w:val="0"/>
      <w:marBottom w:val="0"/>
      <w:divBdr>
        <w:top w:val="none" w:sz="0" w:space="0" w:color="auto"/>
        <w:left w:val="none" w:sz="0" w:space="0" w:color="auto"/>
        <w:bottom w:val="none" w:sz="0" w:space="0" w:color="auto"/>
        <w:right w:val="none" w:sz="0" w:space="0" w:color="auto"/>
      </w:divBdr>
    </w:div>
    <w:div w:id="9261693">
      <w:bodyDiv w:val="1"/>
      <w:marLeft w:val="0"/>
      <w:marRight w:val="0"/>
      <w:marTop w:val="0"/>
      <w:marBottom w:val="0"/>
      <w:divBdr>
        <w:top w:val="none" w:sz="0" w:space="0" w:color="auto"/>
        <w:left w:val="none" w:sz="0" w:space="0" w:color="auto"/>
        <w:bottom w:val="none" w:sz="0" w:space="0" w:color="auto"/>
        <w:right w:val="none" w:sz="0" w:space="0" w:color="auto"/>
      </w:divBdr>
    </w:div>
    <w:div w:id="26149983">
      <w:bodyDiv w:val="1"/>
      <w:marLeft w:val="0"/>
      <w:marRight w:val="0"/>
      <w:marTop w:val="0"/>
      <w:marBottom w:val="0"/>
      <w:divBdr>
        <w:top w:val="none" w:sz="0" w:space="0" w:color="auto"/>
        <w:left w:val="none" w:sz="0" w:space="0" w:color="auto"/>
        <w:bottom w:val="none" w:sz="0" w:space="0" w:color="auto"/>
        <w:right w:val="none" w:sz="0" w:space="0" w:color="auto"/>
      </w:divBdr>
    </w:div>
    <w:div w:id="28115278">
      <w:bodyDiv w:val="1"/>
      <w:marLeft w:val="0"/>
      <w:marRight w:val="0"/>
      <w:marTop w:val="0"/>
      <w:marBottom w:val="0"/>
      <w:divBdr>
        <w:top w:val="none" w:sz="0" w:space="0" w:color="auto"/>
        <w:left w:val="none" w:sz="0" w:space="0" w:color="auto"/>
        <w:bottom w:val="none" w:sz="0" w:space="0" w:color="auto"/>
        <w:right w:val="none" w:sz="0" w:space="0" w:color="auto"/>
      </w:divBdr>
    </w:div>
    <w:div w:id="28261874">
      <w:bodyDiv w:val="1"/>
      <w:marLeft w:val="0"/>
      <w:marRight w:val="0"/>
      <w:marTop w:val="0"/>
      <w:marBottom w:val="0"/>
      <w:divBdr>
        <w:top w:val="none" w:sz="0" w:space="0" w:color="auto"/>
        <w:left w:val="none" w:sz="0" w:space="0" w:color="auto"/>
        <w:bottom w:val="none" w:sz="0" w:space="0" w:color="auto"/>
        <w:right w:val="none" w:sz="0" w:space="0" w:color="auto"/>
      </w:divBdr>
    </w:div>
    <w:div w:id="31393109">
      <w:bodyDiv w:val="1"/>
      <w:marLeft w:val="0"/>
      <w:marRight w:val="0"/>
      <w:marTop w:val="0"/>
      <w:marBottom w:val="0"/>
      <w:divBdr>
        <w:top w:val="none" w:sz="0" w:space="0" w:color="auto"/>
        <w:left w:val="none" w:sz="0" w:space="0" w:color="auto"/>
        <w:bottom w:val="none" w:sz="0" w:space="0" w:color="auto"/>
        <w:right w:val="none" w:sz="0" w:space="0" w:color="auto"/>
      </w:divBdr>
    </w:div>
    <w:div w:id="35812412">
      <w:bodyDiv w:val="1"/>
      <w:marLeft w:val="0"/>
      <w:marRight w:val="0"/>
      <w:marTop w:val="0"/>
      <w:marBottom w:val="0"/>
      <w:divBdr>
        <w:top w:val="none" w:sz="0" w:space="0" w:color="auto"/>
        <w:left w:val="none" w:sz="0" w:space="0" w:color="auto"/>
        <w:bottom w:val="none" w:sz="0" w:space="0" w:color="auto"/>
        <w:right w:val="none" w:sz="0" w:space="0" w:color="auto"/>
      </w:divBdr>
    </w:div>
    <w:div w:id="42098595">
      <w:bodyDiv w:val="1"/>
      <w:marLeft w:val="0"/>
      <w:marRight w:val="0"/>
      <w:marTop w:val="0"/>
      <w:marBottom w:val="0"/>
      <w:divBdr>
        <w:top w:val="none" w:sz="0" w:space="0" w:color="auto"/>
        <w:left w:val="none" w:sz="0" w:space="0" w:color="auto"/>
        <w:bottom w:val="none" w:sz="0" w:space="0" w:color="auto"/>
        <w:right w:val="none" w:sz="0" w:space="0" w:color="auto"/>
      </w:divBdr>
    </w:div>
    <w:div w:id="58794730">
      <w:bodyDiv w:val="1"/>
      <w:marLeft w:val="0"/>
      <w:marRight w:val="0"/>
      <w:marTop w:val="0"/>
      <w:marBottom w:val="0"/>
      <w:divBdr>
        <w:top w:val="none" w:sz="0" w:space="0" w:color="auto"/>
        <w:left w:val="none" w:sz="0" w:space="0" w:color="auto"/>
        <w:bottom w:val="none" w:sz="0" w:space="0" w:color="auto"/>
        <w:right w:val="none" w:sz="0" w:space="0" w:color="auto"/>
      </w:divBdr>
    </w:div>
    <w:div w:id="68189263">
      <w:bodyDiv w:val="1"/>
      <w:marLeft w:val="0"/>
      <w:marRight w:val="0"/>
      <w:marTop w:val="0"/>
      <w:marBottom w:val="0"/>
      <w:divBdr>
        <w:top w:val="none" w:sz="0" w:space="0" w:color="auto"/>
        <w:left w:val="none" w:sz="0" w:space="0" w:color="auto"/>
        <w:bottom w:val="none" w:sz="0" w:space="0" w:color="auto"/>
        <w:right w:val="none" w:sz="0" w:space="0" w:color="auto"/>
      </w:divBdr>
    </w:div>
    <w:div w:id="72162932">
      <w:bodyDiv w:val="1"/>
      <w:marLeft w:val="0"/>
      <w:marRight w:val="0"/>
      <w:marTop w:val="0"/>
      <w:marBottom w:val="0"/>
      <w:divBdr>
        <w:top w:val="none" w:sz="0" w:space="0" w:color="auto"/>
        <w:left w:val="none" w:sz="0" w:space="0" w:color="auto"/>
        <w:bottom w:val="none" w:sz="0" w:space="0" w:color="auto"/>
        <w:right w:val="none" w:sz="0" w:space="0" w:color="auto"/>
      </w:divBdr>
    </w:div>
    <w:div w:id="78530247">
      <w:bodyDiv w:val="1"/>
      <w:marLeft w:val="0"/>
      <w:marRight w:val="0"/>
      <w:marTop w:val="0"/>
      <w:marBottom w:val="0"/>
      <w:divBdr>
        <w:top w:val="none" w:sz="0" w:space="0" w:color="auto"/>
        <w:left w:val="none" w:sz="0" w:space="0" w:color="auto"/>
        <w:bottom w:val="none" w:sz="0" w:space="0" w:color="auto"/>
        <w:right w:val="none" w:sz="0" w:space="0" w:color="auto"/>
      </w:divBdr>
    </w:div>
    <w:div w:id="81949880">
      <w:bodyDiv w:val="1"/>
      <w:marLeft w:val="0"/>
      <w:marRight w:val="0"/>
      <w:marTop w:val="0"/>
      <w:marBottom w:val="0"/>
      <w:divBdr>
        <w:top w:val="none" w:sz="0" w:space="0" w:color="auto"/>
        <w:left w:val="none" w:sz="0" w:space="0" w:color="auto"/>
        <w:bottom w:val="none" w:sz="0" w:space="0" w:color="auto"/>
        <w:right w:val="none" w:sz="0" w:space="0" w:color="auto"/>
      </w:divBdr>
    </w:div>
    <w:div w:id="84034564">
      <w:bodyDiv w:val="1"/>
      <w:marLeft w:val="0"/>
      <w:marRight w:val="0"/>
      <w:marTop w:val="0"/>
      <w:marBottom w:val="0"/>
      <w:divBdr>
        <w:top w:val="none" w:sz="0" w:space="0" w:color="auto"/>
        <w:left w:val="none" w:sz="0" w:space="0" w:color="auto"/>
        <w:bottom w:val="none" w:sz="0" w:space="0" w:color="auto"/>
        <w:right w:val="none" w:sz="0" w:space="0" w:color="auto"/>
      </w:divBdr>
    </w:div>
    <w:div w:id="90274811">
      <w:bodyDiv w:val="1"/>
      <w:marLeft w:val="0"/>
      <w:marRight w:val="0"/>
      <w:marTop w:val="0"/>
      <w:marBottom w:val="0"/>
      <w:divBdr>
        <w:top w:val="none" w:sz="0" w:space="0" w:color="auto"/>
        <w:left w:val="none" w:sz="0" w:space="0" w:color="auto"/>
        <w:bottom w:val="none" w:sz="0" w:space="0" w:color="auto"/>
        <w:right w:val="none" w:sz="0" w:space="0" w:color="auto"/>
      </w:divBdr>
    </w:div>
    <w:div w:id="96025642">
      <w:bodyDiv w:val="1"/>
      <w:marLeft w:val="0"/>
      <w:marRight w:val="0"/>
      <w:marTop w:val="0"/>
      <w:marBottom w:val="0"/>
      <w:divBdr>
        <w:top w:val="none" w:sz="0" w:space="0" w:color="auto"/>
        <w:left w:val="none" w:sz="0" w:space="0" w:color="auto"/>
        <w:bottom w:val="none" w:sz="0" w:space="0" w:color="auto"/>
        <w:right w:val="none" w:sz="0" w:space="0" w:color="auto"/>
      </w:divBdr>
    </w:div>
    <w:div w:id="101345572">
      <w:bodyDiv w:val="1"/>
      <w:marLeft w:val="0"/>
      <w:marRight w:val="0"/>
      <w:marTop w:val="0"/>
      <w:marBottom w:val="0"/>
      <w:divBdr>
        <w:top w:val="none" w:sz="0" w:space="0" w:color="auto"/>
        <w:left w:val="none" w:sz="0" w:space="0" w:color="auto"/>
        <w:bottom w:val="none" w:sz="0" w:space="0" w:color="auto"/>
        <w:right w:val="none" w:sz="0" w:space="0" w:color="auto"/>
      </w:divBdr>
    </w:div>
    <w:div w:id="120879461">
      <w:bodyDiv w:val="1"/>
      <w:marLeft w:val="0"/>
      <w:marRight w:val="0"/>
      <w:marTop w:val="0"/>
      <w:marBottom w:val="0"/>
      <w:divBdr>
        <w:top w:val="none" w:sz="0" w:space="0" w:color="auto"/>
        <w:left w:val="none" w:sz="0" w:space="0" w:color="auto"/>
        <w:bottom w:val="none" w:sz="0" w:space="0" w:color="auto"/>
        <w:right w:val="none" w:sz="0" w:space="0" w:color="auto"/>
      </w:divBdr>
    </w:div>
    <w:div w:id="129906647">
      <w:bodyDiv w:val="1"/>
      <w:marLeft w:val="0"/>
      <w:marRight w:val="0"/>
      <w:marTop w:val="0"/>
      <w:marBottom w:val="0"/>
      <w:divBdr>
        <w:top w:val="none" w:sz="0" w:space="0" w:color="auto"/>
        <w:left w:val="none" w:sz="0" w:space="0" w:color="auto"/>
        <w:bottom w:val="none" w:sz="0" w:space="0" w:color="auto"/>
        <w:right w:val="none" w:sz="0" w:space="0" w:color="auto"/>
      </w:divBdr>
    </w:div>
    <w:div w:id="134683896">
      <w:bodyDiv w:val="1"/>
      <w:marLeft w:val="0"/>
      <w:marRight w:val="0"/>
      <w:marTop w:val="0"/>
      <w:marBottom w:val="0"/>
      <w:divBdr>
        <w:top w:val="none" w:sz="0" w:space="0" w:color="auto"/>
        <w:left w:val="none" w:sz="0" w:space="0" w:color="auto"/>
        <w:bottom w:val="none" w:sz="0" w:space="0" w:color="auto"/>
        <w:right w:val="none" w:sz="0" w:space="0" w:color="auto"/>
      </w:divBdr>
    </w:div>
    <w:div w:id="134761187">
      <w:bodyDiv w:val="1"/>
      <w:marLeft w:val="0"/>
      <w:marRight w:val="0"/>
      <w:marTop w:val="0"/>
      <w:marBottom w:val="0"/>
      <w:divBdr>
        <w:top w:val="none" w:sz="0" w:space="0" w:color="auto"/>
        <w:left w:val="none" w:sz="0" w:space="0" w:color="auto"/>
        <w:bottom w:val="none" w:sz="0" w:space="0" w:color="auto"/>
        <w:right w:val="none" w:sz="0" w:space="0" w:color="auto"/>
      </w:divBdr>
    </w:div>
    <w:div w:id="139078151">
      <w:bodyDiv w:val="1"/>
      <w:marLeft w:val="0"/>
      <w:marRight w:val="0"/>
      <w:marTop w:val="0"/>
      <w:marBottom w:val="0"/>
      <w:divBdr>
        <w:top w:val="none" w:sz="0" w:space="0" w:color="auto"/>
        <w:left w:val="none" w:sz="0" w:space="0" w:color="auto"/>
        <w:bottom w:val="none" w:sz="0" w:space="0" w:color="auto"/>
        <w:right w:val="none" w:sz="0" w:space="0" w:color="auto"/>
      </w:divBdr>
    </w:div>
    <w:div w:id="139855959">
      <w:bodyDiv w:val="1"/>
      <w:marLeft w:val="0"/>
      <w:marRight w:val="0"/>
      <w:marTop w:val="0"/>
      <w:marBottom w:val="0"/>
      <w:divBdr>
        <w:top w:val="none" w:sz="0" w:space="0" w:color="auto"/>
        <w:left w:val="none" w:sz="0" w:space="0" w:color="auto"/>
        <w:bottom w:val="none" w:sz="0" w:space="0" w:color="auto"/>
        <w:right w:val="none" w:sz="0" w:space="0" w:color="auto"/>
      </w:divBdr>
    </w:div>
    <w:div w:id="147093537">
      <w:bodyDiv w:val="1"/>
      <w:marLeft w:val="0"/>
      <w:marRight w:val="0"/>
      <w:marTop w:val="0"/>
      <w:marBottom w:val="0"/>
      <w:divBdr>
        <w:top w:val="none" w:sz="0" w:space="0" w:color="auto"/>
        <w:left w:val="none" w:sz="0" w:space="0" w:color="auto"/>
        <w:bottom w:val="none" w:sz="0" w:space="0" w:color="auto"/>
        <w:right w:val="none" w:sz="0" w:space="0" w:color="auto"/>
      </w:divBdr>
    </w:div>
    <w:div w:id="159277872">
      <w:bodyDiv w:val="1"/>
      <w:marLeft w:val="0"/>
      <w:marRight w:val="0"/>
      <w:marTop w:val="0"/>
      <w:marBottom w:val="0"/>
      <w:divBdr>
        <w:top w:val="none" w:sz="0" w:space="0" w:color="auto"/>
        <w:left w:val="none" w:sz="0" w:space="0" w:color="auto"/>
        <w:bottom w:val="none" w:sz="0" w:space="0" w:color="auto"/>
        <w:right w:val="none" w:sz="0" w:space="0" w:color="auto"/>
      </w:divBdr>
    </w:div>
    <w:div w:id="166023296">
      <w:bodyDiv w:val="1"/>
      <w:marLeft w:val="0"/>
      <w:marRight w:val="0"/>
      <w:marTop w:val="0"/>
      <w:marBottom w:val="0"/>
      <w:divBdr>
        <w:top w:val="none" w:sz="0" w:space="0" w:color="auto"/>
        <w:left w:val="none" w:sz="0" w:space="0" w:color="auto"/>
        <w:bottom w:val="none" w:sz="0" w:space="0" w:color="auto"/>
        <w:right w:val="none" w:sz="0" w:space="0" w:color="auto"/>
      </w:divBdr>
    </w:div>
    <w:div w:id="166287591">
      <w:bodyDiv w:val="1"/>
      <w:marLeft w:val="0"/>
      <w:marRight w:val="0"/>
      <w:marTop w:val="0"/>
      <w:marBottom w:val="0"/>
      <w:divBdr>
        <w:top w:val="none" w:sz="0" w:space="0" w:color="auto"/>
        <w:left w:val="none" w:sz="0" w:space="0" w:color="auto"/>
        <w:bottom w:val="none" w:sz="0" w:space="0" w:color="auto"/>
        <w:right w:val="none" w:sz="0" w:space="0" w:color="auto"/>
      </w:divBdr>
    </w:div>
    <w:div w:id="169221119">
      <w:bodyDiv w:val="1"/>
      <w:marLeft w:val="0"/>
      <w:marRight w:val="0"/>
      <w:marTop w:val="0"/>
      <w:marBottom w:val="0"/>
      <w:divBdr>
        <w:top w:val="none" w:sz="0" w:space="0" w:color="auto"/>
        <w:left w:val="none" w:sz="0" w:space="0" w:color="auto"/>
        <w:bottom w:val="none" w:sz="0" w:space="0" w:color="auto"/>
        <w:right w:val="none" w:sz="0" w:space="0" w:color="auto"/>
      </w:divBdr>
    </w:div>
    <w:div w:id="178086614">
      <w:bodyDiv w:val="1"/>
      <w:marLeft w:val="0"/>
      <w:marRight w:val="0"/>
      <w:marTop w:val="0"/>
      <w:marBottom w:val="0"/>
      <w:divBdr>
        <w:top w:val="none" w:sz="0" w:space="0" w:color="auto"/>
        <w:left w:val="none" w:sz="0" w:space="0" w:color="auto"/>
        <w:bottom w:val="none" w:sz="0" w:space="0" w:color="auto"/>
        <w:right w:val="none" w:sz="0" w:space="0" w:color="auto"/>
      </w:divBdr>
    </w:div>
    <w:div w:id="178786888">
      <w:bodyDiv w:val="1"/>
      <w:marLeft w:val="0"/>
      <w:marRight w:val="0"/>
      <w:marTop w:val="0"/>
      <w:marBottom w:val="0"/>
      <w:divBdr>
        <w:top w:val="none" w:sz="0" w:space="0" w:color="auto"/>
        <w:left w:val="none" w:sz="0" w:space="0" w:color="auto"/>
        <w:bottom w:val="none" w:sz="0" w:space="0" w:color="auto"/>
        <w:right w:val="none" w:sz="0" w:space="0" w:color="auto"/>
      </w:divBdr>
    </w:div>
    <w:div w:id="190993356">
      <w:bodyDiv w:val="1"/>
      <w:marLeft w:val="0"/>
      <w:marRight w:val="0"/>
      <w:marTop w:val="0"/>
      <w:marBottom w:val="0"/>
      <w:divBdr>
        <w:top w:val="none" w:sz="0" w:space="0" w:color="auto"/>
        <w:left w:val="none" w:sz="0" w:space="0" w:color="auto"/>
        <w:bottom w:val="none" w:sz="0" w:space="0" w:color="auto"/>
        <w:right w:val="none" w:sz="0" w:space="0" w:color="auto"/>
      </w:divBdr>
    </w:div>
    <w:div w:id="200822740">
      <w:bodyDiv w:val="1"/>
      <w:marLeft w:val="0"/>
      <w:marRight w:val="0"/>
      <w:marTop w:val="0"/>
      <w:marBottom w:val="0"/>
      <w:divBdr>
        <w:top w:val="none" w:sz="0" w:space="0" w:color="auto"/>
        <w:left w:val="none" w:sz="0" w:space="0" w:color="auto"/>
        <w:bottom w:val="none" w:sz="0" w:space="0" w:color="auto"/>
        <w:right w:val="none" w:sz="0" w:space="0" w:color="auto"/>
      </w:divBdr>
    </w:div>
    <w:div w:id="201138777">
      <w:bodyDiv w:val="1"/>
      <w:marLeft w:val="0"/>
      <w:marRight w:val="0"/>
      <w:marTop w:val="0"/>
      <w:marBottom w:val="0"/>
      <w:divBdr>
        <w:top w:val="none" w:sz="0" w:space="0" w:color="auto"/>
        <w:left w:val="none" w:sz="0" w:space="0" w:color="auto"/>
        <w:bottom w:val="none" w:sz="0" w:space="0" w:color="auto"/>
        <w:right w:val="none" w:sz="0" w:space="0" w:color="auto"/>
      </w:divBdr>
    </w:div>
    <w:div w:id="224999876">
      <w:bodyDiv w:val="1"/>
      <w:marLeft w:val="0"/>
      <w:marRight w:val="0"/>
      <w:marTop w:val="0"/>
      <w:marBottom w:val="0"/>
      <w:divBdr>
        <w:top w:val="none" w:sz="0" w:space="0" w:color="auto"/>
        <w:left w:val="none" w:sz="0" w:space="0" w:color="auto"/>
        <w:bottom w:val="none" w:sz="0" w:space="0" w:color="auto"/>
        <w:right w:val="none" w:sz="0" w:space="0" w:color="auto"/>
      </w:divBdr>
    </w:div>
    <w:div w:id="227809887">
      <w:bodyDiv w:val="1"/>
      <w:marLeft w:val="0"/>
      <w:marRight w:val="0"/>
      <w:marTop w:val="0"/>
      <w:marBottom w:val="0"/>
      <w:divBdr>
        <w:top w:val="none" w:sz="0" w:space="0" w:color="auto"/>
        <w:left w:val="none" w:sz="0" w:space="0" w:color="auto"/>
        <w:bottom w:val="none" w:sz="0" w:space="0" w:color="auto"/>
        <w:right w:val="none" w:sz="0" w:space="0" w:color="auto"/>
      </w:divBdr>
    </w:div>
    <w:div w:id="235558624">
      <w:bodyDiv w:val="1"/>
      <w:marLeft w:val="0"/>
      <w:marRight w:val="0"/>
      <w:marTop w:val="0"/>
      <w:marBottom w:val="0"/>
      <w:divBdr>
        <w:top w:val="none" w:sz="0" w:space="0" w:color="auto"/>
        <w:left w:val="none" w:sz="0" w:space="0" w:color="auto"/>
        <w:bottom w:val="none" w:sz="0" w:space="0" w:color="auto"/>
        <w:right w:val="none" w:sz="0" w:space="0" w:color="auto"/>
      </w:divBdr>
    </w:div>
    <w:div w:id="257640658">
      <w:bodyDiv w:val="1"/>
      <w:marLeft w:val="0"/>
      <w:marRight w:val="0"/>
      <w:marTop w:val="0"/>
      <w:marBottom w:val="0"/>
      <w:divBdr>
        <w:top w:val="none" w:sz="0" w:space="0" w:color="auto"/>
        <w:left w:val="none" w:sz="0" w:space="0" w:color="auto"/>
        <w:bottom w:val="none" w:sz="0" w:space="0" w:color="auto"/>
        <w:right w:val="none" w:sz="0" w:space="0" w:color="auto"/>
      </w:divBdr>
    </w:div>
    <w:div w:id="258414913">
      <w:bodyDiv w:val="1"/>
      <w:marLeft w:val="0"/>
      <w:marRight w:val="0"/>
      <w:marTop w:val="0"/>
      <w:marBottom w:val="0"/>
      <w:divBdr>
        <w:top w:val="none" w:sz="0" w:space="0" w:color="auto"/>
        <w:left w:val="none" w:sz="0" w:space="0" w:color="auto"/>
        <w:bottom w:val="none" w:sz="0" w:space="0" w:color="auto"/>
        <w:right w:val="none" w:sz="0" w:space="0" w:color="auto"/>
      </w:divBdr>
    </w:div>
    <w:div w:id="264965795">
      <w:bodyDiv w:val="1"/>
      <w:marLeft w:val="0"/>
      <w:marRight w:val="0"/>
      <w:marTop w:val="0"/>
      <w:marBottom w:val="0"/>
      <w:divBdr>
        <w:top w:val="none" w:sz="0" w:space="0" w:color="auto"/>
        <w:left w:val="none" w:sz="0" w:space="0" w:color="auto"/>
        <w:bottom w:val="none" w:sz="0" w:space="0" w:color="auto"/>
        <w:right w:val="none" w:sz="0" w:space="0" w:color="auto"/>
      </w:divBdr>
    </w:div>
    <w:div w:id="269823293">
      <w:bodyDiv w:val="1"/>
      <w:marLeft w:val="0"/>
      <w:marRight w:val="0"/>
      <w:marTop w:val="0"/>
      <w:marBottom w:val="0"/>
      <w:divBdr>
        <w:top w:val="none" w:sz="0" w:space="0" w:color="auto"/>
        <w:left w:val="none" w:sz="0" w:space="0" w:color="auto"/>
        <w:bottom w:val="none" w:sz="0" w:space="0" w:color="auto"/>
        <w:right w:val="none" w:sz="0" w:space="0" w:color="auto"/>
      </w:divBdr>
    </w:div>
    <w:div w:id="287014011">
      <w:bodyDiv w:val="1"/>
      <w:marLeft w:val="0"/>
      <w:marRight w:val="0"/>
      <w:marTop w:val="0"/>
      <w:marBottom w:val="0"/>
      <w:divBdr>
        <w:top w:val="none" w:sz="0" w:space="0" w:color="auto"/>
        <w:left w:val="none" w:sz="0" w:space="0" w:color="auto"/>
        <w:bottom w:val="none" w:sz="0" w:space="0" w:color="auto"/>
        <w:right w:val="none" w:sz="0" w:space="0" w:color="auto"/>
      </w:divBdr>
    </w:div>
    <w:div w:id="292060470">
      <w:bodyDiv w:val="1"/>
      <w:marLeft w:val="0"/>
      <w:marRight w:val="0"/>
      <w:marTop w:val="0"/>
      <w:marBottom w:val="0"/>
      <w:divBdr>
        <w:top w:val="none" w:sz="0" w:space="0" w:color="auto"/>
        <w:left w:val="none" w:sz="0" w:space="0" w:color="auto"/>
        <w:bottom w:val="none" w:sz="0" w:space="0" w:color="auto"/>
        <w:right w:val="none" w:sz="0" w:space="0" w:color="auto"/>
      </w:divBdr>
    </w:div>
    <w:div w:id="318390543">
      <w:bodyDiv w:val="1"/>
      <w:marLeft w:val="0"/>
      <w:marRight w:val="0"/>
      <w:marTop w:val="0"/>
      <w:marBottom w:val="0"/>
      <w:divBdr>
        <w:top w:val="none" w:sz="0" w:space="0" w:color="auto"/>
        <w:left w:val="none" w:sz="0" w:space="0" w:color="auto"/>
        <w:bottom w:val="none" w:sz="0" w:space="0" w:color="auto"/>
        <w:right w:val="none" w:sz="0" w:space="0" w:color="auto"/>
      </w:divBdr>
    </w:div>
    <w:div w:id="320161949">
      <w:bodyDiv w:val="1"/>
      <w:marLeft w:val="0"/>
      <w:marRight w:val="0"/>
      <w:marTop w:val="0"/>
      <w:marBottom w:val="0"/>
      <w:divBdr>
        <w:top w:val="none" w:sz="0" w:space="0" w:color="auto"/>
        <w:left w:val="none" w:sz="0" w:space="0" w:color="auto"/>
        <w:bottom w:val="none" w:sz="0" w:space="0" w:color="auto"/>
        <w:right w:val="none" w:sz="0" w:space="0" w:color="auto"/>
      </w:divBdr>
    </w:div>
    <w:div w:id="328168996">
      <w:bodyDiv w:val="1"/>
      <w:marLeft w:val="0"/>
      <w:marRight w:val="0"/>
      <w:marTop w:val="0"/>
      <w:marBottom w:val="0"/>
      <w:divBdr>
        <w:top w:val="none" w:sz="0" w:space="0" w:color="auto"/>
        <w:left w:val="none" w:sz="0" w:space="0" w:color="auto"/>
        <w:bottom w:val="none" w:sz="0" w:space="0" w:color="auto"/>
        <w:right w:val="none" w:sz="0" w:space="0" w:color="auto"/>
      </w:divBdr>
    </w:div>
    <w:div w:id="343672940">
      <w:bodyDiv w:val="1"/>
      <w:marLeft w:val="0"/>
      <w:marRight w:val="0"/>
      <w:marTop w:val="0"/>
      <w:marBottom w:val="0"/>
      <w:divBdr>
        <w:top w:val="none" w:sz="0" w:space="0" w:color="auto"/>
        <w:left w:val="none" w:sz="0" w:space="0" w:color="auto"/>
        <w:bottom w:val="none" w:sz="0" w:space="0" w:color="auto"/>
        <w:right w:val="none" w:sz="0" w:space="0" w:color="auto"/>
      </w:divBdr>
    </w:div>
    <w:div w:id="355083226">
      <w:bodyDiv w:val="1"/>
      <w:marLeft w:val="0"/>
      <w:marRight w:val="0"/>
      <w:marTop w:val="0"/>
      <w:marBottom w:val="0"/>
      <w:divBdr>
        <w:top w:val="none" w:sz="0" w:space="0" w:color="auto"/>
        <w:left w:val="none" w:sz="0" w:space="0" w:color="auto"/>
        <w:bottom w:val="none" w:sz="0" w:space="0" w:color="auto"/>
        <w:right w:val="none" w:sz="0" w:space="0" w:color="auto"/>
      </w:divBdr>
    </w:div>
    <w:div w:id="359942107">
      <w:bodyDiv w:val="1"/>
      <w:marLeft w:val="0"/>
      <w:marRight w:val="0"/>
      <w:marTop w:val="0"/>
      <w:marBottom w:val="0"/>
      <w:divBdr>
        <w:top w:val="none" w:sz="0" w:space="0" w:color="auto"/>
        <w:left w:val="none" w:sz="0" w:space="0" w:color="auto"/>
        <w:bottom w:val="none" w:sz="0" w:space="0" w:color="auto"/>
        <w:right w:val="none" w:sz="0" w:space="0" w:color="auto"/>
      </w:divBdr>
    </w:div>
    <w:div w:id="361594814">
      <w:bodyDiv w:val="1"/>
      <w:marLeft w:val="0"/>
      <w:marRight w:val="0"/>
      <w:marTop w:val="0"/>
      <w:marBottom w:val="0"/>
      <w:divBdr>
        <w:top w:val="none" w:sz="0" w:space="0" w:color="auto"/>
        <w:left w:val="none" w:sz="0" w:space="0" w:color="auto"/>
        <w:bottom w:val="none" w:sz="0" w:space="0" w:color="auto"/>
        <w:right w:val="none" w:sz="0" w:space="0" w:color="auto"/>
      </w:divBdr>
    </w:div>
    <w:div w:id="363217971">
      <w:bodyDiv w:val="1"/>
      <w:marLeft w:val="0"/>
      <w:marRight w:val="0"/>
      <w:marTop w:val="0"/>
      <w:marBottom w:val="0"/>
      <w:divBdr>
        <w:top w:val="none" w:sz="0" w:space="0" w:color="auto"/>
        <w:left w:val="none" w:sz="0" w:space="0" w:color="auto"/>
        <w:bottom w:val="none" w:sz="0" w:space="0" w:color="auto"/>
        <w:right w:val="none" w:sz="0" w:space="0" w:color="auto"/>
      </w:divBdr>
    </w:div>
    <w:div w:id="370572771">
      <w:bodyDiv w:val="1"/>
      <w:marLeft w:val="0"/>
      <w:marRight w:val="0"/>
      <w:marTop w:val="0"/>
      <w:marBottom w:val="0"/>
      <w:divBdr>
        <w:top w:val="none" w:sz="0" w:space="0" w:color="auto"/>
        <w:left w:val="none" w:sz="0" w:space="0" w:color="auto"/>
        <w:bottom w:val="none" w:sz="0" w:space="0" w:color="auto"/>
        <w:right w:val="none" w:sz="0" w:space="0" w:color="auto"/>
      </w:divBdr>
    </w:div>
    <w:div w:id="378552766">
      <w:bodyDiv w:val="1"/>
      <w:marLeft w:val="0"/>
      <w:marRight w:val="0"/>
      <w:marTop w:val="0"/>
      <w:marBottom w:val="0"/>
      <w:divBdr>
        <w:top w:val="none" w:sz="0" w:space="0" w:color="auto"/>
        <w:left w:val="none" w:sz="0" w:space="0" w:color="auto"/>
        <w:bottom w:val="none" w:sz="0" w:space="0" w:color="auto"/>
        <w:right w:val="none" w:sz="0" w:space="0" w:color="auto"/>
      </w:divBdr>
    </w:div>
    <w:div w:id="385102280">
      <w:bodyDiv w:val="1"/>
      <w:marLeft w:val="0"/>
      <w:marRight w:val="0"/>
      <w:marTop w:val="0"/>
      <w:marBottom w:val="0"/>
      <w:divBdr>
        <w:top w:val="none" w:sz="0" w:space="0" w:color="auto"/>
        <w:left w:val="none" w:sz="0" w:space="0" w:color="auto"/>
        <w:bottom w:val="none" w:sz="0" w:space="0" w:color="auto"/>
        <w:right w:val="none" w:sz="0" w:space="0" w:color="auto"/>
      </w:divBdr>
    </w:div>
    <w:div w:id="399137157">
      <w:bodyDiv w:val="1"/>
      <w:marLeft w:val="0"/>
      <w:marRight w:val="0"/>
      <w:marTop w:val="0"/>
      <w:marBottom w:val="0"/>
      <w:divBdr>
        <w:top w:val="none" w:sz="0" w:space="0" w:color="auto"/>
        <w:left w:val="none" w:sz="0" w:space="0" w:color="auto"/>
        <w:bottom w:val="none" w:sz="0" w:space="0" w:color="auto"/>
        <w:right w:val="none" w:sz="0" w:space="0" w:color="auto"/>
      </w:divBdr>
    </w:div>
    <w:div w:id="409078464">
      <w:bodyDiv w:val="1"/>
      <w:marLeft w:val="0"/>
      <w:marRight w:val="0"/>
      <w:marTop w:val="0"/>
      <w:marBottom w:val="0"/>
      <w:divBdr>
        <w:top w:val="none" w:sz="0" w:space="0" w:color="auto"/>
        <w:left w:val="none" w:sz="0" w:space="0" w:color="auto"/>
        <w:bottom w:val="none" w:sz="0" w:space="0" w:color="auto"/>
        <w:right w:val="none" w:sz="0" w:space="0" w:color="auto"/>
      </w:divBdr>
    </w:div>
    <w:div w:id="422727367">
      <w:bodyDiv w:val="1"/>
      <w:marLeft w:val="0"/>
      <w:marRight w:val="0"/>
      <w:marTop w:val="0"/>
      <w:marBottom w:val="0"/>
      <w:divBdr>
        <w:top w:val="none" w:sz="0" w:space="0" w:color="auto"/>
        <w:left w:val="none" w:sz="0" w:space="0" w:color="auto"/>
        <w:bottom w:val="none" w:sz="0" w:space="0" w:color="auto"/>
        <w:right w:val="none" w:sz="0" w:space="0" w:color="auto"/>
      </w:divBdr>
    </w:div>
    <w:div w:id="427310265">
      <w:bodyDiv w:val="1"/>
      <w:marLeft w:val="0"/>
      <w:marRight w:val="0"/>
      <w:marTop w:val="0"/>
      <w:marBottom w:val="0"/>
      <w:divBdr>
        <w:top w:val="none" w:sz="0" w:space="0" w:color="auto"/>
        <w:left w:val="none" w:sz="0" w:space="0" w:color="auto"/>
        <w:bottom w:val="none" w:sz="0" w:space="0" w:color="auto"/>
        <w:right w:val="none" w:sz="0" w:space="0" w:color="auto"/>
      </w:divBdr>
    </w:div>
    <w:div w:id="430124014">
      <w:bodyDiv w:val="1"/>
      <w:marLeft w:val="0"/>
      <w:marRight w:val="0"/>
      <w:marTop w:val="0"/>
      <w:marBottom w:val="0"/>
      <w:divBdr>
        <w:top w:val="none" w:sz="0" w:space="0" w:color="auto"/>
        <w:left w:val="none" w:sz="0" w:space="0" w:color="auto"/>
        <w:bottom w:val="none" w:sz="0" w:space="0" w:color="auto"/>
        <w:right w:val="none" w:sz="0" w:space="0" w:color="auto"/>
      </w:divBdr>
    </w:div>
    <w:div w:id="436025678">
      <w:bodyDiv w:val="1"/>
      <w:marLeft w:val="0"/>
      <w:marRight w:val="0"/>
      <w:marTop w:val="0"/>
      <w:marBottom w:val="0"/>
      <w:divBdr>
        <w:top w:val="none" w:sz="0" w:space="0" w:color="auto"/>
        <w:left w:val="none" w:sz="0" w:space="0" w:color="auto"/>
        <w:bottom w:val="none" w:sz="0" w:space="0" w:color="auto"/>
        <w:right w:val="none" w:sz="0" w:space="0" w:color="auto"/>
      </w:divBdr>
    </w:div>
    <w:div w:id="450516357">
      <w:bodyDiv w:val="1"/>
      <w:marLeft w:val="0"/>
      <w:marRight w:val="0"/>
      <w:marTop w:val="0"/>
      <w:marBottom w:val="0"/>
      <w:divBdr>
        <w:top w:val="none" w:sz="0" w:space="0" w:color="auto"/>
        <w:left w:val="none" w:sz="0" w:space="0" w:color="auto"/>
        <w:bottom w:val="none" w:sz="0" w:space="0" w:color="auto"/>
        <w:right w:val="none" w:sz="0" w:space="0" w:color="auto"/>
      </w:divBdr>
    </w:div>
    <w:div w:id="462651312">
      <w:bodyDiv w:val="1"/>
      <w:marLeft w:val="0"/>
      <w:marRight w:val="0"/>
      <w:marTop w:val="0"/>
      <w:marBottom w:val="0"/>
      <w:divBdr>
        <w:top w:val="none" w:sz="0" w:space="0" w:color="auto"/>
        <w:left w:val="none" w:sz="0" w:space="0" w:color="auto"/>
        <w:bottom w:val="none" w:sz="0" w:space="0" w:color="auto"/>
        <w:right w:val="none" w:sz="0" w:space="0" w:color="auto"/>
      </w:divBdr>
    </w:div>
    <w:div w:id="466357747">
      <w:bodyDiv w:val="1"/>
      <w:marLeft w:val="0"/>
      <w:marRight w:val="0"/>
      <w:marTop w:val="0"/>
      <w:marBottom w:val="0"/>
      <w:divBdr>
        <w:top w:val="none" w:sz="0" w:space="0" w:color="auto"/>
        <w:left w:val="none" w:sz="0" w:space="0" w:color="auto"/>
        <w:bottom w:val="none" w:sz="0" w:space="0" w:color="auto"/>
        <w:right w:val="none" w:sz="0" w:space="0" w:color="auto"/>
      </w:divBdr>
    </w:div>
    <w:div w:id="474371116">
      <w:bodyDiv w:val="1"/>
      <w:marLeft w:val="0"/>
      <w:marRight w:val="0"/>
      <w:marTop w:val="0"/>
      <w:marBottom w:val="0"/>
      <w:divBdr>
        <w:top w:val="none" w:sz="0" w:space="0" w:color="auto"/>
        <w:left w:val="none" w:sz="0" w:space="0" w:color="auto"/>
        <w:bottom w:val="none" w:sz="0" w:space="0" w:color="auto"/>
        <w:right w:val="none" w:sz="0" w:space="0" w:color="auto"/>
      </w:divBdr>
    </w:div>
    <w:div w:id="486362008">
      <w:bodyDiv w:val="1"/>
      <w:marLeft w:val="0"/>
      <w:marRight w:val="0"/>
      <w:marTop w:val="0"/>
      <w:marBottom w:val="0"/>
      <w:divBdr>
        <w:top w:val="none" w:sz="0" w:space="0" w:color="auto"/>
        <w:left w:val="none" w:sz="0" w:space="0" w:color="auto"/>
        <w:bottom w:val="none" w:sz="0" w:space="0" w:color="auto"/>
        <w:right w:val="none" w:sz="0" w:space="0" w:color="auto"/>
      </w:divBdr>
    </w:div>
    <w:div w:id="488909739">
      <w:bodyDiv w:val="1"/>
      <w:marLeft w:val="0"/>
      <w:marRight w:val="0"/>
      <w:marTop w:val="0"/>
      <w:marBottom w:val="0"/>
      <w:divBdr>
        <w:top w:val="none" w:sz="0" w:space="0" w:color="auto"/>
        <w:left w:val="none" w:sz="0" w:space="0" w:color="auto"/>
        <w:bottom w:val="none" w:sz="0" w:space="0" w:color="auto"/>
        <w:right w:val="none" w:sz="0" w:space="0" w:color="auto"/>
      </w:divBdr>
    </w:div>
    <w:div w:id="491068472">
      <w:bodyDiv w:val="1"/>
      <w:marLeft w:val="0"/>
      <w:marRight w:val="0"/>
      <w:marTop w:val="0"/>
      <w:marBottom w:val="0"/>
      <w:divBdr>
        <w:top w:val="none" w:sz="0" w:space="0" w:color="auto"/>
        <w:left w:val="none" w:sz="0" w:space="0" w:color="auto"/>
        <w:bottom w:val="none" w:sz="0" w:space="0" w:color="auto"/>
        <w:right w:val="none" w:sz="0" w:space="0" w:color="auto"/>
      </w:divBdr>
    </w:div>
    <w:div w:id="502359058">
      <w:bodyDiv w:val="1"/>
      <w:marLeft w:val="0"/>
      <w:marRight w:val="0"/>
      <w:marTop w:val="0"/>
      <w:marBottom w:val="0"/>
      <w:divBdr>
        <w:top w:val="none" w:sz="0" w:space="0" w:color="auto"/>
        <w:left w:val="none" w:sz="0" w:space="0" w:color="auto"/>
        <w:bottom w:val="none" w:sz="0" w:space="0" w:color="auto"/>
        <w:right w:val="none" w:sz="0" w:space="0" w:color="auto"/>
      </w:divBdr>
    </w:div>
    <w:div w:id="502471882">
      <w:bodyDiv w:val="1"/>
      <w:marLeft w:val="0"/>
      <w:marRight w:val="0"/>
      <w:marTop w:val="0"/>
      <w:marBottom w:val="0"/>
      <w:divBdr>
        <w:top w:val="none" w:sz="0" w:space="0" w:color="auto"/>
        <w:left w:val="none" w:sz="0" w:space="0" w:color="auto"/>
        <w:bottom w:val="none" w:sz="0" w:space="0" w:color="auto"/>
        <w:right w:val="none" w:sz="0" w:space="0" w:color="auto"/>
      </w:divBdr>
    </w:div>
    <w:div w:id="515004245">
      <w:bodyDiv w:val="1"/>
      <w:marLeft w:val="0"/>
      <w:marRight w:val="0"/>
      <w:marTop w:val="0"/>
      <w:marBottom w:val="0"/>
      <w:divBdr>
        <w:top w:val="none" w:sz="0" w:space="0" w:color="auto"/>
        <w:left w:val="none" w:sz="0" w:space="0" w:color="auto"/>
        <w:bottom w:val="none" w:sz="0" w:space="0" w:color="auto"/>
        <w:right w:val="none" w:sz="0" w:space="0" w:color="auto"/>
      </w:divBdr>
    </w:div>
    <w:div w:id="523442937">
      <w:bodyDiv w:val="1"/>
      <w:marLeft w:val="0"/>
      <w:marRight w:val="0"/>
      <w:marTop w:val="0"/>
      <w:marBottom w:val="0"/>
      <w:divBdr>
        <w:top w:val="none" w:sz="0" w:space="0" w:color="auto"/>
        <w:left w:val="none" w:sz="0" w:space="0" w:color="auto"/>
        <w:bottom w:val="none" w:sz="0" w:space="0" w:color="auto"/>
        <w:right w:val="none" w:sz="0" w:space="0" w:color="auto"/>
      </w:divBdr>
    </w:div>
    <w:div w:id="528184522">
      <w:bodyDiv w:val="1"/>
      <w:marLeft w:val="0"/>
      <w:marRight w:val="0"/>
      <w:marTop w:val="0"/>
      <w:marBottom w:val="0"/>
      <w:divBdr>
        <w:top w:val="none" w:sz="0" w:space="0" w:color="auto"/>
        <w:left w:val="none" w:sz="0" w:space="0" w:color="auto"/>
        <w:bottom w:val="none" w:sz="0" w:space="0" w:color="auto"/>
        <w:right w:val="none" w:sz="0" w:space="0" w:color="auto"/>
      </w:divBdr>
    </w:div>
    <w:div w:id="530151516">
      <w:bodyDiv w:val="1"/>
      <w:marLeft w:val="0"/>
      <w:marRight w:val="0"/>
      <w:marTop w:val="0"/>
      <w:marBottom w:val="0"/>
      <w:divBdr>
        <w:top w:val="none" w:sz="0" w:space="0" w:color="auto"/>
        <w:left w:val="none" w:sz="0" w:space="0" w:color="auto"/>
        <w:bottom w:val="none" w:sz="0" w:space="0" w:color="auto"/>
        <w:right w:val="none" w:sz="0" w:space="0" w:color="auto"/>
      </w:divBdr>
    </w:div>
    <w:div w:id="536742004">
      <w:bodyDiv w:val="1"/>
      <w:marLeft w:val="0"/>
      <w:marRight w:val="0"/>
      <w:marTop w:val="0"/>
      <w:marBottom w:val="0"/>
      <w:divBdr>
        <w:top w:val="none" w:sz="0" w:space="0" w:color="auto"/>
        <w:left w:val="none" w:sz="0" w:space="0" w:color="auto"/>
        <w:bottom w:val="none" w:sz="0" w:space="0" w:color="auto"/>
        <w:right w:val="none" w:sz="0" w:space="0" w:color="auto"/>
      </w:divBdr>
    </w:div>
    <w:div w:id="536937072">
      <w:bodyDiv w:val="1"/>
      <w:marLeft w:val="0"/>
      <w:marRight w:val="0"/>
      <w:marTop w:val="0"/>
      <w:marBottom w:val="0"/>
      <w:divBdr>
        <w:top w:val="none" w:sz="0" w:space="0" w:color="auto"/>
        <w:left w:val="none" w:sz="0" w:space="0" w:color="auto"/>
        <w:bottom w:val="none" w:sz="0" w:space="0" w:color="auto"/>
        <w:right w:val="none" w:sz="0" w:space="0" w:color="auto"/>
      </w:divBdr>
    </w:div>
    <w:div w:id="540438561">
      <w:bodyDiv w:val="1"/>
      <w:marLeft w:val="0"/>
      <w:marRight w:val="0"/>
      <w:marTop w:val="0"/>
      <w:marBottom w:val="0"/>
      <w:divBdr>
        <w:top w:val="none" w:sz="0" w:space="0" w:color="auto"/>
        <w:left w:val="none" w:sz="0" w:space="0" w:color="auto"/>
        <w:bottom w:val="none" w:sz="0" w:space="0" w:color="auto"/>
        <w:right w:val="none" w:sz="0" w:space="0" w:color="auto"/>
      </w:divBdr>
    </w:div>
    <w:div w:id="544678781">
      <w:bodyDiv w:val="1"/>
      <w:marLeft w:val="0"/>
      <w:marRight w:val="0"/>
      <w:marTop w:val="0"/>
      <w:marBottom w:val="0"/>
      <w:divBdr>
        <w:top w:val="none" w:sz="0" w:space="0" w:color="auto"/>
        <w:left w:val="none" w:sz="0" w:space="0" w:color="auto"/>
        <w:bottom w:val="none" w:sz="0" w:space="0" w:color="auto"/>
        <w:right w:val="none" w:sz="0" w:space="0" w:color="auto"/>
      </w:divBdr>
    </w:div>
    <w:div w:id="545290866">
      <w:bodyDiv w:val="1"/>
      <w:marLeft w:val="0"/>
      <w:marRight w:val="0"/>
      <w:marTop w:val="0"/>
      <w:marBottom w:val="0"/>
      <w:divBdr>
        <w:top w:val="none" w:sz="0" w:space="0" w:color="auto"/>
        <w:left w:val="none" w:sz="0" w:space="0" w:color="auto"/>
        <w:bottom w:val="none" w:sz="0" w:space="0" w:color="auto"/>
        <w:right w:val="none" w:sz="0" w:space="0" w:color="auto"/>
      </w:divBdr>
    </w:div>
    <w:div w:id="546375614">
      <w:bodyDiv w:val="1"/>
      <w:marLeft w:val="0"/>
      <w:marRight w:val="0"/>
      <w:marTop w:val="0"/>
      <w:marBottom w:val="0"/>
      <w:divBdr>
        <w:top w:val="none" w:sz="0" w:space="0" w:color="auto"/>
        <w:left w:val="none" w:sz="0" w:space="0" w:color="auto"/>
        <w:bottom w:val="none" w:sz="0" w:space="0" w:color="auto"/>
        <w:right w:val="none" w:sz="0" w:space="0" w:color="auto"/>
      </w:divBdr>
    </w:div>
    <w:div w:id="551159763">
      <w:bodyDiv w:val="1"/>
      <w:marLeft w:val="0"/>
      <w:marRight w:val="0"/>
      <w:marTop w:val="0"/>
      <w:marBottom w:val="0"/>
      <w:divBdr>
        <w:top w:val="none" w:sz="0" w:space="0" w:color="auto"/>
        <w:left w:val="none" w:sz="0" w:space="0" w:color="auto"/>
        <w:bottom w:val="none" w:sz="0" w:space="0" w:color="auto"/>
        <w:right w:val="none" w:sz="0" w:space="0" w:color="auto"/>
      </w:divBdr>
    </w:div>
    <w:div w:id="555162933">
      <w:bodyDiv w:val="1"/>
      <w:marLeft w:val="0"/>
      <w:marRight w:val="0"/>
      <w:marTop w:val="0"/>
      <w:marBottom w:val="0"/>
      <w:divBdr>
        <w:top w:val="none" w:sz="0" w:space="0" w:color="auto"/>
        <w:left w:val="none" w:sz="0" w:space="0" w:color="auto"/>
        <w:bottom w:val="none" w:sz="0" w:space="0" w:color="auto"/>
        <w:right w:val="none" w:sz="0" w:space="0" w:color="auto"/>
      </w:divBdr>
    </w:div>
    <w:div w:id="555773750">
      <w:bodyDiv w:val="1"/>
      <w:marLeft w:val="0"/>
      <w:marRight w:val="0"/>
      <w:marTop w:val="0"/>
      <w:marBottom w:val="0"/>
      <w:divBdr>
        <w:top w:val="none" w:sz="0" w:space="0" w:color="auto"/>
        <w:left w:val="none" w:sz="0" w:space="0" w:color="auto"/>
        <w:bottom w:val="none" w:sz="0" w:space="0" w:color="auto"/>
        <w:right w:val="none" w:sz="0" w:space="0" w:color="auto"/>
      </w:divBdr>
    </w:div>
    <w:div w:id="569510198">
      <w:bodyDiv w:val="1"/>
      <w:marLeft w:val="0"/>
      <w:marRight w:val="0"/>
      <w:marTop w:val="0"/>
      <w:marBottom w:val="0"/>
      <w:divBdr>
        <w:top w:val="none" w:sz="0" w:space="0" w:color="auto"/>
        <w:left w:val="none" w:sz="0" w:space="0" w:color="auto"/>
        <w:bottom w:val="none" w:sz="0" w:space="0" w:color="auto"/>
        <w:right w:val="none" w:sz="0" w:space="0" w:color="auto"/>
      </w:divBdr>
    </w:div>
    <w:div w:id="572160253">
      <w:bodyDiv w:val="1"/>
      <w:marLeft w:val="0"/>
      <w:marRight w:val="0"/>
      <w:marTop w:val="0"/>
      <w:marBottom w:val="0"/>
      <w:divBdr>
        <w:top w:val="none" w:sz="0" w:space="0" w:color="auto"/>
        <w:left w:val="none" w:sz="0" w:space="0" w:color="auto"/>
        <w:bottom w:val="none" w:sz="0" w:space="0" w:color="auto"/>
        <w:right w:val="none" w:sz="0" w:space="0" w:color="auto"/>
      </w:divBdr>
    </w:div>
    <w:div w:id="588580495">
      <w:bodyDiv w:val="1"/>
      <w:marLeft w:val="0"/>
      <w:marRight w:val="0"/>
      <w:marTop w:val="0"/>
      <w:marBottom w:val="0"/>
      <w:divBdr>
        <w:top w:val="none" w:sz="0" w:space="0" w:color="auto"/>
        <w:left w:val="none" w:sz="0" w:space="0" w:color="auto"/>
        <w:bottom w:val="none" w:sz="0" w:space="0" w:color="auto"/>
        <w:right w:val="none" w:sz="0" w:space="0" w:color="auto"/>
      </w:divBdr>
    </w:div>
    <w:div w:id="590895567">
      <w:bodyDiv w:val="1"/>
      <w:marLeft w:val="0"/>
      <w:marRight w:val="0"/>
      <w:marTop w:val="0"/>
      <w:marBottom w:val="0"/>
      <w:divBdr>
        <w:top w:val="none" w:sz="0" w:space="0" w:color="auto"/>
        <w:left w:val="none" w:sz="0" w:space="0" w:color="auto"/>
        <w:bottom w:val="none" w:sz="0" w:space="0" w:color="auto"/>
        <w:right w:val="none" w:sz="0" w:space="0" w:color="auto"/>
      </w:divBdr>
    </w:div>
    <w:div w:id="591159847">
      <w:bodyDiv w:val="1"/>
      <w:marLeft w:val="0"/>
      <w:marRight w:val="0"/>
      <w:marTop w:val="0"/>
      <w:marBottom w:val="0"/>
      <w:divBdr>
        <w:top w:val="none" w:sz="0" w:space="0" w:color="auto"/>
        <w:left w:val="none" w:sz="0" w:space="0" w:color="auto"/>
        <w:bottom w:val="none" w:sz="0" w:space="0" w:color="auto"/>
        <w:right w:val="none" w:sz="0" w:space="0" w:color="auto"/>
      </w:divBdr>
    </w:div>
    <w:div w:id="598218846">
      <w:bodyDiv w:val="1"/>
      <w:marLeft w:val="0"/>
      <w:marRight w:val="0"/>
      <w:marTop w:val="0"/>
      <w:marBottom w:val="0"/>
      <w:divBdr>
        <w:top w:val="none" w:sz="0" w:space="0" w:color="auto"/>
        <w:left w:val="none" w:sz="0" w:space="0" w:color="auto"/>
        <w:bottom w:val="none" w:sz="0" w:space="0" w:color="auto"/>
        <w:right w:val="none" w:sz="0" w:space="0" w:color="auto"/>
      </w:divBdr>
    </w:div>
    <w:div w:id="604726399">
      <w:bodyDiv w:val="1"/>
      <w:marLeft w:val="0"/>
      <w:marRight w:val="0"/>
      <w:marTop w:val="0"/>
      <w:marBottom w:val="0"/>
      <w:divBdr>
        <w:top w:val="none" w:sz="0" w:space="0" w:color="auto"/>
        <w:left w:val="none" w:sz="0" w:space="0" w:color="auto"/>
        <w:bottom w:val="none" w:sz="0" w:space="0" w:color="auto"/>
        <w:right w:val="none" w:sz="0" w:space="0" w:color="auto"/>
      </w:divBdr>
    </w:div>
    <w:div w:id="616834174">
      <w:bodyDiv w:val="1"/>
      <w:marLeft w:val="0"/>
      <w:marRight w:val="0"/>
      <w:marTop w:val="0"/>
      <w:marBottom w:val="0"/>
      <w:divBdr>
        <w:top w:val="none" w:sz="0" w:space="0" w:color="auto"/>
        <w:left w:val="none" w:sz="0" w:space="0" w:color="auto"/>
        <w:bottom w:val="none" w:sz="0" w:space="0" w:color="auto"/>
        <w:right w:val="none" w:sz="0" w:space="0" w:color="auto"/>
      </w:divBdr>
    </w:div>
    <w:div w:id="630483499">
      <w:bodyDiv w:val="1"/>
      <w:marLeft w:val="0"/>
      <w:marRight w:val="0"/>
      <w:marTop w:val="0"/>
      <w:marBottom w:val="0"/>
      <w:divBdr>
        <w:top w:val="none" w:sz="0" w:space="0" w:color="auto"/>
        <w:left w:val="none" w:sz="0" w:space="0" w:color="auto"/>
        <w:bottom w:val="none" w:sz="0" w:space="0" w:color="auto"/>
        <w:right w:val="none" w:sz="0" w:space="0" w:color="auto"/>
      </w:divBdr>
    </w:div>
    <w:div w:id="633098986">
      <w:bodyDiv w:val="1"/>
      <w:marLeft w:val="0"/>
      <w:marRight w:val="0"/>
      <w:marTop w:val="0"/>
      <w:marBottom w:val="0"/>
      <w:divBdr>
        <w:top w:val="none" w:sz="0" w:space="0" w:color="auto"/>
        <w:left w:val="none" w:sz="0" w:space="0" w:color="auto"/>
        <w:bottom w:val="none" w:sz="0" w:space="0" w:color="auto"/>
        <w:right w:val="none" w:sz="0" w:space="0" w:color="auto"/>
      </w:divBdr>
    </w:div>
    <w:div w:id="635836727">
      <w:bodyDiv w:val="1"/>
      <w:marLeft w:val="0"/>
      <w:marRight w:val="0"/>
      <w:marTop w:val="0"/>
      <w:marBottom w:val="0"/>
      <w:divBdr>
        <w:top w:val="none" w:sz="0" w:space="0" w:color="auto"/>
        <w:left w:val="none" w:sz="0" w:space="0" w:color="auto"/>
        <w:bottom w:val="none" w:sz="0" w:space="0" w:color="auto"/>
        <w:right w:val="none" w:sz="0" w:space="0" w:color="auto"/>
      </w:divBdr>
    </w:div>
    <w:div w:id="638219360">
      <w:bodyDiv w:val="1"/>
      <w:marLeft w:val="0"/>
      <w:marRight w:val="0"/>
      <w:marTop w:val="0"/>
      <w:marBottom w:val="0"/>
      <w:divBdr>
        <w:top w:val="none" w:sz="0" w:space="0" w:color="auto"/>
        <w:left w:val="none" w:sz="0" w:space="0" w:color="auto"/>
        <w:bottom w:val="none" w:sz="0" w:space="0" w:color="auto"/>
        <w:right w:val="none" w:sz="0" w:space="0" w:color="auto"/>
      </w:divBdr>
    </w:div>
    <w:div w:id="641807221">
      <w:bodyDiv w:val="1"/>
      <w:marLeft w:val="0"/>
      <w:marRight w:val="0"/>
      <w:marTop w:val="0"/>
      <w:marBottom w:val="0"/>
      <w:divBdr>
        <w:top w:val="none" w:sz="0" w:space="0" w:color="auto"/>
        <w:left w:val="none" w:sz="0" w:space="0" w:color="auto"/>
        <w:bottom w:val="none" w:sz="0" w:space="0" w:color="auto"/>
        <w:right w:val="none" w:sz="0" w:space="0" w:color="auto"/>
      </w:divBdr>
    </w:div>
    <w:div w:id="643048676">
      <w:bodyDiv w:val="1"/>
      <w:marLeft w:val="0"/>
      <w:marRight w:val="0"/>
      <w:marTop w:val="0"/>
      <w:marBottom w:val="0"/>
      <w:divBdr>
        <w:top w:val="none" w:sz="0" w:space="0" w:color="auto"/>
        <w:left w:val="none" w:sz="0" w:space="0" w:color="auto"/>
        <w:bottom w:val="none" w:sz="0" w:space="0" w:color="auto"/>
        <w:right w:val="none" w:sz="0" w:space="0" w:color="auto"/>
      </w:divBdr>
    </w:div>
    <w:div w:id="664864767">
      <w:bodyDiv w:val="1"/>
      <w:marLeft w:val="0"/>
      <w:marRight w:val="0"/>
      <w:marTop w:val="0"/>
      <w:marBottom w:val="0"/>
      <w:divBdr>
        <w:top w:val="none" w:sz="0" w:space="0" w:color="auto"/>
        <w:left w:val="none" w:sz="0" w:space="0" w:color="auto"/>
        <w:bottom w:val="none" w:sz="0" w:space="0" w:color="auto"/>
        <w:right w:val="none" w:sz="0" w:space="0" w:color="auto"/>
      </w:divBdr>
    </w:div>
    <w:div w:id="674650659">
      <w:bodyDiv w:val="1"/>
      <w:marLeft w:val="0"/>
      <w:marRight w:val="0"/>
      <w:marTop w:val="0"/>
      <w:marBottom w:val="0"/>
      <w:divBdr>
        <w:top w:val="none" w:sz="0" w:space="0" w:color="auto"/>
        <w:left w:val="none" w:sz="0" w:space="0" w:color="auto"/>
        <w:bottom w:val="none" w:sz="0" w:space="0" w:color="auto"/>
        <w:right w:val="none" w:sz="0" w:space="0" w:color="auto"/>
      </w:divBdr>
    </w:div>
    <w:div w:id="675419077">
      <w:bodyDiv w:val="1"/>
      <w:marLeft w:val="0"/>
      <w:marRight w:val="0"/>
      <w:marTop w:val="0"/>
      <w:marBottom w:val="0"/>
      <w:divBdr>
        <w:top w:val="none" w:sz="0" w:space="0" w:color="auto"/>
        <w:left w:val="none" w:sz="0" w:space="0" w:color="auto"/>
        <w:bottom w:val="none" w:sz="0" w:space="0" w:color="auto"/>
        <w:right w:val="none" w:sz="0" w:space="0" w:color="auto"/>
      </w:divBdr>
    </w:div>
    <w:div w:id="678194434">
      <w:bodyDiv w:val="1"/>
      <w:marLeft w:val="0"/>
      <w:marRight w:val="0"/>
      <w:marTop w:val="0"/>
      <w:marBottom w:val="0"/>
      <w:divBdr>
        <w:top w:val="none" w:sz="0" w:space="0" w:color="auto"/>
        <w:left w:val="none" w:sz="0" w:space="0" w:color="auto"/>
        <w:bottom w:val="none" w:sz="0" w:space="0" w:color="auto"/>
        <w:right w:val="none" w:sz="0" w:space="0" w:color="auto"/>
      </w:divBdr>
    </w:div>
    <w:div w:id="679159742">
      <w:bodyDiv w:val="1"/>
      <w:marLeft w:val="0"/>
      <w:marRight w:val="0"/>
      <w:marTop w:val="0"/>
      <w:marBottom w:val="0"/>
      <w:divBdr>
        <w:top w:val="none" w:sz="0" w:space="0" w:color="auto"/>
        <w:left w:val="none" w:sz="0" w:space="0" w:color="auto"/>
        <w:bottom w:val="none" w:sz="0" w:space="0" w:color="auto"/>
        <w:right w:val="none" w:sz="0" w:space="0" w:color="auto"/>
      </w:divBdr>
    </w:div>
    <w:div w:id="679235193">
      <w:bodyDiv w:val="1"/>
      <w:marLeft w:val="0"/>
      <w:marRight w:val="0"/>
      <w:marTop w:val="0"/>
      <w:marBottom w:val="0"/>
      <w:divBdr>
        <w:top w:val="none" w:sz="0" w:space="0" w:color="auto"/>
        <w:left w:val="none" w:sz="0" w:space="0" w:color="auto"/>
        <w:bottom w:val="none" w:sz="0" w:space="0" w:color="auto"/>
        <w:right w:val="none" w:sz="0" w:space="0" w:color="auto"/>
      </w:divBdr>
    </w:div>
    <w:div w:id="687679161">
      <w:bodyDiv w:val="1"/>
      <w:marLeft w:val="0"/>
      <w:marRight w:val="0"/>
      <w:marTop w:val="0"/>
      <w:marBottom w:val="0"/>
      <w:divBdr>
        <w:top w:val="none" w:sz="0" w:space="0" w:color="auto"/>
        <w:left w:val="none" w:sz="0" w:space="0" w:color="auto"/>
        <w:bottom w:val="none" w:sz="0" w:space="0" w:color="auto"/>
        <w:right w:val="none" w:sz="0" w:space="0" w:color="auto"/>
      </w:divBdr>
    </w:div>
    <w:div w:id="696735440">
      <w:bodyDiv w:val="1"/>
      <w:marLeft w:val="0"/>
      <w:marRight w:val="0"/>
      <w:marTop w:val="0"/>
      <w:marBottom w:val="0"/>
      <w:divBdr>
        <w:top w:val="none" w:sz="0" w:space="0" w:color="auto"/>
        <w:left w:val="none" w:sz="0" w:space="0" w:color="auto"/>
        <w:bottom w:val="none" w:sz="0" w:space="0" w:color="auto"/>
        <w:right w:val="none" w:sz="0" w:space="0" w:color="auto"/>
      </w:divBdr>
    </w:div>
    <w:div w:id="697437115">
      <w:bodyDiv w:val="1"/>
      <w:marLeft w:val="0"/>
      <w:marRight w:val="0"/>
      <w:marTop w:val="0"/>
      <w:marBottom w:val="0"/>
      <w:divBdr>
        <w:top w:val="none" w:sz="0" w:space="0" w:color="auto"/>
        <w:left w:val="none" w:sz="0" w:space="0" w:color="auto"/>
        <w:bottom w:val="none" w:sz="0" w:space="0" w:color="auto"/>
        <w:right w:val="none" w:sz="0" w:space="0" w:color="auto"/>
      </w:divBdr>
    </w:div>
    <w:div w:id="701784419">
      <w:bodyDiv w:val="1"/>
      <w:marLeft w:val="0"/>
      <w:marRight w:val="0"/>
      <w:marTop w:val="0"/>
      <w:marBottom w:val="0"/>
      <w:divBdr>
        <w:top w:val="none" w:sz="0" w:space="0" w:color="auto"/>
        <w:left w:val="none" w:sz="0" w:space="0" w:color="auto"/>
        <w:bottom w:val="none" w:sz="0" w:space="0" w:color="auto"/>
        <w:right w:val="none" w:sz="0" w:space="0" w:color="auto"/>
      </w:divBdr>
    </w:div>
    <w:div w:id="710348980">
      <w:bodyDiv w:val="1"/>
      <w:marLeft w:val="0"/>
      <w:marRight w:val="0"/>
      <w:marTop w:val="0"/>
      <w:marBottom w:val="0"/>
      <w:divBdr>
        <w:top w:val="none" w:sz="0" w:space="0" w:color="auto"/>
        <w:left w:val="none" w:sz="0" w:space="0" w:color="auto"/>
        <w:bottom w:val="none" w:sz="0" w:space="0" w:color="auto"/>
        <w:right w:val="none" w:sz="0" w:space="0" w:color="auto"/>
      </w:divBdr>
    </w:div>
    <w:div w:id="712534315">
      <w:bodyDiv w:val="1"/>
      <w:marLeft w:val="0"/>
      <w:marRight w:val="0"/>
      <w:marTop w:val="0"/>
      <w:marBottom w:val="0"/>
      <w:divBdr>
        <w:top w:val="none" w:sz="0" w:space="0" w:color="auto"/>
        <w:left w:val="none" w:sz="0" w:space="0" w:color="auto"/>
        <w:bottom w:val="none" w:sz="0" w:space="0" w:color="auto"/>
        <w:right w:val="none" w:sz="0" w:space="0" w:color="auto"/>
      </w:divBdr>
    </w:div>
    <w:div w:id="713039491">
      <w:bodyDiv w:val="1"/>
      <w:marLeft w:val="0"/>
      <w:marRight w:val="0"/>
      <w:marTop w:val="0"/>
      <w:marBottom w:val="0"/>
      <w:divBdr>
        <w:top w:val="none" w:sz="0" w:space="0" w:color="auto"/>
        <w:left w:val="none" w:sz="0" w:space="0" w:color="auto"/>
        <w:bottom w:val="none" w:sz="0" w:space="0" w:color="auto"/>
        <w:right w:val="none" w:sz="0" w:space="0" w:color="auto"/>
      </w:divBdr>
    </w:div>
    <w:div w:id="728845893">
      <w:bodyDiv w:val="1"/>
      <w:marLeft w:val="0"/>
      <w:marRight w:val="0"/>
      <w:marTop w:val="0"/>
      <w:marBottom w:val="0"/>
      <w:divBdr>
        <w:top w:val="none" w:sz="0" w:space="0" w:color="auto"/>
        <w:left w:val="none" w:sz="0" w:space="0" w:color="auto"/>
        <w:bottom w:val="none" w:sz="0" w:space="0" w:color="auto"/>
        <w:right w:val="none" w:sz="0" w:space="0" w:color="auto"/>
      </w:divBdr>
    </w:div>
    <w:div w:id="741215882">
      <w:bodyDiv w:val="1"/>
      <w:marLeft w:val="0"/>
      <w:marRight w:val="0"/>
      <w:marTop w:val="0"/>
      <w:marBottom w:val="0"/>
      <w:divBdr>
        <w:top w:val="none" w:sz="0" w:space="0" w:color="auto"/>
        <w:left w:val="none" w:sz="0" w:space="0" w:color="auto"/>
        <w:bottom w:val="none" w:sz="0" w:space="0" w:color="auto"/>
        <w:right w:val="none" w:sz="0" w:space="0" w:color="auto"/>
      </w:divBdr>
    </w:div>
    <w:div w:id="763574900">
      <w:bodyDiv w:val="1"/>
      <w:marLeft w:val="0"/>
      <w:marRight w:val="0"/>
      <w:marTop w:val="0"/>
      <w:marBottom w:val="0"/>
      <w:divBdr>
        <w:top w:val="none" w:sz="0" w:space="0" w:color="auto"/>
        <w:left w:val="none" w:sz="0" w:space="0" w:color="auto"/>
        <w:bottom w:val="none" w:sz="0" w:space="0" w:color="auto"/>
        <w:right w:val="none" w:sz="0" w:space="0" w:color="auto"/>
      </w:divBdr>
    </w:div>
    <w:div w:id="766774157">
      <w:bodyDiv w:val="1"/>
      <w:marLeft w:val="0"/>
      <w:marRight w:val="0"/>
      <w:marTop w:val="0"/>
      <w:marBottom w:val="0"/>
      <w:divBdr>
        <w:top w:val="none" w:sz="0" w:space="0" w:color="auto"/>
        <w:left w:val="none" w:sz="0" w:space="0" w:color="auto"/>
        <w:bottom w:val="none" w:sz="0" w:space="0" w:color="auto"/>
        <w:right w:val="none" w:sz="0" w:space="0" w:color="auto"/>
      </w:divBdr>
    </w:div>
    <w:div w:id="783382818">
      <w:bodyDiv w:val="1"/>
      <w:marLeft w:val="0"/>
      <w:marRight w:val="0"/>
      <w:marTop w:val="0"/>
      <w:marBottom w:val="0"/>
      <w:divBdr>
        <w:top w:val="none" w:sz="0" w:space="0" w:color="auto"/>
        <w:left w:val="none" w:sz="0" w:space="0" w:color="auto"/>
        <w:bottom w:val="none" w:sz="0" w:space="0" w:color="auto"/>
        <w:right w:val="none" w:sz="0" w:space="0" w:color="auto"/>
      </w:divBdr>
    </w:div>
    <w:div w:id="788620340">
      <w:bodyDiv w:val="1"/>
      <w:marLeft w:val="0"/>
      <w:marRight w:val="0"/>
      <w:marTop w:val="0"/>
      <w:marBottom w:val="0"/>
      <w:divBdr>
        <w:top w:val="none" w:sz="0" w:space="0" w:color="auto"/>
        <w:left w:val="none" w:sz="0" w:space="0" w:color="auto"/>
        <w:bottom w:val="none" w:sz="0" w:space="0" w:color="auto"/>
        <w:right w:val="none" w:sz="0" w:space="0" w:color="auto"/>
      </w:divBdr>
    </w:div>
    <w:div w:id="795299698">
      <w:bodyDiv w:val="1"/>
      <w:marLeft w:val="0"/>
      <w:marRight w:val="0"/>
      <w:marTop w:val="0"/>
      <w:marBottom w:val="0"/>
      <w:divBdr>
        <w:top w:val="none" w:sz="0" w:space="0" w:color="auto"/>
        <w:left w:val="none" w:sz="0" w:space="0" w:color="auto"/>
        <w:bottom w:val="none" w:sz="0" w:space="0" w:color="auto"/>
        <w:right w:val="none" w:sz="0" w:space="0" w:color="auto"/>
      </w:divBdr>
    </w:div>
    <w:div w:id="804544063">
      <w:bodyDiv w:val="1"/>
      <w:marLeft w:val="0"/>
      <w:marRight w:val="0"/>
      <w:marTop w:val="0"/>
      <w:marBottom w:val="0"/>
      <w:divBdr>
        <w:top w:val="none" w:sz="0" w:space="0" w:color="auto"/>
        <w:left w:val="none" w:sz="0" w:space="0" w:color="auto"/>
        <w:bottom w:val="none" w:sz="0" w:space="0" w:color="auto"/>
        <w:right w:val="none" w:sz="0" w:space="0" w:color="auto"/>
      </w:divBdr>
    </w:div>
    <w:div w:id="807624504">
      <w:bodyDiv w:val="1"/>
      <w:marLeft w:val="0"/>
      <w:marRight w:val="0"/>
      <w:marTop w:val="0"/>
      <w:marBottom w:val="0"/>
      <w:divBdr>
        <w:top w:val="none" w:sz="0" w:space="0" w:color="auto"/>
        <w:left w:val="none" w:sz="0" w:space="0" w:color="auto"/>
        <w:bottom w:val="none" w:sz="0" w:space="0" w:color="auto"/>
        <w:right w:val="none" w:sz="0" w:space="0" w:color="auto"/>
      </w:divBdr>
    </w:div>
    <w:div w:id="818696709">
      <w:bodyDiv w:val="1"/>
      <w:marLeft w:val="0"/>
      <w:marRight w:val="0"/>
      <w:marTop w:val="0"/>
      <w:marBottom w:val="0"/>
      <w:divBdr>
        <w:top w:val="none" w:sz="0" w:space="0" w:color="auto"/>
        <w:left w:val="none" w:sz="0" w:space="0" w:color="auto"/>
        <w:bottom w:val="none" w:sz="0" w:space="0" w:color="auto"/>
        <w:right w:val="none" w:sz="0" w:space="0" w:color="auto"/>
      </w:divBdr>
    </w:div>
    <w:div w:id="823816818">
      <w:bodyDiv w:val="1"/>
      <w:marLeft w:val="0"/>
      <w:marRight w:val="0"/>
      <w:marTop w:val="0"/>
      <w:marBottom w:val="0"/>
      <w:divBdr>
        <w:top w:val="none" w:sz="0" w:space="0" w:color="auto"/>
        <w:left w:val="none" w:sz="0" w:space="0" w:color="auto"/>
        <w:bottom w:val="none" w:sz="0" w:space="0" w:color="auto"/>
        <w:right w:val="none" w:sz="0" w:space="0" w:color="auto"/>
      </w:divBdr>
    </w:div>
    <w:div w:id="824666198">
      <w:bodyDiv w:val="1"/>
      <w:marLeft w:val="0"/>
      <w:marRight w:val="0"/>
      <w:marTop w:val="0"/>
      <w:marBottom w:val="0"/>
      <w:divBdr>
        <w:top w:val="none" w:sz="0" w:space="0" w:color="auto"/>
        <w:left w:val="none" w:sz="0" w:space="0" w:color="auto"/>
        <w:bottom w:val="none" w:sz="0" w:space="0" w:color="auto"/>
        <w:right w:val="none" w:sz="0" w:space="0" w:color="auto"/>
      </w:divBdr>
    </w:div>
    <w:div w:id="830289045">
      <w:bodyDiv w:val="1"/>
      <w:marLeft w:val="0"/>
      <w:marRight w:val="0"/>
      <w:marTop w:val="0"/>
      <w:marBottom w:val="0"/>
      <w:divBdr>
        <w:top w:val="none" w:sz="0" w:space="0" w:color="auto"/>
        <w:left w:val="none" w:sz="0" w:space="0" w:color="auto"/>
        <w:bottom w:val="none" w:sz="0" w:space="0" w:color="auto"/>
        <w:right w:val="none" w:sz="0" w:space="0" w:color="auto"/>
      </w:divBdr>
    </w:div>
    <w:div w:id="831026549">
      <w:bodyDiv w:val="1"/>
      <w:marLeft w:val="0"/>
      <w:marRight w:val="0"/>
      <w:marTop w:val="0"/>
      <w:marBottom w:val="0"/>
      <w:divBdr>
        <w:top w:val="none" w:sz="0" w:space="0" w:color="auto"/>
        <w:left w:val="none" w:sz="0" w:space="0" w:color="auto"/>
        <w:bottom w:val="none" w:sz="0" w:space="0" w:color="auto"/>
        <w:right w:val="none" w:sz="0" w:space="0" w:color="auto"/>
      </w:divBdr>
    </w:div>
    <w:div w:id="837892455">
      <w:bodyDiv w:val="1"/>
      <w:marLeft w:val="0"/>
      <w:marRight w:val="0"/>
      <w:marTop w:val="0"/>
      <w:marBottom w:val="0"/>
      <w:divBdr>
        <w:top w:val="none" w:sz="0" w:space="0" w:color="auto"/>
        <w:left w:val="none" w:sz="0" w:space="0" w:color="auto"/>
        <w:bottom w:val="none" w:sz="0" w:space="0" w:color="auto"/>
        <w:right w:val="none" w:sz="0" w:space="0" w:color="auto"/>
      </w:divBdr>
    </w:div>
    <w:div w:id="851575903">
      <w:bodyDiv w:val="1"/>
      <w:marLeft w:val="0"/>
      <w:marRight w:val="0"/>
      <w:marTop w:val="0"/>
      <w:marBottom w:val="0"/>
      <w:divBdr>
        <w:top w:val="none" w:sz="0" w:space="0" w:color="auto"/>
        <w:left w:val="none" w:sz="0" w:space="0" w:color="auto"/>
        <w:bottom w:val="none" w:sz="0" w:space="0" w:color="auto"/>
        <w:right w:val="none" w:sz="0" w:space="0" w:color="auto"/>
      </w:divBdr>
    </w:div>
    <w:div w:id="863206862">
      <w:bodyDiv w:val="1"/>
      <w:marLeft w:val="0"/>
      <w:marRight w:val="0"/>
      <w:marTop w:val="0"/>
      <w:marBottom w:val="0"/>
      <w:divBdr>
        <w:top w:val="none" w:sz="0" w:space="0" w:color="auto"/>
        <w:left w:val="none" w:sz="0" w:space="0" w:color="auto"/>
        <w:bottom w:val="none" w:sz="0" w:space="0" w:color="auto"/>
        <w:right w:val="none" w:sz="0" w:space="0" w:color="auto"/>
      </w:divBdr>
    </w:div>
    <w:div w:id="868879409">
      <w:bodyDiv w:val="1"/>
      <w:marLeft w:val="0"/>
      <w:marRight w:val="0"/>
      <w:marTop w:val="0"/>
      <w:marBottom w:val="0"/>
      <w:divBdr>
        <w:top w:val="none" w:sz="0" w:space="0" w:color="auto"/>
        <w:left w:val="none" w:sz="0" w:space="0" w:color="auto"/>
        <w:bottom w:val="none" w:sz="0" w:space="0" w:color="auto"/>
        <w:right w:val="none" w:sz="0" w:space="0" w:color="auto"/>
      </w:divBdr>
    </w:div>
    <w:div w:id="871458517">
      <w:bodyDiv w:val="1"/>
      <w:marLeft w:val="0"/>
      <w:marRight w:val="0"/>
      <w:marTop w:val="0"/>
      <w:marBottom w:val="0"/>
      <w:divBdr>
        <w:top w:val="none" w:sz="0" w:space="0" w:color="auto"/>
        <w:left w:val="none" w:sz="0" w:space="0" w:color="auto"/>
        <w:bottom w:val="none" w:sz="0" w:space="0" w:color="auto"/>
        <w:right w:val="none" w:sz="0" w:space="0" w:color="auto"/>
      </w:divBdr>
    </w:div>
    <w:div w:id="873730210">
      <w:bodyDiv w:val="1"/>
      <w:marLeft w:val="0"/>
      <w:marRight w:val="0"/>
      <w:marTop w:val="0"/>
      <w:marBottom w:val="0"/>
      <w:divBdr>
        <w:top w:val="none" w:sz="0" w:space="0" w:color="auto"/>
        <w:left w:val="none" w:sz="0" w:space="0" w:color="auto"/>
        <w:bottom w:val="none" w:sz="0" w:space="0" w:color="auto"/>
        <w:right w:val="none" w:sz="0" w:space="0" w:color="auto"/>
      </w:divBdr>
    </w:div>
    <w:div w:id="879052504">
      <w:bodyDiv w:val="1"/>
      <w:marLeft w:val="0"/>
      <w:marRight w:val="0"/>
      <w:marTop w:val="0"/>
      <w:marBottom w:val="0"/>
      <w:divBdr>
        <w:top w:val="none" w:sz="0" w:space="0" w:color="auto"/>
        <w:left w:val="none" w:sz="0" w:space="0" w:color="auto"/>
        <w:bottom w:val="none" w:sz="0" w:space="0" w:color="auto"/>
        <w:right w:val="none" w:sz="0" w:space="0" w:color="auto"/>
      </w:divBdr>
    </w:div>
    <w:div w:id="879172274">
      <w:bodyDiv w:val="1"/>
      <w:marLeft w:val="0"/>
      <w:marRight w:val="0"/>
      <w:marTop w:val="0"/>
      <w:marBottom w:val="0"/>
      <w:divBdr>
        <w:top w:val="none" w:sz="0" w:space="0" w:color="auto"/>
        <w:left w:val="none" w:sz="0" w:space="0" w:color="auto"/>
        <w:bottom w:val="none" w:sz="0" w:space="0" w:color="auto"/>
        <w:right w:val="none" w:sz="0" w:space="0" w:color="auto"/>
      </w:divBdr>
    </w:div>
    <w:div w:id="883173005">
      <w:bodyDiv w:val="1"/>
      <w:marLeft w:val="0"/>
      <w:marRight w:val="0"/>
      <w:marTop w:val="0"/>
      <w:marBottom w:val="0"/>
      <w:divBdr>
        <w:top w:val="none" w:sz="0" w:space="0" w:color="auto"/>
        <w:left w:val="none" w:sz="0" w:space="0" w:color="auto"/>
        <w:bottom w:val="none" w:sz="0" w:space="0" w:color="auto"/>
        <w:right w:val="none" w:sz="0" w:space="0" w:color="auto"/>
      </w:divBdr>
    </w:div>
    <w:div w:id="892734903">
      <w:bodyDiv w:val="1"/>
      <w:marLeft w:val="0"/>
      <w:marRight w:val="0"/>
      <w:marTop w:val="0"/>
      <w:marBottom w:val="0"/>
      <w:divBdr>
        <w:top w:val="none" w:sz="0" w:space="0" w:color="auto"/>
        <w:left w:val="none" w:sz="0" w:space="0" w:color="auto"/>
        <w:bottom w:val="none" w:sz="0" w:space="0" w:color="auto"/>
        <w:right w:val="none" w:sz="0" w:space="0" w:color="auto"/>
      </w:divBdr>
    </w:div>
    <w:div w:id="898054687">
      <w:bodyDiv w:val="1"/>
      <w:marLeft w:val="0"/>
      <w:marRight w:val="0"/>
      <w:marTop w:val="0"/>
      <w:marBottom w:val="0"/>
      <w:divBdr>
        <w:top w:val="none" w:sz="0" w:space="0" w:color="auto"/>
        <w:left w:val="none" w:sz="0" w:space="0" w:color="auto"/>
        <w:bottom w:val="none" w:sz="0" w:space="0" w:color="auto"/>
        <w:right w:val="none" w:sz="0" w:space="0" w:color="auto"/>
      </w:divBdr>
    </w:div>
    <w:div w:id="901252482">
      <w:bodyDiv w:val="1"/>
      <w:marLeft w:val="0"/>
      <w:marRight w:val="0"/>
      <w:marTop w:val="0"/>
      <w:marBottom w:val="0"/>
      <w:divBdr>
        <w:top w:val="none" w:sz="0" w:space="0" w:color="auto"/>
        <w:left w:val="none" w:sz="0" w:space="0" w:color="auto"/>
        <w:bottom w:val="none" w:sz="0" w:space="0" w:color="auto"/>
        <w:right w:val="none" w:sz="0" w:space="0" w:color="auto"/>
      </w:divBdr>
    </w:div>
    <w:div w:id="905459285">
      <w:bodyDiv w:val="1"/>
      <w:marLeft w:val="0"/>
      <w:marRight w:val="0"/>
      <w:marTop w:val="0"/>
      <w:marBottom w:val="0"/>
      <w:divBdr>
        <w:top w:val="none" w:sz="0" w:space="0" w:color="auto"/>
        <w:left w:val="none" w:sz="0" w:space="0" w:color="auto"/>
        <w:bottom w:val="none" w:sz="0" w:space="0" w:color="auto"/>
        <w:right w:val="none" w:sz="0" w:space="0" w:color="auto"/>
      </w:divBdr>
    </w:div>
    <w:div w:id="905802431">
      <w:bodyDiv w:val="1"/>
      <w:marLeft w:val="0"/>
      <w:marRight w:val="0"/>
      <w:marTop w:val="0"/>
      <w:marBottom w:val="0"/>
      <w:divBdr>
        <w:top w:val="none" w:sz="0" w:space="0" w:color="auto"/>
        <w:left w:val="none" w:sz="0" w:space="0" w:color="auto"/>
        <w:bottom w:val="none" w:sz="0" w:space="0" w:color="auto"/>
        <w:right w:val="none" w:sz="0" w:space="0" w:color="auto"/>
      </w:divBdr>
    </w:div>
    <w:div w:id="907306441">
      <w:bodyDiv w:val="1"/>
      <w:marLeft w:val="0"/>
      <w:marRight w:val="0"/>
      <w:marTop w:val="0"/>
      <w:marBottom w:val="0"/>
      <w:divBdr>
        <w:top w:val="none" w:sz="0" w:space="0" w:color="auto"/>
        <w:left w:val="none" w:sz="0" w:space="0" w:color="auto"/>
        <w:bottom w:val="none" w:sz="0" w:space="0" w:color="auto"/>
        <w:right w:val="none" w:sz="0" w:space="0" w:color="auto"/>
      </w:divBdr>
    </w:div>
    <w:div w:id="909271194">
      <w:bodyDiv w:val="1"/>
      <w:marLeft w:val="0"/>
      <w:marRight w:val="0"/>
      <w:marTop w:val="0"/>
      <w:marBottom w:val="0"/>
      <w:divBdr>
        <w:top w:val="none" w:sz="0" w:space="0" w:color="auto"/>
        <w:left w:val="none" w:sz="0" w:space="0" w:color="auto"/>
        <w:bottom w:val="none" w:sz="0" w:space="0" w:color="auto"/>
        <w:right w:val="none" w:sz="0" w:space="0" w:color="auto"/>
      </w:divBdr>
    </w:div>
    <w:div w:id="951937708">
      <w:bodyDiv w:val="1"/>
      <w:marLeft w:val="0"/>
      <w:marRight w:val="0"/>
      <w:marTop w:val="0"/>
      <w:marBottom w:val="0"/>
      <w:divBdr>
        <w:top w:val="none" w:sz="0" w:space="0" w:color="auto"/>
        <w:left w:val="none" w:sz="0" w:space="0" w:color="auto"/>
        <w:bottom w:val="none" w:sz="0" w:space="0" w:color="auto"/>
        <w:right w:val="none" w:sz="0" w:space="0" w:color="auto"/>
      </w:divBdr>
    </w:div>
    <w:div w:id="963582994">
      <w:bodyDiv w:val="1"/>
      <w:marLeft w:val="0"/>
      <w:marRight w:val="0"/>
      <w:marTop w:val="0"/>
      <w:marBottom w:val="0"/>
      <w:divBdr>
        <w:top w:val="none" w:sz="0" w:space="0" w:color="auto"/>
        <w:left w:val="none" w:sz="0" w:space="0" w:color="auto"/>
        <w:bottom w:val="none" w:sz="0" w:space="0" w:color="auto"/>
        <w:right w:val="none" w:sz="0" w:space="0" w:color="auto"/>
      </w:divBdr>
    </w:div>
    <w:div w:id="977957869">
      <w:bodyDiv w:val="1"/>
      <w:marLeft w:val="0"/>
      <w:marRight w:val="0"/>
      <w:marTop w:val="0"/>
      <w:marBottom w:val="0"/>
      <w:divBdr>
        <w:top w:val="none" w:sz="0" w:space="0" w:color="auto"/>
        <w:left w:val="none" w:sz="0" w:space="0" w:color="auto"/>
        <w:bottom w:val="none" w:sz="0" w:space="0" w:color="auto"/>
        <w:right w:val="none" w:sz="0" w:space="0" w:color="auto"/>
      </w:divBdr>
    </w:div>
    <w:div w:id="983389390">
      <w:bodyDiv w:val="1"/>
      <w:marLeft w:val="0"/>
      <w:marRight w:val="0"/>
      <w:marTop w:val="0"/>
      <w:marBottom w:val="0"/>
      <w:divBdr>
        <w:top w:val="none" w:sz="0" w:space="0" w:color="auto"/>
        <w:left w:val="none" w:sz="0" w:space="0" w:color="auto"/>
        <w:bottom w:val="none" w:sz="0" w:space="0" w:color="auto"/>
        <w:right w:val="none" w:sz="0" w:space="0" w:color="auto"/>
      </w:divBdr>
    </w:div>
    <w:div w:id="987704834">
      <w:bodyDiv w:val="1"/>
      <w:marLeft w:val="0"/>
      <w:marRight w:val="0"/>
      <w:marTop w:val="0"/>
      <w:marBottom w:val="0"/>
      <w:divBdr>
        <w:top w:val="none" w:sz="0" w:space="0" w:color="auto"/>
        <w:left w:val="none" w:sz="0" w:space="0" w:color="auto"/>
        <w:bottom w:val="none" w:sz="0" w:space="0" w:color="auto"/>
        <w:right w:val="none" w:sz="0" w:space="0" w:color="auto"/>
      </w:divBdr>
    </w:div>
    <w:div w:id="988024181">
      <w:bodyDiv w:val="1"/>
      <w:marLeft w:val="0"/>
      <w:marRight w:val="0"/>
      <w:marTop w:val="0"/>
      <w:marBottom w:val="0"/>
      <w:divBdr>
        <w:top w:val="none" w:sz="0" w:space="0" w:color="auto"/>
        <w:left w:val="none" w:sz="0" w:space="0" w:color="auto"/>
        <w:bottom w:val="none" w:sz="0" w:space="0" w:color="auto"/>
        <w:right w:val="none" w:sz="0" w:space="0" w:color="auto"/>
      </w:divBdr>
    </w:div>
    <w:div w:id="999191398">
      <w:bodyDiv w:val="1"/>
      <w:marLeft w:val="0"/>
      <w:marRight w:val="0"/>
      <w:marTop w:val="0"/>
      <w:marBottom w:val="0"/>
      <w:divBdr>
        <w:top w:val="none" w:sz="0" w:space="0" w:color="auto"/>
        <w:left w:val="none" w:sz="0" w:space="0" w:color="auto"/>
        <w:bottom w:val="none" w:sz="0" w:space="0" w:color="auto"/>
        <w:right w:val="none" w:sz="0" w:space="0" w:color="auto"/>
      </w:divBdr>
    </w:div>
    <w:div w:id="1010452732">
      <w:bodyDiv w:val="1"/>
      <w:marLeft w:val="0"/>
      <w:marRight w:val="0"/>
      <w:marTop w:val="0"/>
      <w:marBottom w:val="0"/>
      <w:divBdr>
        <w:top w:val="none" w:sz="0" w:space="0" w:color="auto"/>
        <w:left w:val="none" w:sz="0" w:space="0" w:color="auto"/>
        <w:bottom w:val="none" w:sz="0" w:space="0" w:color="auto"/>
        <w:right w:val="none" w:sz="0" w:space="0" w:color="auto"/>
      </w:divBdr>
    </w:div>
    <w:div w:id="1013533217">
      <w:bodyDiv w:val="1"/>
      <w:marLeft w:val="0"/>
      <w:marRight w:val="0"/>
      <w:marTop w:val="0"/>
      <w:marBottom w:val="0"/>
      <w:divBdr>
        <w:top w:val="none" w:sz="0" w:space="0" w:color="auto"/>
        <w:left w:val="none" w:sz="0" w:space="0" w:color="auto"/>
        <w:bottom w:val="none" w:sz="0" w:space="0" w:color="auto"/>
        <w:right w:val="none" w:sz="0" w:space="0" w:color="auto"/>
      </w:divBdr>
    </w:div>
    <w:div w:id="1016614351">
      <w:bodyDiv w:val="1"/>
      <w:marLeft w:val="0"/>
      <w:marRight w:val="0"/>
      <w:marTop w:val="0"/>
      <w:marBottom w:val="0"/>
      <w:divBdr>
        <w:top w:val="none" w:sz="0" w:space="0" w:color="auto"/>
        <w:left w:val="none" w:sz="0" w:space="0" w:color="auto"/>
        <w:bottom w:val="none" w:sz="0" w:space="0" w:color="auto"/>
        <w:right w:val="none" w:sz="0" w:space="0" w:color="auto"/>
      </w:divBdr>
    </w:div>
    <w:div w:id="1026709592">
      <w:bodyDiv w:val="1"/>
      <w:marLeft w:val="0"/>
      <w:marRight w:val="0"/>
      <w:marTop w:val="0"/>
      <w:marBottom w:val="0"/>
      <w:divBdr>
        <w:top w:val="none" w:sz="0" w:space="0" w:color="auto"/>
        <w:left w:val="none" w:sz="0" w:space="0" w:color="auto"/>
        <w:bottom w:val="none" w:sz="0" w:space="0" w:color="auto"/>
        <w:right w:val="none" w:sz="0" w:space="0" w:color="auto"/>
      </w:divBdr>
    </w:div>
    <w:div w:id="1028873634">
      <w:bodyDiv w:val="1"/>
      <w:marLeft w:val="0"/>
      <w:marRight w:val="0"/>
      <w:marTop w:val="0"/>
      <w:marBottom w:val="0"/>
      <w:divBdr>
        <w:top w:val="none" w:sz="0" w:space="0" w:color="auto"/>
        <w:left w:val="none" w:sz="0" w:space="0" w:color="auto"/>
        <w:bottom w:val="none" w:sz="0" w:space="0" w:color="auto"/>
        <w:right w:val="none" w:sz="0" w:space="0" w:color="auto"/>
      </w:divBdr>
    </w:div>
    <w:div w:id="1043402603">
      <w:bodyDiv w:val="1"/>
      <w:marLeft w:val="0"/>
      <w:marRight w:val="0"/>
      <w:marTop w:val="0"/>
      <w:marBottom w:val="0"/>
      <w:divBdr>
        <w:top w:val="none" w:sz="0" w:space="0" w:color="auto"/>
        <w:left w:val="none" w:sz="0" w:space="0" w:color="auto"/>
        <w:bottom w:val="none" w:sz="0" w:space="0" w:color="auto"/>
        <w:right w:val="none" w:sz="0" w:space="0" w:color="auto"/>
      </w:divBdr>
    </w:div>
    <w:div w:id="1046880527">
      <w:bodyDiv w:val="1"/>
      <w:marLeft w:val="0"/>
      <w:marRight w:val="0"/>
      <w:marTop w:val="0"/>
      <w:marBottom w:val="0"/>
      <w:divBdr>
        <w:top w:val="none" w:sz="0" w:space="0" w:color="auto"/>
        <w:left w:val="none" w:sz="0" w:space="0" w:color="auto"/>
        <w:bottom w:val="none" w:sz="0" w:space="0" w:color="auto"/>
        <w:right w:val="none" w:sz="0" w:space="0" w:color="auto"/>
      </w:divBdr>
    </w:div>
    <w:div w:id="1052538485">
      <w:bodyDiv w:val="1"/>
      <w:marLeft w:val="0"/>
      <w:marRight w:val="0"/>
      <w:marTop w:val="0"/>
      <w:marBottom w:val="0"/>
      <w:divBdr>
        <w:top w:val="none" w:sz="0" w:space="0" w:color="auto"/>
        <w:left w:val="none" w:sz="0" w:space="0" w:color="auto"/>
        <w:bottom w:val="none" w:sz="0" w:space="0" w:color="auto"/>
        <w:right w:val="none" w:sz="0" w:space="0" w:color="auto"/>
      </w:divBdr>
    </w:div>
    <w:div w:id="1057243804">
      <w:bodyDiv w:val="1"/>
      <w:marLeft w:val="0"/>
      <w:marRight w:val="0"/>
      <w:marTop w:val="0"/>
      <w:marBottom w:val="0"/>
      <w:divBdr>
        <w:top w:val="none" w:sz="0" w:space="0" w:color="auto"/>
        <w:left w:val="none" w:sz="0" w:space="0" w:color="auto"/>
        <w:bottom w:val="none" w:sz="0" w:space="0" w:color="auto"/>
        <w:right w:val="none" w:sz="0" w:space="0" w:color="auto"/>
      </w:divBdr>
    </w:div>
    <w:div w:id="1061909472">
      <w:bodyDiv w:val="1"/>
      <w:marLeft w:val="0"/>
      <w:marRight w:val="0"/>
      <w:marTop w:val="0"/>
      <w:marBottom w:val="0"/>
      <w:divBdr>
        <w:top w:val="none" w:sz="0" w:space="0" w:color="auto"/>
        <w:left w:val="none" w:sz="0" w:space="0" w:color="auto"/>
        <w:bottom w:val="none" w:sz="0" w:space="0" w:color="auto"/>
        <w:right w:val="none" w:sz="0" w:space="0" w:color="auto"/>
      </w:divBdr>
    </w:div>
    <w:div w:id="1064258966">
      <w:bodyDiv w:val="1"/>
      <w:marLeft w:val="0"/>
      <w:marRight w:val="0"/>
      <w:marTop w:val="0"/>
      <w:marBottom w:val="0"/>
      <w:divBdr>
        <w:top w:val="none" w:sz="0" w:space="0" w:color="auto"/>
        <w:left w:val="none" w:sz="0" w:space="0" w:color="auto"/>
        <w:bottom w:val="none" w:sz="0" w:space="0" w:color="auto"/>
        <w:right w:val="none" w:sz="0" w:space="0" w:color="auto"/>
      </w:divBdr>
    </w:div>
    <w:div w:id="1066997380">
      <w:bodyDiv w:val="1"/>
      <w:marLeft w:val="0"/>
      <w:marRight w:val="0"/>
      <w:marTop w:val="0"/>
      <w:marBottom w:val="0"/>
      <w:divBdr>
        <w:top w:val="none" w:sz="0" w:space="0" w:color="auto"/>
        <w:left w:val="none" w:sz="0" w:space="0" w:color="auto"/>
        <w:bottom w:val="none" w:sz="0" w:space="0" w:color="auto"/>
        <w:right w:val="none" w:sz="0" w:space="0" w:color="auto"/>
      </w:divBdr>
    </w:div>
    <w:div w:id="1071386407">
      <w:bodyDiv w:val="1"/>
      <w:marLeft w:val="0"/>
      <w:marRight w:val="0"/>
      <w:marTop w:val="0"/>
      <w:marBottom w:val="0"/>
      <w:divBdr>
        <w:top w:val="none" w:sz="0" w:space="0" w:color="auto"/>
        <w:left w:val="none" w:sz="0" w:space="0" w:color="auto"/>
        <w:bottom w:val="none" w:sz="0" w:space="0" w:color="auto"/>
        <w:right w:val="none" w:sz="0" w:space="0" w:color="auto"/>
      </w:divBdr>
    </w:div>
    <w:div w:id="1076561061">
      <w:bodyDiv w:val="1"/>
      <w:marLeft w:val="0"/>
      <w:marRight w:val="0"/>
      <w:marTop w:val="0"/>
      <w:marBottom w:val="0"/>
      <w:divBdr>
        <w:top w:val="none" w:sz="0" w:space="0" w:color="auto"/>
        <w:left w:val="none" w:sz="0" w:space="0" w:color="auto"/>
        <w:bottom w:val="none" w:sz="0" w:space="0" w:color="auto"/>
        <w:right w:val="none" w:sz="0" w:space="0" w:color="auto"/>
      </w:divBdr>
    </w:div>
    <w:div w:id="1082219047">
      <w:bodyDiv w:val="1"/>
      <w:marLeft w:val="0"/>
      <w:marRight w:val="0"/>
      <w:marTop w:val="0"/>
      <w:marBottom w:val="0"/>
      <w:divBdr>
        <w:top w:val="none" w:sz="0" w:space="0" w:color="auto"/>
        <w:left w:val="none" w:sz="0" w:space="0" w:color="auto"/>
        <w:bottom w:val="none" w:sz="0" w:space="0" w:color="auto"/>
        <w:right w:val="none" w:sz="0" w:space="0" w:color="auto"/>
      </w:divBdr>
    </w:div>
    <w:div w:id="1086339531">
      <w:bodyDiv w:val="1"/>
      <w:marLeft w:val="0"/>
      <w:marRight w:val="0"/>
      <w:marTop w:val="0"/>
      <w:marBottom w:val="0"/>
      <w:divBdr>
        <w:top w:val="none" w:sz="0" w:space="0" w:color="auto"/>
        <w:left w:val="none" w:sz="0" w:space="0" w:color="auto"/>
        <w:bottom w:val="none" w:sz="0" w:space="0" w:color="auto"/>
        <w:right w:val="none" w:sz="0" w:space="0" w:color="auto"/>
      </w:divBdr>
    </w:div>
    <w:div w:id="1095713487">
      <w:bodyDiv w:val="1"/>
      <w:marLeft w:val="0"/>
      <w:marRight w:val="0"/>
      <w:marTop w:val="0"/>
      <w:marBottom w:val="0"/>
      <w:divBdr>
        <w:top w:val="none" w:sz="0" w:space="0" w:color="auto"/>
        <w:left w:val="none" w:sz="0" w:space="0" w:color="auto"/>
        <w:bottom w:val="none" w:sz="0" w:space="0" w:color="auto"/>
        <w:right w:val="none" w:sz="0" w:space="0" w:color="auto"/>
      </w:divBdr>
    </w:div>
    <w:div w:id="1104153464">
      <w:bodyDiv w:val="1"/>
      <w:marLeft w:val="0"/>
      <w:marRight w:val="0"/>
      <w:marTop w:val="0"/>
      <w:marBottom w:val="0"/>
      <w:divBdr>
        <w:top w:val="none" w:sz="0" w:space="0" w:color="auto"/>
        <w:left w:val="none" w:sz="0" w:space="0" w:color="auto"/>
        <w:bottom w:val="none" w:sz="0" w:space="0" w:color="auto"/>
        <w:right w:val="none" w:sz="0" w:space="0" w:color="auto"/>
      </w:divBdr>
    </w:div>
    <w:div w:id="1124540271">
      <w:bodyDiv w:val="1"/>
      <w:marLeft w:val="0"/>
      <w:marRight w:val="0"/>
      <w:marTop w:val="0"/>
      <w:marBottom w:val="0"/>
      <w:divBdr>
        <w:top w:val="none" w:sz="0" w:space="0" w:color="auto"/>
        <w:left w:val="none" w:sz="0" w:space="0" w:color="auto"/>
        <w:bottom w:val="none" w:sz="0" w:space="0" w:color="auto"/>
        <w:right w:val="none" w:sz="0" w:space="0" w:color="auto"/>
      </w:divBdr>
    </w:div>
    <w:div w:id="1126045701">
      <w:bodyDiv w:val="1"/>
      <w:marLeft w:val="0"/>
      <w:marRight w:val="0"/>
      <w:marTop w:val="0"/>
      <w:marBottom w:val="0"/>
      <w:divBdr>
        <w:top w:val="none" w:sz="0" w:space="0" w:color="auto"/>
        <w:left w:val="none" w:sz="0" w:space="0" w:color="auto"/>
        <w:bottom w:val="none" w:sz="0" w:space="0" w:color="auto"/>
        <w:right w:val="none" w:sz="0" w:space="0" w:color="auto"/>
      </w:divBdr>
    </w:div>
    <w:div w:id="1127313030">
      <w:bodyDiv w:val="1"/>
      <w:marLeft w:val="0"/>
      <w:marRight w:val="0"/>
      <w:marTop w:val="0"/>
      <w:marBottom w:val="0"/>
      <w:divBdr>
        <w:top w:val="none" w:sz="0" w:space="0" w:color="auto"/>
        <w:left w:val="none" w:sz="0" w:space="0" w:color="auto"/>
        <w:bottom w:val="none" w:sz="0" w:space="0" w:color="auto"/>
        <w:right w:val="none" w:sz="0" w:space="0" w:color="auto"/>
      </w:divBdr>
    </w:div>
    <w:div w:id="1129516442">
      <w:bodyDiv w:val="1"/>
      <w:marLeft w:val="0"/>
      <w:marRight w:val="0"/>
      <w:marTop w:val="0"/>
      <w:marBottom w:val="0"/>
      <w:divBdr>
        <w:top w:val="none" w:sz="0" w:space="0" w:color="auto"/>
        <w:left w:val="none" w:sz="0" w:space="0" w:color="auto"/>
        <w:bottom w:val="none" w:sz="0" w:space="0" w:color="auto"/>
        <w:right w:val="none" w:sz="0" w:space="0" w:color="auto"/>
      </w:divBdr>
    </w:div>
    <w:div w:id="1133447653">
      <w:bodyDiv w:val="1"/>
      <w:marLeft w:val="0"/>
      <w:marRight w:val="0"/>
      <w:marTop w:val="0"/>
      <w:marBottom w:val="0"/>
      <w:divBdr>
        <w:top w:val="none" w:sz="0" w:space="0" w:color="auto"/>
        <w:left w:val="none" w:sz="0" w:space="0" w:color="auto"/>
        <w:bottom w:val="none" w:sz="0" w:space="0" w:color="auto"/>
        <w:right w:val="none" w:sz="0" w:space="0" w:color="auto"/>
      </w:divBdr>
    </w:div>
    <w:div w:id="1134637314">
      <w:bodyDiv w:val="1"/>
      <w:marLeft w:val="0"/>
      <w:marRight w:val="0"/>
      <w:marTop w:val="0"/>
      <w:marBottom w:val="0"/>
      <w:divBdr>
        <w:top w:val="none" w:sz="0" w:space="0" w:color="auto"/>
        <w:left w:val="none" w:sz="0" w:space="0" w:color="auto"/>
        <w:bottom w:val="none" w:sz="0" w:space="0" w:color="auto"/>
        <w:right w:val="none" w:sz="0" w:space="0" w:color="auto"/>
      </w:divBdr>
    </w:div>
    <w:div w:id="1138305805">
      <w:bodyDiv w:val="1"/>
      <w:marLeft w:val="0"/>
      <w:marRight w:val="0"/>
      <w:marTop w:val="0"/>
      <w:marBottom w:val="0"/>
      <w:divBdr>
        <w:top w:val="none" w:sz="0" w:space="0" w:color="auto"/>
        <w:left w:val="none" w:sz="0" w:space="0" w:color="auto"/>
        <w:bottom w:val="none" w:sz="0" w:space="0" w:color="auto"/>
        <w:right w:val="none" w:sz="0" w:space="0" w:color="auto"/>
      </w:divBdr>
    </w:div>
    <w:div w:id="1147280168">
      <w:bodyDiv w:val="1"/>
      <w:marLeft w:val="0"/>
      <w:marRight w:val="0"/>
      <w:marTop w:val="0"/>
      <w:marBottom w:val="0"/>
      <w:divBdr>
        <w:top w:val="none" w:sz="0" w:space="0" w:color="auto"/>
        <w:left w:val="none" w:sz="0" w:space="0" w:color="auto"/>
        <w:bottom w:val="none" w:sz="0" w:space="0" w:color="auto"/>
        <w:right w:val="none" w:sz="0" w:space="0" w:color="auto"/>
      </w:divBdr>
    </w:div>
    <w:div w:id="1151872311">
      <w:bodyDiv w:val="1"/>
      <w:marLeft w:val="0"/>
      <w:marRight w:val="0"/>
      <w:marTop w:val="0"/>
      <w:marBottom w:val="0"/>
      <w:divBdr>
        <w:top w:val="none" w:sz="0" w:space="0" w:color="auto"/>
        <w:left w:val="none" w:sz="0" w:space="0" w:color="auto"/>
        <w:bottom w:val="none" w:sz="0" w:space="0" w:color="auto"/>
        <w:right w:val="none" w:sz="0" w:space="0" w:color="auto"/>
      </w:divBdr>
    </w:div>
    <w:div w:id="1160970902">
      <w:bodyDiv w:val="1"/>
      <w:marLeft w:val="0"/>
      <w:marRight w:val="0"/>
      <w:marTop w:val="0"/>
      <w:marBottom w:val="0"/>
      <w:divBdr>
        <w:top w:val="none" w:sz="0" w:space="0" w:color="auto"/>
        <w:left w:val="none" w:sz="0" w:space="0" w:color="auto"/>
        <w:bottom w:val="none" w:sz="0" w:space="0" w:color="auto"/>
        <w:right w:val="none" w:sz="0" w:space="0" w:color="auto"/>
      </w:divBdr>
    </w:div>
    <w:div w:id="1167094241">
      <w:bodyDiv w:val="1"/>
      <w:marLeft w:val="0"/>
      <w:marRight w:val="0"/>
      <w:marTop w:val="0"/>
      <w:marBottom w:val="0"/>
      <w:divBdr>
        <w:top w:val="none" w:sz="0" w:space="0" w:color="auto"/>
        <w:left w:val="none" w:sz="0" w:space="0" w:color="auto"/>
        <w:bottom w:val="none" w:sz="0" w:space="0" w:color="auto"/>
        <w:right w:val="none" w:sz="0" w:space="0" w:color="auto"/>
      </w:divBdr>
    </w:div>
    <w:div w:id="1169322631">
      <w:bodyDiv w:val="1"/>
      <w:marLeft w:val="0"/>
      <w:marRight w:val="0"/>
      <w:marTop w:val="0"/>
      <w:marBottom w:val="0"/>
      <w:divBdr>
        <w:top w:val="none" w:sz="0" w:space="0" w:color="auto"/>
        <w:left w:val="none" w:sz="0" w:space="0" w:color="auto"/>
        <w:bottom w:val="none" w:sz="0" w:space="0" w:color="auto"/>
        <w:right w:val="none" w:sz="0" w:space="0" w:color="auto"/>
      </w:divBdr>
    </w:div>
    <w:div w:id="1171139449">
      <w:bodyDiv w:val="1"/>
      <w:marLeft w:val="0"/>
      <w:marRight w:val="0"/>
      <w:marTop w:val="0"/>
      <w:marBottom w:val="0"/>
      <w:divBdr>
        <w:top w:val="none" w:sz="0" w:space="0" w:color="auto"/>
        <w:left w:val="none" w:sz="0" w:space="0" w:color="auto"/>
        <w:bottom w:val="none" w:sz="0" w:space="0" w:color="auto"/>
        <w:right w:val="none" w:sz="0" w:space="0" w:color="auto"/>
      </w:divBdr>
    </w:div>
    <w:div w:id="1173035543">
      <w:bodyDiv w:val="1"/>
      <w:marLeft w:val="0"/>
      <w:marRight w:val="0"/>
      <w:marTop w:val="0"/>
      <w:marBottom w:val="0"/>
      <w:divBdr>
        <w:top w:val="none" w:sz="0" w:space="0" w:color="auto"/>
        <w:left w:val="none" w:sz="0" w:space="0" w:color="auto"/>
        <w:bottom w:val="none" w:sz="0" w:space="0" w:color="auto"/>
        <w:right w:val="none" w:sz="0" w:space="0" w:color="auto"/>
      </w:divBdr>
    </w:div>
    <w:div w:id="1180776498">
      <w:bodyDiv w:val="1"/>
      <w:marLeft w:val="0"/>
      <w:marRight w:val="0"/>
      <w:marTop w:val="0"/>
      <w:marBottom w:val="0"/>
      <w:divBdr>
        <w:top w:val="none" w:sz="0" w:space="0" w:color="auto"/>
        <w:left w:val="none" w:sz="0" w:space="0" w:color="auto"/>
        <w:bottom w:val="none" w:sz="0" w:space="0" w:color="auto"/>
        <w:right w:val="none" w:sz="0" w:space="0" w:color="auto"/>
      </w:divBdr>
    </w:div>
    <w:div w:id="1190143381">
      <w:bodyDiv w:val="1"/>
      <w:marLeft w:val="0"/>
      <w:marRight w:val="0"/>
      <w:marTop w:val="0"/>
      <w:marBottom w:val="0"/>
      <w:divBdr>
        <w:top w:val="none" w:sz="0" w:space="0" w:color="auto"/>
        <w:left w:val="none" w:sz="0" w:space="0" w:color="auto"/>
        <w:bottom w:val="none" w:sz="0" w:space="0" w:color="auto"/>
        <w:right w:val="none" w:sz="0" w:space="0" w:color="auto"/>
      </w:divBdr>
    </w:div>
    <w:div w:id="1205673219">
      <w:bodyDiv w:val="1"/>
      <w:marLeft w:val="0"/>
      <w:marRight w:val="0"/>
      <w:marTop w:val="0"/>
      <w:marBottom w:val="0"/>
      <w:divBdr>
        <w:top w:val="none" w:sz="0" w:space="0" w:color="auto"/>
        <w:left w:val="none" w:sz="0" w:space="0" w:color="auto"/>
        <w:bottom w:val="none" w:sz="0" w:space="0" w:color="auto"/>
        <w:right w:val="none" w:sz="0" w:space="0" w:color="auto"/>
      </w:divBdr>
    </w:div>
    <w:div w:id="1209532505">
      <w:bodyDiv w:val="1"/>
      <w:marLeft w:val="0"/>
      <w:marRight w:val="0"/>
      <w:marTop w:val="0"/>
      <w:marBottom w:val="0"/>
      <w:divBdr>
        <w:top w:val="none" w:sz="0" w:space="0" w:color="auto"/>
        <w:left w:val="none" w:sz="0" w:space="0" w:color="auto"/>
        <w:bottom w:val="none" w:sz="0" w:space="0" w:color="auto"/>
        <w:right w:val="none" w:sz="0" w:space="0" w:color="auto"/>
      </w:divBdr>
    </w:div>
    <w:div w:id="1210730304">
      <w:bodyDiv w:val="1"/>
      <w:marLeft w:val="0"/>
      <w:marRight w:val="0"/>
      <w:marTop w:val="0"/>
      <w:marBottom w:val="0"/>
      <w:divBdr>
        <w:top w:val="none" w:sz="0" w:space="0" w:color="auto"/>
        <w:left w:val="none" w:sz="0" w:space="0" w:color="auto"/>
        <w:bottom w:val="none" w:sz="0" w:space="0" w:color="auto"/>
        <w:right w:val="none" w:sz="0" w:space="0" w:color="auto"/>
      </w:divBdr>
    </w:div>
    <w:div w:id="1212809947">
      <w:bodyDiv w:val="1"/>
      <w:marLeft w:val="0"/>
      <w:marRight w:val="0"/>
      <w:marTop w:val="0"/>
      <w:marBottom w:val="0"/>
      <w:divBdr>
        <w:top w:val="none" w:sz="0" w:space="0" w:color="auto"/>
        <w:left w:val="none" w:sz="0" w:space="0" w:color="auto"/>
        <w:bottom w:val="none" w:sz="0" w:space="0" w:color="auto"/>
        <w:right w:val="none" w:sz="0" w:space="0" w:color="auto"/>
      </w:divBdr>
    </w:div>
    <w:div w:id="1213925826">
      <w:bodyDiv w:val="1"/>
      <w:marLeft w:val="0"/>
      <w:marRight w:val="0"/>
      <w:marTop w:val="0"/>
      <w:marBottom w:val="0"/>
      <w:divBdr>
        <w:top w:val="none" w:sz="0" w:space="0" w:color="auto"/>
        <w:left w:val="none" w:sz="0" w:space="0" w:color="auto"/>
        <w:bottom w:val="none" w:sz="0" w:space="0" w:color="auto"/>
        <w:right w:val="none" w:sz="0" w:space="0" w:color="auto"/>
      </w:divBdr>
    </w:div>
    <w:div w:id="1220550826">
      <w:bodyDiv w:val="1"/>
      <w:marLeft w:val="0"/>
      <w:marRight w:val="0"/>
      <w:marTop w:val="0"/>
      <w:marBottom w:val="0"/>
      <w:divBdr>
        <w:top w:val="none" w:sz="0" w:space="0" w:color="auto"/>
        <w:left w:val="none" w:sz="0" w:space="0" w:color="auto"/>
        <w:bottom w:val="none" w:sz="0" w:space="0" w:color="auto"/>
        <w:right w:val="none" w:sz="0" w:space="0" w:color="auto"/>
      </w:divBdr>
    </w:div>
    <w:div w:id="1235093654">
      <w:bodyDiv w:val="1"/>
      <w:marLeft w:val="0"/>
      <w:marRight w:val="0"/>
      <w:marTop w:val="0"/>
      <w:marBottom w:val="0"/>
      <w:divBdr>
        <w:top w:val="none" w:sz="0" w:space="0" w:color="auto"/>
        <w:left w:val="none" w:sz="0" w:space="0" w:color="auto"/>
        <w:bottom w:val="none" w:sz="0" w:space="0" w:color="auto"/>
        <w:right w:val="none" w:sz="0" w:space="0" w:color="auto"/>
      </w:divBdr>
    </w:div>
    <w:div w:id="1235624217">
      <w:bodyDiv w:val="1"/>
      <w:marLeft w:val="0"/>
      <w:marRight w:val="0"/>
      <w:marTop w:val="0"/>
      <w:marBottom w:val="0"/>
      <w:divBdr>
        <w:top w:val="none" w:sz="0" w:space="0" w:color="auto"/>
        <w:left w:val="none" w:sz="0" w:space="0" w:color="auto"/>
        <w:bottom w:val="none" w:sz="0" w:space="0" w:color="auto"/>
        <w:right w:val="none" w:sz="0" w:space="0" w:color="auto"/>
      </w:divBdr>
    </w:div>
    <w:div w:id="1242518222">
      <w:bodyDiv w:val="1"/>
      <w:marLeft w:val="0"/>
      <w:marRight w:val="0"/>
      <w:marTop w:val="0"/>
      <w:marBottom w:val="0"/>
      <w:divBdr>
        <w:top w:val="none" w:sz="0" w:space="0" w:color="auto"/>
        <w:left w:val="none" w:sz="0" w:space="0" w:color="auto"/>
        <w:bottom w:val="none" w:sz="0" w:space="0" w:color="auto"/>
        <w:right w:val="none" w:sz="0" w:space="0" w:color="auto"/>
      </w:divBdr>
    </w:div>
    <w:div w:id="1246457810">
      <w:bodyDiv w:val="1"/>
      <w:marLeft w:val="0"/>
      <w:marRight w:val="0"/>
      <w:marTop w:val="0"/>
      <w:marBottom w:val="0"/>
      <w:divBdr>
        <w:top w:val="none" w:sz="0" w:space="0" w:color="auto"/>
        <w:left w:val="none" w:sz="0" w:space="0" w:color="auto"/>
        <w:bottom w:val="none" w:sz="0" w:space="0" w:color="auto"/>
        <w:right w:val="none" w:sz="0" w:space="0" w:color="auto"/>
      </w:divBdr>
    </w:div>
    <w:div w:id="1248996536">
      <w:bodyDiv w:val="1"/>
      <w:marLeft w:val="0"/>
      <w:marRight w:val="0"/>
      <w:marTop w:val="0"/>
      <w:marBottom w:val="0"/>
      <w:divBdr>
        <w:top w:val="none" w:sz="0" w:space="0" w:color="auto"/>
        <w:left w:val="none" w:sz="0" w:space="0" w:color="auto"/>
        <w:bottom w:val="none" w:sz="0" w:space="0" w:color="auto"/>
        <w:right w:val="none" w:sz="0" w:space="0" w:color="auto"/>
      </w:divBdr>
    </w:div>
    <w:div w:id="1251965267">
      <w:bodyDiv w:val="1"/>
      <w:marLeft w:val="0"/>
      <w:marRight w:val="0"/>
      <w:marTop w:val="0"/>
      <w:marBottom w:val="0"/>
      <w:divBdr>
        <w:top w:val="none" w:sz="0" w:space="0" w:color="auto"/>
        <w:left w:val="none" w:sz="0" w:space="0" w:color="auto"/>
        <w:bottom w:val="none" w:sz="0" w:space="0" w:color="auto"/>
        <w:right w:val="none" w:sz="0" w:space="0" w:color="auto"/>
      </w:divBdr>
    </w:div>
    <w:div w:id="1257594690">
      <w:bodyDiv w:val="1"/>
      <w:marLeft w:val="0"/>
      <w:marRight w:val="0"/>
      <w:marTop w:val="0"/>
      <w:marBottom w:val="0"/>
      <w:divBdr>
        <w:top w:val="none" w:sz="0" w:space="0" w:color="auto"/>
        <w:left w:val="none" w:sz="0" w:space="0" w:color="auto"/>
        <w:bottom w:val="none" w:sz="0" w:space="0" w:color="auto"/>
        <w:right w:val="none" w:sz="0" w:space="0" w:color="auto"/>
      </w:divBdr>
    </w:div>
    <w:div w:id="1261840184">
      <w:bodyDiv w:val="1"/>
      <w:marLeft w:val="0"/>
      <w:marRight w:val="0"/>
      <w:marTop w:val="0"/>
      <w:marBottom w:val="0"/>
      <w:divBdr>
        <w:top w:val="none" w:sz="0" w:space="0" w:color="auto"/>
        <w:left w:val="none" w:sz="0" w:space="0" w:color="auto"/>
        <w:bottom w:val="none" w:sz="0" w:space="0" w:color="auto"/>
        <w:right w:val="none" w:sz="0" w:space="0" w:color="auto"/>
      </w:divBdr>
    </w:div>
    <w:div w:id="1271084241">
      <w:bodyDiv w:val="1"/>
      <w:marLeft w:val="0"/>
      <w:marRight w:val="0"/>
      <w:marTop w:val="0"/>
      <w:marBottom w:val="0"/>
      <w:divBdr>
        <w:top w:val="none" w:sz="0" w:space="0" w:color="auto"/>
        <w:left w:val="none" w:sz="0" w:space="0" w:color="auto"/>
        <w:bottom w:val="none" w:sz="0" w:space="0" w:color="auto"/>
        <w:right w:val="none" w:sz="0" w:space="0" w:color="auto"/>
      </w:divBdr>
    </w:div>
    <w:div w:id="1285235387">
      <w:bodyDiv w:val="1"/>
      <w:marLeft w:val="0"/>
      <w:marRight w:val="0"/>
      <w:marTop w:val="0"/>
      <w:marBottom w:val="0"/>
      <w:divBdr>
        <w:top w:val="none" w:sz="0" w:space="0" w:color="auto"/>
        <w:left w:val="none" w:sz="0" w:space="0" w:color="auto"/>
        <w:bottom w:val="none" w:sz="0" w:space="0" w:color="auto"/>
        <w:right w:val="none" w:sz="0" w:space="0" w:color="auto"/>
      </w:divBdr>
    </w:div>
    <w:div w:id="1291011190">
      <w:bodyDiv w:val="1"/>
      <w:marLeft w:val="0"/>
      <w:marRight w:val="0"/>
      <w:marTop w:val="0"/>
      <w:marBottom w:val="0"/>
      <w:divBdr>
        <w:top w:val="none" w:sz="0" w:space="0" w:color="auto"/>
        <w:left w:val="none" w:sz="0" w:space="0" w:color="auto"/>
        <w:bottom w:val="none" w:sz="0" w:space="0" w:color="auto"/>
        <w:right w:val="none" w:sz="0" w:space="0" w:color="auto"/>
      </w:divBdr>
    </w:div>
    <w:div w:id="1292324938">
      <w:bodyDiv w:val="1"/>
      <w:marLeft w:val="0"/>
      <w:marRight w:val="0"/>
      <w:marTop w:val="0"/>
      <w:marBottom w:val="0"/>
      <w:divBdr>
        <w:top w:val="none" w:sz="0" w:space="0" w:color="auto"/>
        <w:left w:val="none" w:sz="0" w:space="0" w:color="auto"/>
        <w:bottom w:val="none" w:sz="0" w:space="0" w:color="auto"/>
        <w:right w:val="none" w:sz="0" w:space="0" w:color="auto"/>
      </w:divBdr>
    </w:div>
    <w:div w:id="1310136254">
      <w:bodyDiv w:val="1"/>
      <w:marLeft w:val="0"/>
      <w:marRight w:val="0"/>
      <w:marTop w:val="0"/>
      <w:marBottom w:val="0"/>
      <w:divBdr>
        <w:top w:val="none" w:sz="0" w:space="0" w:color="auto"/>
        <w:left w:val="none" w:sz="0" w:space="0" w:color="auto"/>
        <w:bottom w:val="none" w:sz="0" w:space="0" w:color="auto"/>
        <w:right w:val="none" w:sz="0" w:space="0" w:color="auto"/>
      </w:divBdr>
    </w:div>
    <w:div w:id="1321734316">
      <w:bodyDiv w:val="1"/>
      <w:marLeft w:val="0"/>
      <w:marRight w:val="0"/>
      <w:marTop w:val="0"/>
      <w:marBottom w:val="0"/>
      <w:divBdr>
        <w:top w:val="none" w:sz="0" w:space="0" w:color="auto"/>
        <w:left w:val="none" w:sz="0" w:space="0" w:color="auto"/>
        <w:bottom w:val="none" w:sz="0" w:space="0" w:color="auto"/>
        <w:right w:val="none" w:sz="0" w:space="0" w:color="auto"/>
      </w:divBdr>
    </w:div>
    <w:div w:id="1335912071">
      <w:bodyDiv w:val="1"/>
      <w:marLeft w:val="0"/>
      <w:marRight w:val="0"/>
      <w:marTop w:val="0"/>
      <w:marBottom w:val="0"/>
      <w:divBdr>
        <w:top w:val="none" w:sz="0" w:space="0" w:color="auto"/>
        <w:left w:val="none" w:sz="0" w:space="0" w:color="auto"/>
        <w:bottom w:val="none" w:sz="0" w:space="0" w:color="auto"/>
        <w:right w:val="none" w:sz="0" w:space="0" w:color="auto"/>
      </w:divBdr>
    </w:div>
    <w:div w:id="1342657178">
      <w:bodyDiv w:val="1"/>
      <w:marLeft w:val="0"/>
      <w:marRight w:val="0"/>
      <w:marTop w:val="0"/>
      <w:marBottom w:val="0"/>
      <w:divBdr>
        <w:top w:val="none" w:sz="0" w:space="0" w:color="auto"/>
        <w:left w:val="none" w:sz="0" w:space="0" w:color="auto"/>
        <w:bottom w:val="none" w:sz="0" w:space="0" w:color="auto"/>
        <w:right w:val="none" w:sz="0" w:space="0" w:color="auto"/>
      </w:divBdr>
    </w:div>
    <w:div w:id="1350176294">
      <w:bodyDiv w:val="1"/>
      <w:marLeft w:val="0"/>
      <w:marRight w:val="0"/>
      <w:marTop w:val="0"/>
      <w:marBottom w:val="0"/>
      <w:divBdr>
        <w:top w:val="none" w:sz="0" w:space="0" w:color="auto"/>
        <w:left w:val="none" w:sz="0" w:space="0" w:color="auto"/>
        <w:bottom w:val="none" w:sz="0" w:space="0" w:color="auto"/>
        <w:right w:val="none" w:sz="0" w:space="0" w:color="auto"/>
      </w:divBdr>
    </w:div>
    <w:div w:id="1350257288">
      <w:bodyDiv w:val="1"/>
      <w:marLeft w:val="0"/>
      <w:marRight w:val="0"/>
      <w:marTop w:val="0"/>
      <w:marBottom w:val="0"/>
      <w:divBdr>
        <w:top w:val="none" w:sz="0" w:space="0" w:color="auto"/>
        <w:left w:val="none" w:sz="0" w:space="0" w:color="auto"/>
        <w:bottom w:val="none" w:sz="0" w:space="0" w:color="auto"/>
        <w:right w:val="none" w:sz="0" w:space="0" w:color="auto"/>
      </w:divBdr>
    </w:div>
    <w:div w:id="1350371781">
      <w:bodyDiv w:val="1"/>
      <w:marLeft w:val="0"/>
      <w:marRight w:val="0"/>
      <w:marTop w:val="0"/>
      <w:marBottom w:val="0"/>
      <w:divBdr>
        <w:top w:val="none" w:sz="0" w:space="0" w:color="auto"/>
        <w:left w:val="none" w:sz="0" w:space="0" w:color="auto"/>
        <w:bottom w:val="none" w:sz="0" w:space="0" w:color="auto"/>
        <w:right w:val="none" w:sz="0" w:space="0" w:color="auto"/>
      </w:divBdr>
    </w:div>
    <w:div w:id="1352298007">
      <w:bodyDiv w:val="1"/>
      <w:marLeft w:val="0"/>
      <w:marRight w:val="0"/>
      <w:marTop w:val="0"/>
      <w:marBottom w:val="0"/>
      <w:divBdr>
        <w:top w:val="none" w:sz="0" w:space="0" w:color="auto"/>
        <w:left w:val="none" w:sz="0" w:space="0" w:color="auto"/>
        <w:bottom w:val="none" w:sz="0" w:space="0" w:color="auto"/>
        <w:right w:val="none" w:sz="0" w:space="0" w:color="auto"/>
      </w:divBdr>
    </w:div>
    <w:div w:id="1353453005">
      <w:bodyDiv w:val="1"/>
      <w:marLeft w:val="0"/>
      <w:marRight w:val="0"/>
      <w:marTop w:val="0"/>
      <w:marBottom w:val="0"/>
      <w:divBdr>
        <w:top w:val="none" w:sz="0" w:space="0" w:color="auto"/>
        <w:left w:val="none" w:sz="0" w:space="0" w:color="auto"/>
        <w:bottom w:val="none" w:sz="0" w:space="0" w:color="auto"/>
        <w:right w:val="none" w:sz="0" w:space="0" w:color="auto"/>
      </w:divBdr>
    </w:div>
    <w:div w:id="1353608953">
      <w:bodyDiv w:val="1"/>
      <w:marLeft w:val="0"/>
      <w:marRight w:val="0"/>
      <w:marTop w:val="0"/>
      <w:marBottom w:val="0"/>
      <w:divBdr>
        <w:top w:val="none" w:sz="0" w:space="0" w:color="auto"/>
        <w:left w:val="none" w:sz="0" w:space="0" w:color="auto"/>
        <w:bottom w:val="none" w:sz="0" w:space="0" w:color="auto"/>
        <w:right w:val="none" w:sz="0" w:space="0" w:color="auto"/>
      </w:divBdr>
    </w:div>
    <w:div w:id="1362895218">
      <w:bodyDiv w:val="1"/>
      <w:marLeft w:val="0"/>
      <w:marRight w:val="0"/>
      <w:marTop w:val="0"/>
      <w:marBottom w:val="0"/>
      <w:divBdr>
        <w:top w:val="none" w:sz="0" w:space="0" w:color="auto"/>
        <w:left w:val="none" w:sz="0" w:space="0" w:color="auto"/>
        <w:bottom w:val="none" w:sz="0" w:space="0" w:color="auto"/>
        <w:right w:val="none" w:sz="0" w:space="0" w:color="auto"/>
      </w:divBdr>
    </w:div>
    <w:div w:id="1376003763">
      <w:bodyDiv w:val="1"/>
      <w:marLeft w:val="0"/>
      <w:marRight w:val="0"/>
      <w:marTop w:val="0"/>
      <w:marBottom w:val="0"/>
      <w:divBdr>
        <w:top w:val="none" w:sz="0" w:space="0" w:color="auto"/>
        <w:left w:val="none" w:sz="0" w:space="0" w:color="auto"/>
        <w:bottom w:val="none" w:sz="0" w:space="0" w:color="auto"/>
        <w:right w:val="none" w:sz="0" w:space="0" w:color="auto"/>
      </w:divBdr>
    </w:div>
    <w:div w:id="1380596188">
      <w:bodyDiv w:val="1"/>
      <w:marLeft w:val="0"/>
      <w:marRight w:val="0"/>
      <w:marTop w:val="0"/>
      <w:marBottom w:val="0"/>
      <w:divBdr>
        <w:top w:val="none" w:sz="0" w:space="0" w:color="auto"/>
        <w:left w:val="none" w:sz="0" w:space="0" w:color="auto"/>
        <w:bottom w:val="none" w:sz="0" w:space="0" w:color="auto"/>
        <w:right w:val="none" w:sz="0" w:space="0" w:color="auto"/>
      </w:divBdr>
    </w:div>
    <w:div w:id="1383601843">
      <w:bodyDiv w:val="1"/>
      <w:marLeft w:val="0"/>
      <w:marRight w:val="0"/>
      <w:marTop w:val="0"/>
      <w:marBottom w:val="0"/>
      <w:divBdr>
        <w:top w:val="none" w:sz="0" w:space="0" w:color="auto"/>
        <w:left w:val="none" w:sz="0" w:space="0" w:color="auto"/>
        <w:bottom w:val="none" w:sz="0" w:space="0" w:color="auto"/>
        <w:right w:val="none" w:sz="0" w:space="0" w:color="auto"/>
      </w:divBdr>
    </w:div>
    <w:div w:id="1387530310">
      <w:bodyDiv w:val="1"/>
      <w:marLeft w:val="0"/>
      <w:marRight w:val="0"/>
      <w:marTop w:val="0"/>
      <w:marBottom w:val="0"/>
      <w:divBdr>
        <w:top w:val="none" w:sz="0" w:space="0" w:color="auto"/>
        <w:left w:val="none" w:sz="0" w:space="0" w:color="auto"/>
        <w:bottom w:val="none" w:sz="0" w:space="0" w:color="auto"/>
        <w:right w:val="none" w:sz="0" w:space="0" w:color="auto"/>
      </w:divBdr>
    </w:div>
    <w:div w:id="1388266320">
      <w:bodyDiv w:val="1"/>
      <w:marLeft w:val="0"/>
      <w:marRight w:val="0"/>
      <w:marTop w:val="0"/>
      <w:marBottom w:val="0"/>
      <w:divBdr>
        <w:top w:val="none" w:sz="0" w:space="0" w:color="auto"/>
        <w:left w:val="none" w:sz="0" w:space="0" w:color="auto"/>
        <w:bottom w:val="none" w:sz="0" w:space="0" w:color="auto"/>
        <w:right w:val="none" w:sz="0" w:space="0" w:color="auto"/>
      </w:divBdr>
    </w:div>
    <w:div w:id="1401364970">
      <w:bodyDiv w:val="1"/>
      <w:marLeft w:val="0"/>
      <w:marRight w:val="0"/>
      <w:marTop w:val="0"/>
      <w:marBottom w:val="0"/>
      <w:divBdr>
        <w:top w:val="none" w:sz="0" w:space="0" w:color="auto"/>
        <w:left w:val="none" w:sz="0" w:space="0" w:color="auto"/>
        <w:bottom w:val="none" w:sz="0" w:space="0" w:color="auto"/>
        <w:right w:val="none" w:sz="0" w:space="0" w:color="auto"/>
      </w:divBdr>
    </w:div>
    <w:div w:id="1408846542">
      <w:bodyDiv w:val="1"/>
      <w:marLeft w:val="0"/>
      <w:marRight w:val="0"/>
      <w:marTop w:val="0"/>
      <w:marBottom w:val="0"/>
      <w:divBdr>
        <w:top w:val="none" w:sz="0" w:space="0" w:color="auto"/>
        <w:left w:val="none" w:sz="0" w:space="0" w:color="auto"/>
        <w:bottom w:val="none" w:sz="0" w:space="0" w:color="auto"/>
        <w:right w:val="none" w:sz="0" w:space="0" w:color="auto"/>
      </w:divBdr>
    </w:div>
    <w:div w:id="1422288115">
      <w:bodyDiv w:val="1"/>
      <w:marLeft w:val="0"/>
      <w:marRight w:val="0"/>
      <w:marTop w:val="0"/>
      <w:marBottom w:val="0"/>
      <w:divBdr>
        <w:top w:val="none" w:sz="0" w:space="0" w:color="auto"/>
        <w:left w:val="none" w:sz="0" w:space="0" w:color="auto"/>
        <w:bottom w:val="none" w:sz="0" w:space="0" w:color="auto"/>
        <w:right w:val="none" w:sz="0" w:space="0" w:color="auto"/>
      </w:divBdr>
    </w:div>
    <w:div w:id="1452167976">
      <w:bodyDiv w:val="1"/>
      <w:marLeft w:val="0"/>
      <w:marRight w:val="0"/>
      <w:marTop w:val="0"/>
      <w:marBottom w:val="0"/>
      <w:divBdr>
        <w:top w:val="none" w:sz="0" w:space="0" w:color="auto"/>
        <w:left w:val="none" w:sz="0" w:space="0" w:color="auto"/>
        <w:bottom w:val="none" w:sz="0" w:space="0" w:color="auto"/>
        <w:right w:val="none" w:sz="0" w:space="0" w:color="auto"/>
      </w:divBdr>
    </w:div>
    <w:div w:id="1453940142">
      <w:bodyDiv w:val="1"/>
      <w:marLeft w:val="0"/>
      <w:marRight w:val="0"/>
      <w:marTop w:val="0"/>
      <w:marBottom w:val="0"/>
      <w:divBdr>
        <w:top w:val="none" w:sz="0" w:space="0" w:color="auto"/>
        <w:left w:val="none" w:sz="0" w:space="0" w:color="auto"/>
        <w:bottom w:val="none" w:sz="0" w:space="0" w:color="auto"/>
        <w:right w:val="none" w:sz="0" w:space="0" w:color="auto"/>
      </w:divBdr>
    </w:div>
    <w:div w:id="1460762198">
      <w:bodyDiv w:val="1"/>
      <w:marLeft w:val="0"/>
      <w:marRight w:val="0"/>
      <w:marTop w:val="0"/>
      <w:marBottom w:val="0"/>
      <w:divBdr>
        <w:top w:val="none" w:sz="0" w:space="0" w:color="auto"/>
        <w:left w:val="none" w:sz="0" w:space="0" w:color="auto"/>
        <w:bottom w:val="none" w:sz="0" w:space="0" w:color="auto"/>
        <w:right w:val="none" w:sz="0" w:space="0" w:color="auto"/>
      </w:divBdr>
    </w:div>
    <w:div w:id="1463496187">
      <w:bodyDiv w:val="1"/>
      <w:marLeft w:val="0"/>
      <w:marRight w:val="0"/>
      <w:marTop w:val="0"/>
      <w:marBottom w:val="0"/>
      <w:divBdr>
        <w:top w:val="none" w:sz="0" w:space="0" w:color="auto"/>
        <w:left w:val="none" w:sz="0" w:space="0" w:color="auto"/>
        <w:bottom w:val="none" w:sz="0" w:space="0" w:color="auto"/>
        <w:right w:val="none" w:sz="0" w:space="0" w:color="auto"/>
      </w:divBdr>
    </w:div>
    <w:div w:id="1465925518">
      <w:bodyDiv w:val="1"/>
      <w:marLeft w:val="0"/>
      <w:marRight w:val="0"/>
      <w:marTop w:val="0"/>
      <w:marBottom w:val="0"/>
      <w:divBdr>
        <w:top w:val="none" w:sz="0" w:space="0" w:color="auto"/>
        <w:left w:val="none" w:sz="0" w:space="0" w:color="auto"/>
        <w:bottom w:val="none" w:sz="0" w:space="0" w:color="auto"/>
        <w:right w:val="none" w:sz="0" w:space="0" w:color="auto"/>
      </w:divBdr>
    </w:div>
    <w:div w:id="1467625319">
      <w:bodyDiv w:val="1"/>
      <w:marLeft w:val="0"/>
      <w:marRight w:val="0"/>
      <w:marTop w:val="0"/>
      <w:marBottom w:val="0"/>
      <w:divBdr>
        <w:top w:val="none" w:sz="0" w:space="0" w:color="auto"/>
        <w:left w:val="none" w:sz="0" w:space="0" w:color="auto"/>
        <w:bottom w:val="none" w:sz="0" w:space="0" w:color="auto"/>
        <w:right w:val="none" w:sz="0" w:space="0" w:color="auto"/>
      </w:divBdr>
    </w:div>
    <w:div w:id="1499154563">
      <w:bodyDiv w:val="1"/>
      <w:marLeft w:val="0"/>
      <w:marRight w:val="0"/>
      <w:marTop w:val="0"/>
      <w:marBottom w:val="0"/>
      <w:divBdr>
        <w:top w:val="none" w:sz="0" w:space="0" w:color="auto"/>
        <w:left w:val="none" w:sz="0" w:space="0" w:color="auto"/>
        <w:bottom w:val="none" w:sz="0" w:space="0" w:color="auto"/>
        <w:right w:val="none" w:sz="0" w:space="0" w:color="auto"/>
      </w:divBdr>
    </w:div>
    <w:div w:id="1503085413">
      <w:bodyDiv w:val="1"/>
      <w:marLeft w:val="0"/>
      <w:marRight w:val="0"/>
      <w:marTop w:val="0"/>
      <w:marBottom w:val="0"/>
      <w:divBdr>
        <w:top w:val="none" w:sz="0" w:space="0" w:color="auto"/>
        <w:left w:val="none" w:sz="0" w:space="0" w:color="auto"/>
        <w:bottom w:val="none" w:sz="0" w:space="0" w:color="auto"/>
        <w:right w:val="none" w:sz="0" w:space="0" w:color="auto"/>
      </w:divBdr>
    </w:div>
    <w:div w:id="1505901189">
      <w:bodyDiv w:val="1"/>
      <w:marLeft w:val="0"/>
      <w:marRight w:val="0"/>
      <w:marTop w:val="0"/>
      <w:marBottom w:val="0"/>
      <w:divBdr>
        <w:top w:val="none" w:sz="0" w:space="0" w:color="auto"/>
        <w:left w:val="none" w:sz="0" w:space="0" w:color="auto"/>
        <w:bottom w:val="none" w:sz="0" w:space="0" w:color="auto"/>
        <w:right w:val="none" w:sz="0" w:space="0" w:color="auto"/>
      </w:divBdr>
    </w:div>
    <w:div w:id="1509446894">
      <w:bodyDiv w:val="1"/>
      <w:marLeft w:val="0"/>
      <w:marRight w:val="0"/>
      <w:marTop w:val="0"/>
      <w:marBottom w:val="0"/>
      <w:divBdr>
        <w:top w:val="none" w:sz="0" w:space="0" w:color="auto"/>
        <w:left w:val="none" w:sz="0" w:space="0" w:color="auto"/>
        <w:bottom w:val="none" w:sz="0" w:space="0" w:color="auto"/>
        <w:right w:val="none" w:sz="0" w:space="0" w:color="auto"/>
      </w:divBdr>
    </w:div>
    <w:div w:id="1524592493">
      <w:bodyDiv w:val="1"/>
      <w:marLeft w:val="0"/>
      <w:marRight w:val="0"/>
      <w:marTop w:val="0"/>
      <w:marBottom w:val="0"/>
      <w:divBdr>
        <w:top w:val="none" w:sz="0" w:space="0" w:color="auto"/>
        <w:left w:val="none" w:sz="0" w:space="0" w:color="auto"/>
        <w:bottom w:val="none" w:sz="0" w:space="0" w:color="auto"/>
        <w:right w:val="none" w:sz="0" w:space="0" w:color="auto"/>
      </w:divBdr>
    </w:div>
    <w:div w:id="1528761631">
      <w:bodyDiv w:val="1"/>
      <w:marLeft w:val="0"/>
      <w:marRight w:val="0"/>
      <w:marTop w:val="0"/>
      <w:marBottom w:val="0"/>
      <w:divBdr>
        <w:top w:val="none" w:sz="0" w:space="0" w:color="auto"/>
        <w:left w:val="none" w:sz="0" w:space="0" w:color="auto"/>
        <w:bottom w:val="none" w:sz="0" w:space="0" w:color="auto"/>
        <w:right w:val="none" w:sz="0" w:space="0" w:color="auto"/>
      </w:divBdr>
    </w:div>
    <w:div w:id="1536502859">
      <w:bodyDiv w:val="1"/>
      <w:marLeft w:val="0"/>
      <w:marRight w:val="0"/>
      <w:marTop w:val="0"/>
      <w:marBottom w:val="0"/>
      <w:divBdr>
        <w:top w:val="none" w:sz="0" w:space="0" w:color="auto"/>
        <w:left w:val="none" w:sz="0" w:space="0" w:color="auto"/>
        <w:bottom w:val="none" w:sz="0" w:space="0" w:color="auto"/>
        <w:right w:val="none" w:sz="0" w:space="0" w:color="auto"/>
      </w:divBdr>
    </w:div>
    <w:div w:id="1547983614">
      <w:bodyDiv w:val="1"/>
      <w:marLeft w:val="0"/>
      <w:marRight w:val="0"/>
      <w:marTop w:val="0"/>
      <w:marBottom w:val="0"/>
      <w:divBdr>
        <w:top w:val="none" w:sz="0" w:space="0" w:color="auto"/>
        <w:left w:val="none" w:sz="0" w:space="0" w:color="auto"/>
        <w:bottom w:val="none" w:sz="0" w:space="0" w:color="auto"/>
        <w:right w:val="none" w:sz="0" w:space="0" w:color="auto"/>
      </w:divBdr>
    </w:div>
    <w:div w:id="1575698581">
      <w:bodyDiv w:val="1"/>
      <w:marLeft w:val="0"/>
      <w:marRight w:val="0"/>
      <w:marTop w:val="0"/>
      <w:marBottom w:val="0"/>
      <w:divBdr>
        <w:top w:val="none" w:sz="0" w:space="0" w:color="auto"/>
        <w:left w:val="none" w:sz="0" w:space="0" w:color="auto"/>
        <w:bottom w:val="none" w:sz="0" w:space="0" w:color="auto"/>
        <w:right w:val="none" w:sz="0" w:space="0" w:color="auto"/>
      </w:divBdr>
    </w:div>
    <w:div w:id="1576167520">
      <w:bodyDiv w:val="1"/>
      <w:marLeft w:val="0"/>
      <w:marRight w:val="0"/>
      <w:marTop w:val="0"/>
      <w:marBottom w:val="0"/>
      <w:divBdr>
        <w:top w:val="none" w:sz="0" w:space="0" w:color="auto"/>
        <w:left w:val="none" w:sz="0" w:space="0" w:color="auto"/>
        <w:bottom w:val="none" w:sz="0" w:space="0" w:color="auto"/>
        <w:right w:val="none" w:sz="0" w:space="0" w:color="auto"/>
      </w:divBdr>
    </w:div>
    <w:div w:id="1580865416">
      <w:bodyDiv w:val="1"/>
      <w:marLeft w:val="0"/>
      <w:marRight w:val="0"/>
      <w:marTop w:val="0"/>
      <w:marBottom w:val="0"/>
      <w:divBdr>
        <w:top w:val="none" w:sz="0" w:space="0" w:color="auto"/>
        <w:left w:val="none" w:sz="0" w:space="0" w:color="auto"/>
        <w:bottom w:val="none" w:sz="0" w:space="0" w:color="auto"/>
        <w:right w:val="none" w:sz="0" w:space="0" w:color="auto"/>
      </w:divBdr>
    </w:div>
    <w:div w:id="1593540014">
      <w:bodyDiv w:val="1"/>
      <w:marLeft w:val="0"/>
      <w:marRight w:val="0"/>
      <w:marTop w:val="0"/>
      <w:marBottom w:val="0"/>
      <w:divBdr>
        <w:top w:val="none" w:sz="0" w:space="0" w:color="auto"/>
        <w:left w:val="none" w:sz="0" w:space="0" w:color="auto"/>
        <w:bottom w:val="none" w:sz="0" w:space="0" w:color="auto"/>
        <w:right w:val="none" w:sz="0" w:space="0" w:color="auto"/>
      </w:divBdr>
    </w:div>
    <w:div w:id="1596859678">
      <w:bodyDiv w:val="1"/>
      <w:marLeft w:val="0"/>
      <w:marRight w:val="0"/>
      <w:marTop w:val="0"/>
      <w:marBottom w:val="0"/>
      <w:divBdr>
        <w:top w:val="none" w:sz="0" w:space="0" w:color="auto"/>
        <w:left w:val="none" w:sz="0" w:space="0" w:color="auto"/>
        <w:bottom w:val="none" w:sz="0" w:space="0" w:color="auto"/>
        <w:right w:val="none" w:sz="0" w:space="0" w:color="auto"/>
      </w:divBdr>
    </w:div>
    <w:div w:id="1603566448">
      <w:bodyDiv w:val="1"/>
      <w:marLeft w:val="0"/>
      <w:marRight w:val="0"/>
      <w:marTop w:val="0"/>
      <w:marBottom w:val="0"/>
      <w:divBdr>
        <w:top w:val="none" w:sz="0" w:space="0" w:color="auto"/>
        <w:left w:val="none" w:sz="0" w:space="0" w:color="auto"/>
        <w:bottom w:val="none" w:sz="0" w:space="0" w:color="auto"/>
        <w:right w:val="none" w:sz="0" w:space="0" w:color="auto"/>
      </w:divBdr>
    </w:div>
    <w:div w:id="1608461152">
      <w:bodyDiv w:val="1"/>
      <w:marLeft w:val="0"/>
      <w:marRight w:val="0"/>
      <w:marTop w:val="0"/>
      <w:marBottom w:val="0"/>
      <w:divBdr>
        <w:top w:val="none" w:sz="0" w:space="0" w:color="auto"/>
        <w:left w:val="none" w:sz="0" w:space="0" w:color="auto"/>
        <w:bottom w:val="none" w:sz="0" w:space="0" w:color="auto"/>
        <w:right w:val="none" w:sz="0" w:space="0" w:color="auto"/>
      </w:divBdr>
    </w:div>
    <w:div w:id="1619676722">
      <w:bodyDiv w:val="1"/>
      <w:marLeft w:val="0"/>
      <w:marRight w:val="0"/>
      <w:marTop w:val="0"/>
      <w:marBottom w:val="0"/>
      <w:divBdr>
        <w:top w:val="none" w:sz="0" w:space="0" w:color="auto"/>
        <w:left w:val="none" w:sz="0" w:space="0" w:color="auto"/>
        <w:bottom w:val="none" w:sz="0" w:space="0" w:color="auto"/>
        <w:right w:val="none" w:sz="0" w:space="0" w:color="auto"/>
      </w:divBdr>
    </w:div>
    <w:div w:id="1621764046">
      <w:bodyDiv w:val="1"/>
      <w:marLeft w:val="0"/>
      <w:marRight w:val="0"/>
      <w:marTop w:val="0"/>
      <w:marBottom w:val="0"/>
      <w:divBdr>
        <w:top w:val="none" w:sz="0" w:space="0" w:color="auto"/>
        <w:left w:val="none" w:sz="0" w:space="0" w:color="auto"/>
        <w:bottom w:val="none" w:sz="0" w:space="0" w:color="auto"/>
        <w:right w:val="none" w:sz="0" w:space="0" w:color="auto"/>
      </w:divBdr>
    </w:div>
    <w:div w:id="1624924736">
      <w:bodyDiv w:val="1"/>
      <w:marLeft w:val="0"/>
      <w:marRight w:val="0"/>
      <w:marTop w:val="0"/>
      <w:marBottom w:val="0"/>
      <w:divBdr>
        <w:top w:val="none" w:sz="0" w:space="0" w:color="auto"/>
        <w:left w:val="none" w:sz="0" w:space="0" w:color="auto"/>
        <w:bottom w:val="none" w:sz="0" w:space="0" w:color="auto"/>
        <w:right w:val="none" w:sz="0" w:space="0" w:color="auto"/>
      </w:divBdr>
    </w:div>
    <w:div w:id="1626693906">
      <w:bodyDiv w:val="1"/>
      <w:marLeft w:val="0"/>
      <w:marRight w:val="0"/>
      <w:marTop w:val="0"/>
      <w:marBottom w:val="0"/>
      <w:divBdr>
        <w:top w:val="none" w:sz="0" w:space="0" w:color="auto"/>
        <w:left w:val="none" w:sz="0" w:space="0" w:color="auto"/>
        <w:bottom w:val="none" w:sz="0" w:space="0" w:color="auto"/>
        <w:right w:val="none" w:sz="0" w:space="0" w:color="auto"/>
      </w:divBdr>
    </w:div>
    <w:div w:id="1638145006">
      <w:bodyDiv w:val="1"/>
      <w:marLeft w:val="0"/>
      <w:marRight w:val="0"/>
      <w:marTop w:val="0"/>
      <w:marBottom w:val="0"/>
      <w:divBdr>
        <w:top w:val="none" w:sz="0" w:space="0" w:color="auto"/>
        <w:left w:val="none" w:sz="0" w:space="0" w:color="auto"/>
        <w:bottom w:val="none" w:sz="0" w:space="0" w:color="auto"/>
        <w:right w:val="none" w:sz="0" w:space="0" w:color="auto"/>
      </w:divBdr>
    </w:div>
    <w:div w:id="1642808780">
      <w:bodyDiv w:val="1"/>
      <w:marLeft w:val="0"/>
      <w:marRight w:val="0"/>
      <w:marTop w:val="0"/>
      <w:marBottom w:val="0"/>
      <w:divBdr>
        <w:top w:val="none" w:sz="0" w:space="0" w:color="auto"/>
        <w:left w:val="none" w:sz="0" w:space="0" w:color="auto"/>
        <w:bottom w:val="none" w:sz="0" w:space="0" w:color="auto"/>
        <w:right w:val="none" w:sz="0" w:space="0" w:color="auto"/>
      </w:divBdr>
    </w:div>
    <w:div w:id="1653636040">
      <w:bodyDiv w:val="1"/>
      <w:marLeft w:val="0"/>
      <w:marRight w:val="0"/>
      <w:marTop w:val="0"/>
      <w:marBottom w:val="0"/>
      <w:divBdr>
        <w:top w:val="none" w:sz="0" w:space="0" w:color="auto"/>
        <w:left w:val="none" w:sz="0" w:space="0" w:color="auto"/>
        <w:bottom w:val="none" w:sz="0" w:space="0" w:color="auto"/>
        <w:right w:val="none" w:sz="0" w:space="0" w:color="auto"/>
      </w:divBdr>
    </w:div>
    <w:div w:id="1663191412">
      <w:bodyDiv w:val="1"/>
      <w:marLeft w:val="0"/>
      <w:marRight w:val="0"/>
      <w:marTop w:val="0"/>
      <w:marBottom w:val="0"/>
      <w:divBdr>
        <w:top w:val="none" w:sz="0" w:space="0" w:color="auto"/>
        <w:left w:val="none" w:sz="0" w:space="0" w:color="auto"/>
        <w:bottom w:val="none" w:sz="0" w:space="0" w:color="auto"/>
        <w:right w:val="none" w:sz="0" w:space="0" w:color="auto"/>
      </w:divBdr>
    </w:div>
    <w:div w:id="1663241762">
      <w:bodyDiv w:val="1"/>
      <w:marLeft w:val="0"/>
      <w:marRight w:val="0"/>
      <w:marTop w:val="0"/>
      <w:marBottom w:val="0"/>
      <w:divBdr>
        <w:top w:val="none" w:sz="0" w:space="0" w:color="auto"/>
        <w:left w:val="none" w:sz="0" w:space="0" w:color="auto"/>
        <w:bottom w:val="none" w:sz="0" w:space="0" w:color="auto"/>
        <w:right w:val="none" w:sz="0" w:space="0" w:color="auto"/>
      </w:divBdr>
    </w:div>
    <w:div w:id="1665470043">
      <w:bodyDiv w:val="1"/>
      <w:marLeft w:val="0"/>
      <w:marRight w:val="0"/>
      <w:marTop w:val="0"/>
      <w:marBottom w:val="0"/>
      <w:divBdr>
        <w:top w:val="none" w:sz="0" w:space="0" w:color="auto"/>
        <w:left w:val="none" w:sz="0" w:space="0" w:color="auto"/>
        <w:bottom w:val="none" w:sz="0" w:space="0" w:color="auto"/>
        <w:right w:val="none" w:sz="0" w:space="0" w:color="auto"/>
      </w:divBdr>
    </w:div>
    <w:div w:id="1668513681">
      <w:bodyDiv w:val="1"/>
      <w:marLeft w:val="0"/>
      <w:marRight w:val="0"/>
      <w:marTop w:val="0"/>
      <w:marBottom w:val="0"/>
      <w:divBdr>
        <w:top w:val="none" w:sz="0" w:space="0" w:color="auto"/>
        <w:left w:val="none" w:sz="0" w:space="0" w:color="auto"/>
        <w:bottom w:val="none" w:sz="0" w:space="0" w:color="auto"/>
        <w:right w:val="none" w:sz="0" w:space="0" w:color="auto"/>
      </w:divBdr>
    </w:div>
    <w:div w:id="1679120510">
      <w:bodyDiv w:val="1"/>
      <w:marLeft w:val="0"/>
      <w:marRight w:val="0"/>
      <w:marTop w:val="0"/>
      <w:marBottom w:val="0"/>
      <w:divBdr>
        <w:top w:val="none" w:sz="0" w:space="0" w:color="auto"/>
        <w:left w:val="none" w:sz="0" w:space="0" w:color="auto"/>
        <w:bottom w:val="none" w:sz="0" w:space="0" w:color="auto"/>
        <w:right w:val="none" w:sz="0" w:space="0" w:color="auto"/>
      </w:divBdr>
    </w:div>
    <w:div w:id="1702390112">
      <w:bodyDiv w:val="1"/>
      <w:marLeft w:val="0"/>
      <w:marRight w:val="0"/>
      <w:marTop w:val="0"/>
      <w:marBottom w:val="0"/>
      <w:divBdr>
        <w:top w:val="none" w:sz="0" w:space="0" w:color="auto"/>
        <w:left w:val="none" w:sz="0" w:space="0" w:color="auto"/>
        <w:bottom w:val="none" w:sz="0" w:space="0" w:color="auto"/>
        <w:right w:val="none" w:sz="0" w:space="0" w:color="auto"/>
      </w:divBdr>
    </w:div>
    <w:div w:id="1705520042">
      <w:bodyDiv w:val="1"/>
      <w:marLeft w:val="0"/>
      <w:marRight w:val="0"/>
      <w:marTop w:val="0"/>
      <w:marBottom w:val="0"/>
      <w:divBdr>
        <w:top w:val="none" w:sz="0" w:space="0" w:color="auto"/>
        <w:left w:val="none" w:sz="0" w:space="0" w:color="auto"/>
        <w:bottom w:val="none" w:sz="0" w:space="0" w:color="auto"/>
        <w:right w:val="none" w:sz="0" w:space="0" w:color="auto"/>
      </w:divBdr>
    </w:div>
    <w:div w:id="1706052745">
      <w:bodyDiv w:val="1"/>
      <w:marLeft w:val="0"/>
      <w:marRight w:val="0"/>
      <w:marTop w:val="0"/>
      <w:marBottom w:val="0"/>
      <w:divBdr>
        <w:top w:val="none" w:sz="0" w:space="0" w:color="auto"/>
        <w:left w:val="none" w:sz="0" w:space="0" w:color="auto"/>
        <w:bottom w:val="none" w:sz="0" w:space="0" w:color="auto"/>
        <w:right w:val="none" w:sz="0" w:space="0" w:color="auto"/>
      </w:divBdr>
    </w:div>
    <w:div w:id="1720010469">
      <w:bodyDiv w:val="1"/>
      <w:marLeft w:val="0"/>
      <w:marRight w:val="0"/>
      <w:marTop w:val="0"/>
      <w:marBottom w:val="0"/>
      <w:divBdr>
        <w:top w:val="none" w:sz="0" w:space="0" w:color="auto"/>
        <w:left w:val="none" w:sz="0" w:space="0" w:color="auto"/>
        <w:bottom w:val="none" w:sz="0" w:space="0" w:color="auto"/>
        <w:right w:val="none" w:sz="0" w:space="0" w:color="auto"/>
      </w:divBdr>
    </w:div>
    <w:div w:id="1742561057">
      <w:bodyDiv w:val="1"/>
      <w:marLeft w:val="0"/>
      <w:marRight w:val="0"/>
      <w:marTop w:val="0"/>
      <w:marBottom w:val="0"/>
      <w:divBdr>
        <w:top w:val="none" w:sz="0" w:space="0" w:color="auto"/>
        <w:left w:val="none" w:sz="0" w:space="0" w:color="auto"/>
        <w:bottom w:val="none" w:sz="0" w:space="0" w:color="auto"/>
        <w:right w:val="none" w:sz="0" w:space="0" w:color="auto"/>
      </w:divBdr>
    </w:div>
    <w:div w:id="1751267116">
      <w:bodyDiv w:val="1"/>
      <w:marLeft w:val="0"/>
      <w:marRight w:val="0"/>
      <w:marTop w:val="0"/>
      <w:marBottom w:val="0"/>
      <w:divBdr>
        <w:top w:val="none" w:sz="0" w:space="0" w:color="auto"/>
        <w:left w:val="none" w:sz="0" w:space="0" w:color="auto"/>
        <w:bottom w:val="none" w:sz="0" w:space="0" w:color="auto"/>
        <w:right w:val="none" w:sz="0" w:space="0" w:color="auto"/>
      </w:divBdr>
    </w:div>
    <w:div w:id="1756512772">
      <w:bodyDiv w:val="1"/>
      <w:marLeft w:val="0"/>
      <w:marRight w:val="0"/>
      <w:marTop w:val="0"/>
      <w:marBottom w:val="0"/>
      <w:divBdr>
        <w:top w:val="none" w:sz="0" w:space="0" w:color="auto"/>
        <w:left w:val="none" w:sz="0" w:space="0" w:color="auto"/>
        <w:bottom w:val="none" w:sz="0" w:space="0" w:color="auto"/>
        <w:right w:val="none" w:sz="0" w:space="0" w:color="auto"/>
      </w:divBdr>
    </w:div>
    <w:div w:id="1759517453">
      <w:bodyDiv w:val="1"/>
      <w:marLeft w:val="0"/>
      <w:marRight w:val="0"/>
      <w:marTop w:val="0"/>
      <w:marBottom w:val="0"/>
      <w:divBdr>
        <w:top w:val="none" w:sz="0" w:space="0" w:color="auto"/>
        <w:left w:val="none" w:sz="0" w:space="0" w:color="auto"/>
        <w:bottom w:val="none" w:sz="0" w:space="0" w:color="auto"/>
        <w:right w:val="none" w:sz="0" w:space="0" w:color="auto"/>
      </w:divBdr>
    </w:div>
    <w:div w:id="1764035234">
      <w:bodyDiv w:val="1"/>
      <w:marLeft w:val="0"/>
      <w:marRight w:val="0"/>
      <w:marTop w:val="0"/>
      <w:marBottom w:val="0"/>
      <w:divBdr>
        <w:top w:val="none" w:sz="0" w:space="0" w:color="auto"/>
        <w:left w:val="none" w:sz="0" w:space="0" w:color="auto"/>
        <w:bottom w:val="none" w:sz="0" w:space="0" w:color="auto"/>
        <w:right w:val="none" w:sz="0" w:space="0" w:color="auto"/>
      </w:divBdr>
    </w:div>
    <w:div w:id="1773167842">
      <w:bodyDiv w:val="1"/>
      <w:marLeft w:val="0"/>
      <w:marRight w:val="0"/>
      <w:marTop w:val="0"/>
      <w:marBottom w:val="0"/>
      <w:divBdr>
        <w:top w:val="none" w:sz="0" w:space="0" w:color="auto"/>
        <w:left w:val="none" w:sz="0" w:space="0" w:color="auto"/>
        <w:bottom w:val="none" w:sz="0" w:space="0" w:color="auto"/>
        <w:right w:val="none" w:sz="0" w:space="0" w:color="auto"/>
      </w:divBdr>
    </w:div>
    <w:div w:id="1775133110">
      <w:bodyDiv w:val="1"/>
      <w:marLeft w:val="0"/>
      <w:marRight w:val="0"/>
      <w:marTop w:val="0"/>
      <w:marBottom w:val="0"/>
      <w:divBdr>
        <w:top w:val="none" w:sz="0" w:space="0" w:color="auto"/>
        <w:left w:val="none" w:sz="0" w:space="0" w:color="auto"/>
        <w:bottom w:val="none" w:sz="0" w:space="0" w:color="auto"/>
        <w:right w:val="none" w:sz="0" w:space="0" w:color="auto"/>
      </w:divBdr>
    </w:div>
    <w:div w:id="1776513494">
      <w:bodyDiv w:val="1"/>
      <w:marLeft w:val="0"/>
      <w:marRight w:val="0"/>
      <w:marTop w:val="0"/>
      <w:marBottom w:val="0"/>
      <w:divBdr>
        <w:top w:val="none" w:sz="0" w:space="0" w:color="auto"/>
        <w:left w:val="none" w:sz="0" w:space="0" w:color="auto"/>
        <w:bottom w:val="none" w:sz="0" w:space="0" w:color="auto"/>
        <w:right w:val="none" w:sz="0" w:space="0" w:color="auto"/>
      </w:divBdr>
    </w:div>
    <w:div w:id="1777403802">
      <w:bodyDiv w:val="1"/>
      <w:marLeft w:val="0"/>
      <w:marRight w:val="0"/>
      <w:marTop w:val="0"/>
      <w:marBottom w:val="0"/>
      <w:divBdr>
        <w:top w:val="none" w:sz="0" w:space="0" w:color="auto"/>
        <w:left w:val="none" w:sz="0" w:space="0" w:color="auto"/>
        <w:bottom w:val="none" w:sz="0" w:space="0" w:color="auto"/>
        <w:right w:val="none" w:sz="0" w:space="0" w:color="auto"/>
      </w:divBdr>
    </w:div>
    <w:div w:id="1800368853">
      <w:bodyDiv w:val="1"/>
      <w:marLeft w:val="0"/>
      <w:marRight w:val="0"/>
      <w:marTop w:val="0"/>
      <w:marBottom w:val="0"/>
      <w:divBdr>
        <w:top w:val="none" w:sz="0" w:space="0" w:color="auto"/>
        <w:left w:val="none" w:sz="0" w:space="0" w:color="auto"/>
        <w:bottom w:val="none" w:sz="0" w:space="0" w:color="auto"/>
        <w:right w:val="none" w:sz="0" w:space="0" w:color="auto"/>
      </w:divBdr>
    </w:div>
    <w:div w:id="1801023910">
      <w:bodyDiv w:val="1"/>
      <w:marLeft w:val="0"/>
      <w:marRight w:val="0"/>
      <w:marTop w:val="0"/>
      <w:marBottom w:val="0"/>
      <w:divBdr>
        <w:top w:val="none" w:sz="0" w:space="0" w:color="auto"/>
        <w:left w:val="none" w:sz="0" w:space="0" w:color="auto"/>
        <w:bottom w:val="none" w:sz="0" w:space="0" w:color="auto"/>
        <w:right w:val="none" w:sz="0" w:space="0" w:color="auto"/>
      </w:divBdr>
    </w:div>
    <w:div w:id="1804804588">
      <w:bodyDiv w:val="1"/>
      <w:marLeft w:val="0"/>
      <w:marRight w:val="0"/>
      <w:marTop w:val="0"/>
      <w:marBottom w:val="0"/>
      <w:divBdr>
        <w:top w:val="none" w:sz="0" w:space="0" w:color="auto"/>
        <w:left w:val="none" w:sz="0" w:space="0" w:color="auto"/>
        <w:bottom w:val="none" w:sz="0" w:space="0" w:color="auto"/>
        <w:right w:val="none" w:sz="0" w:space="0" w:color="auto"/>
      </w:divBdr>
    </w:div>
    <w:div w:id="1835493207">
      <w:bodyDiv w:val="1"/>
      <w:marLeft w:val="0"/>
      <w:marRight w:val="0"/>
      <w:marTop w:val="0"/>
      <w:marBottom w:val="0"/>
      <w:divBdr>
        <w:top w:val="none" w:sz="0" w:space="0" w:color="auto"/>
        <w:left w:val="none" w:sz="0" w:space="0" w:color="auto"/>
        <w:bottom w:val="none" w:sz="0" w:space="0" w:color="auto"/>
        <w:right w:val="none" w:sz="0" w:space="0" w:color="auto"/>
      </w:divBdr>
    </w:div>
    <w:div w:id="1835995611">
      <w:bodyDiv w:val="1"/>
      <w:marLeft w:val="0"/>
      <w:marRight w:val="0"/>
      <w:marTop w:val="0"/>
      <w:marBottom w:val="0"/>
      <w:divBdr>
        <w:top w:val="none" w:sz="0" w:space="0" w:color="auto"/>
        <w:left w:val="none" w:sz="0" w:space="0" w:color="auto"/>
        <w:bottom w:val="none" w:sz="0" w:space="0" w:color="auto"/>
        <w:right w:val="none" w:sz="0" w:space="0" w:color="auto"/>
      </w:divBdr>
    </w:div>
    <w:div w:id="1851528103">
      <w:bodyDiv w:val="1"/>
      <w:marLeft w:val="0"/>
      <w:marRight w:val="0"/>
      <w:marTop w:val="0"/>
      <w:marBottom w:val="0"/>
      <w:divBdr>
        <w:top w:val="none" w:sz="0" w:space="0" w:color="auto"/>
        <w:left w:val="none" w:sz="0" w:space="0" w:color="auto"/>
        <w:bottom w:val="none" w:sz="0" w:space="0" w:color="auto"/>
        <w:right w:val="none" w:sz="0" w:space="0" w:color="auto"/>
      </w:divBdr>
    </w:div>
    <w:div w:id="1863935407">
      <w:bodyDiv w:val="1"/>
      <w:marLeft w:val="0"/>
      <w:marRight w:val="0"/>
      <w:marTop w:val="0"/>
      <w:marBottom w:val="0"/>
      <w:divBdr>
        <w:top w:val="none" w:sz="0" w:space="0" w:color="auto"/>
        <w:left w:val="none" w:sz="0" w:space="0" w:color="auto"/>
        <w:bottom w:val="none" w:sz="0" w:space="0" w:color="auto"/>
        <w:right w:val="none" w:sz="0" w:space="0" w:color="auto"/>
      </w:divBdr>
    </w:div>
    <w:div w:id="1864711034">
      <w:bodyDiv w:val="1"/>
      <w:marLeft w:val="0"/>
      <w:marRight w:val="0"/>
      <w:marTop w:val="0"/>
      <w:marBottom w:val="0"/>
      <w:divBdr>
        <w:top w:val="none" w:sz="0" w:space="0" w:color="auto"/>
        <w:left w:val="none" w:sz="0" w:space="0" w:color="auto"/>
        <w:bottom w:val="none" w:sz="0" w:space="0" w:color="auto"/>
        <w:right w:val="none" w:sz="0" w:space="0" w:color="auto"/>
      </w:divBdr>
    </w:div>
    <w:div w:id="1873225717">
      <w:bodyDiv w:val="1"/>
      <w:marLeft w:val="0"/>
      <w:marRight w:val="0"/>
      <w:marTop w:val="0"/>
      <w:marBottom w:val="0"/>
      <w:divBdr>
        <w:top w:val="none" w:sz="0" w:space="0" w:color="auto"/>
        <w:left w:val="none" w:sz="0" w:space="0" w:color="auto"/>
        <w:bottom w:val="none" w:sz="0" w:space="0" w:color="auto"/>
        <w:right w:val="none" w:sz="0" w:space="0" w:color="auto"/>
      </w:divBdr>
    </w:div>
    <w:div w:id="1876504853">
      <w:bodyDiv w:val="1"/>
      <w:marLeft w:val="0"/>
      <w:marRight w:val="0"/>
      <w:marTop w:val="0"/>
      <w:marBottom w:val="0"/>
      <w:divBdr>
        <w:top w:val="none" w:sz="0" w:space="0" w:color="auto"/>
        <w:left w:val="none" w:sz="0" w:space="0" w:color="auto"/>
        <w:bottom w:val="none" w:sz="0" w:space="0" w:color="auto"/>
        <w:right w:val="none" w:sz="0" w:space="0" w:color="auto"/>
      </w:divBdr>
    </w:div>
    <w:div w:id="1885601971">
      <w:bodyDiv w:val="1"/>
      <w:marLeft w:val="0"/>
      <w:marRight w:val="0"/>
      <w:marTop w:val="0"/>
      <w:marBottom w:val="0"/>
      <w:divBdr>
        <w:top w:val="none" w:sz="0" w:space="0" w:color="auto"/>
        <w:left w:val="none" w:sz="0" w:space="0" w:color="auto"/>
        <w:bottom w:val="none" w:sz="0" w:space="0" w:color="auto"/>
        <w:right w:val="none" w:sz="0" w:space="0" w:color="auto"/>
      </w:divBdr>
    </w:div>
    <w:div w:id="1889413150">
      <w:bodyDiv w:val="1"/>
      <w:marLeft w:val="0"/>
      <w:marRight w:val="0"/>
      <w:marTop w:val="0"/>
      <w:marBottom w:val="0"/>
      <w:divBdr>
        <w:top w:val="none" w:sz="0" w:space="0" w:color="auto"/>
        <w:left w:val="none" w:sz="0" w:space="0" w:color="auto"/>
        <w:bottom w:val="none" w:sz="0" w:space="0" w:color="auto"/>
        <w:right w:val="none" w:sz="0" w:space="0" w:color="auto"/>
      </w:divBdr>
    </w:div>
    <w:div w:id="1893225360">
      <w:bodyDiv w:val="1"/>
      <w:marLeft w:val="0"/>
      <w:marRight w:val="0"/>
      <w:marTop w:val="0"/>
      <w:marBottom w:val="0"/>
      <w:divBdr>
        <w:top w:val="none" w:sz="0" w:space="0" w:color="auto"/>
        <w:left w:val="none" w:sz="0" w:space="0" w:color="auto"/>
        <w:bottom w:val="none" w:sz="0" w:space="0" w:color="auto"/>
        <w:right w:val="none" w:sz="0" w:space="0" w:color="auto"/>
      </w:divBdr>
    </w:div>
    <w:div w:id="1936282584">
      <w:bodyDiv w:val="1"/>
      <w:marLeft w:val="0"/>
      <w:marRight w:val="0"/>
      <w:marTop w:val="0"/>
      <w:marBottom w:val="0"/>
      <w:divBdr>
        <w:top w:val="none" w:sz="0" w:space="0" w:color="auto"/>
        <w:left w:val="none" w:sz="0" w:space="0" w:color="auto"/>
        <w:bottom w:val="none" w:sz="0" w:space="0" w:color="auto"/>
        <w:right w:val="none" w:sz="0" w:space="0" w:color="auto"/>
      </w:divBdr>
    </w:div>
    <w:div w:id="1936743319">
      <w:bodyDiv w:val="1"/>
      <w:marLeft w:val="0"/>
      <w:marRight w:val="0"/>
      <w:marTop w:val="0"/>
      <w:marBottom w:val="0"/>
      <w:divBdr>
        <w:top w:val="none" w:sz="0" w:space="0" w:color="auto"/>
        <w:left w:val="none" w:sz="0" w:space="0" w:color="auto"/>
        <w:bottom w:val="none" w:sz="0" w:space="0" w:color="auto"/>
        <w:right w:val="none" w:sz="0" w:space="0" w:color="auto"/>
      </w:divBdr>
    </w:div>
    <w:div w:id="1937205932">
      <w:bodyDiv w:val="1"/>
      <w:marLeft w:val="0"/>
      <w:marRight w:val="0"/>
      <w:marTop w:val="0"/>
      <w:marBottom w:val="0"/>
      <w:divBdr>
        <w:top w:val="none" w:sz="0" w:space="0" w:color="auto"/>
        <w:left w:val="none" w:sz="0" w:space="0" w:color="auto"/>
        <w:bottom w:val="none" w:sz="0" w:space="0" w:color="auto"/>
        <w:right w:val="none" w:sz="0" w:space="0" w:color="auto"/>
      </w:divBdr>
    </w:div>
    <w:div w:id="1937903320">
      <w:bodyDiv w:val="1"/>
      <w:marLeft w:val="0"/>
      <w:marRight w:val="0"/>
      <w:marTop w:val="0"/>
      <w:marBottom w:val="0"/>
      <w:divBdr>
        <w:top w:val="none" w:sz="0" w:space="0" w:color="auto"/>
        <w:left w:val="none" w:sz="0" w:space="0" w:color="auto"/>
        <w:bottom w:val="none" w:sz="0" w:space="0" w:color="auto"/>
        <w:right w:val="none" w:sz="0" w:space="0" w:color="auto"/>
      </w:divBdr>
    </w:div>
    <w:div w:id="1947736995">
      <w:bodyDiv w:val="1"/>
      <w:marLeft w:val="0"/>
      <w:marRight w:val="0"/>
      <w:marTop w:val="0"/>
      <w:marBottom w:val="0"/>
      <w:divBdr>
        <w:top w:val="none" w:sz="0" w:space="0" w:color="auto"/>
        <w:left w:val="none" w:sz="0" w:space="0" w:color="auto"/>
        <w:bottom w:val="none" w:sz="0" w:space="0" w:color="auto"/>
        <w:right w:val="none" w:sz="0" w:space="0" w:color="auto"/>
      </w:divBdr>
    </w:div>
    <w:div w:id="1959337592">
      <w:bodyDiv w:val="1"/>
      <w:marLeft w:val="0"/>
      <w:marRight w:val="0"/>
      <w:marTop w:val="0"/>
      <w:marBottom w:val="0"/>
      <w:divBdr>
        <w:top w:val="none" w:sz="0" w:space="0" w:color="auto"/>
        <w:left w:val="none" w:sz="0" w:space="0" w:color="auto"/>
        <w:bottom w:val="none" w:sz="0" w:space="0" w:color="auto"/>
        <w:right w:val="none" w:sz="0" w:space="0" w:color="auto"/>
      </w:divBdr>
    </w:div>
    <w:div w:id="1972326801">
      <w:bodyDiv w:val="1"/>
      <w:marLeft w:val="0"/>
      <w:marRight w:val="0"/>
      <w:marTop w:val="0"/>
      <w:marBottom w:val="0"/>
      <w:divBdr>
        <w:top w:val="none" w:sz="0" w:space="0" w:color="auto"/>
        <w:left w:val="none" w:sz="0" w:space="0" w:color="auto"/>
        <w:bottom w:val="none" w:sz="0" w:space="0" w:color="auto"/>
        <w:right w:val="none" w:sz="0" w:space="0" w:color="auto"/>
      </w:divBdr>
    </w:div>
    <w:div w:id="1972979876">
      <w:bodyDiv w:val="1"/>
      <w:marLeft w:val="0"/>
      <w:marRight w:val="0"/>
      <w:marTop w:val="0"/>
      <w:marBottom w:val="0"/>
      <w:divBdr>
        <w:top w:val="none" w:sz="0" w:space="0" w:color="auto"/>
        <w:left w:val="none" w:sz="0" w:space="0" w:color="auto"/>
        <w:bottom w:val="none" w:sz="0" w:space="0" w:color="auto"/>
        <w:right w:val="none" w:sz="0" w:space="0" w:color="auto"/>
      </w:divBdr>
    </w:div>
    <w:div w:id="1974827747">
      <w:bodyDiv w:val="1"/>
      <w:marLeft w:val="0"/>
      <w:marRight w:val="0"/>
      <w:marTop w:val="0"/>
      <w:marBottom w:val="0"/>
      <w:divBdr>
        <w:top w:val="none" w:sz="0" w:space="0" w:color="auto"/>
        <w:left w:val="none" w:sz="0" w:space="0" w:color="auto"/>
        <w:bottom w:val="none" w:sz="0" w:space="0" w:color="auto"/>
        <w:right w:val="none" w:sz="0" w:space="0" w:color="auto"/>
      </w:divBdr>
    </w:div>
    <w:div w:id="1980530591">
      <w:bodyDiv w:val="1"/>
      <w:marLeft w:val="0"/>
      <w:marRight w:val="0"/>
      <w:marTop w:val="0"/>
      <w:marBottom w:val="0"/>
      <w:divBdr>
        <w:top w:val="none" w:sz="0" w:space="0" w:color="auto"/>
        <w:left w:val="none" w:sz="0" w:space="0" w:color="auto"/>
        <w:bottom w:val="none" w:sz="0" w:space="0" w:color="auto"/>
        <w:right w:val="none" w:sz="0" w:space="0" w:color="auto"/>
      </w:divBdr>
    </w:div>
    <w:div w:id="1980918752">
      <w:bodyDiv w:val="1"/>
      <w:marLeft w:val="0"/>
      <w:marRight w:val="0"/>
      <w:marTop w:val="0"/>
      <w:marBottom w:val="0"/>
      <w:divBdr>
        <w:top w:val="none" w:sz="0" w:space="0" w:color="auto"/>
        <w:left w:val="none" w:sz="0" w:space="0" w:color="auto"/>
        <w:bottom w:val="none" w:sz="0" w:space="0" w:color="auto"/>
        <w:right w:val="none" w:sz="0" w:space="0" w:color="auto"/>
      </w:divBdr>
    </w:div>
    <w:div w:id="1995983249">
      <w:bodyDiv w:val="1"/>
      <w:marLeft w:val="0"/>
      <w:marRight w:val="0"/>
      <w:marTop w:val="0"/>
      <w:marBottom w:val="0"/>
      <w:divBdr>
        <w:top w:val="none" w:sz="0" w:space="0" w:color="auto"/>
        <w:left w:val="none" w:sz="0" w:space="0" w:color="auto"/>
        <w:bottom w:val="none" w:sz="0" w:space="0" w:color="auto"/>
        <w:right w:val="none" w:sz="0" w:space="0" w:color="auto"/>
      </w:divBdr>
    </w:div>
    <w:div w:id="1998458885">
      <w:bodyDiv w:val="1"/>
      <w:marLeft w:val="0"/>
      <w:marRight w:val="0"/>
      <w:marTop w:val="0"/>
      <w:marBottom w:val="0"/>
      <w:divBdr>
        <w:top w:val="none" w:sz="0" w:space="0" w:color="auto"/>
        <w:left w:val="none" w:sz="0" w:space="0" w:color="auto"/>
        <w:bottom w:val="none" w:sz="0" w:space="0" w:color="auto"/>
        <w:right w:val="none" w:sz="0" w:space="0" w:color="auto"/>
      </w:divBdr>
    </w:div>
    <w:div w:id="2003511551">
      <w:bodyDiv w:val="1"/>
      <w:marLeft w:val="0"/>
      <w:marRight w:val="0"/>
      <w:marTop w:val="0"/>
      <w:marBottom w:val="0"/>
      <w:divBdr>
        <w:top w:val="none" w:sz="0" w:space="0" w:color="auto"/>
        <w:left w:val="none" w:sz="0" w:space="0" w:color="auto"/>
        <w:bottom w:val="none" w:sz="0" w:space="0" w:color="auto"/>
        <w:right w:val="none" w:sz="0" w:space="0" w:color="auto"/>
      </w:divBdr>
    </w:div>
    <w:div w:id="2004315241">
      <w:bodyDiv w:val="1"/>
      <w:marLeft w:val="0"/>
      <w:marRight w:val="0"/>
      <w:marTop w:val="0"/>
      <w:marBottom w:val="0"/>
      <w:divBdr>
        <w:top w:val="none" w:sz="0" w:space="0" w:color="auto"/>
        <w:left w:val="none" w:sz="0" w:space="0" w:color="auto"/>
        <w:bottom w:val="none" w:sz="0" w:space="0" w:color="auto"/>
        <w:right w:val="none" w:sz="0" w:space="0" w:color="auto"/>
      </w:divBdr>
    </w:div>
    <w:div w:id="2026320825">
      <w:bodyDiv w:val="1"/>
      <w:marLeft w:val="0"/>
      <w:marRight w:val="0"/>
      <w:marTop w:val="0"/>
      <w:marBottom w:val="0"/>
      <w:divBdr>
        <w:top w:val="none" w:sz="0" w:space="0" w:color="auto"/>
        <w:left w:val="none" w:sz="0" w:space="0" w:color="auto"/>
        <w:bottom w:val="none" w:sz="0" w:space="0" w:color="auto"/>
        <w:right w:val="none" w:sz="0" w:space="0" w:color="auto"/>
      </w:divBdr>
    </w:div>
    <w:div w:id="2035766461">
      <w:bodyDiv w:val="1"/>
      <w:marLeft w:val="0"/>
      <w:marRight w:val="0"/>
      <w:marTop w:val="0"/>
      <w:marBottom w:val="0"/>
      <w:divBdr>
        <w:top w:val="none" w:sz="0" w:space="0" w:color="auto"/>
        <w:left w:val="none" w:sz="0" w:space="0" w:color="auto"/>
        <w:bottom w:val="none" w:sz="0" w:space="0" w:color="auto"/>
        <w:right w:val="none" w:sz="0" w:space="0" w:color="auto"/>
      </w:divBdr>
    </w:div>
    <w:div w:id="2037391874">
      <w:bodyDiv w:val="1"/>
      <w:marLeft w:val="0"/>
      <w:marRight w:val="0"/>
      <w:marTop w:val="0"/>
      <w:marBottom w:val="0"/>
      <w:divBdr>
        <w:top w:val="none" w:sz="0" w:space="0" w:color="auto"/>
        <w:left w:val="none" w:sz="0" w:space="0" w:color="auto"/>
        <w:bottom w:val="none" w:sz="0" w:space="0" w:color="auto"/>
        <w:right w:val="none" w:sz="0" w:space="0" w:color="auto"/>
      </w:divBdr>
    </w:div>
    <w:div w:id="2039624423">
      <w:bodyDiv w:val="1"/>
      <w:marLeft w:val="0"/>
      <w:marRight w:val="0"/>
      <w:marTop w:val="0"/>
      <w:marBottom w:val="0"/>
      <w:divBdr>
        <w:top w:val="none" w:sz="0" w:space="0" w:color="auto"/>
        <w:left w:val="none" w:sz="0" w:space="0" w:color="auto"/>
        <w:bottom w:val="none" w:sz="0" w:space="0" w:color="auto"/>
        <w:right w:val="none" w:sz="0" w:space="0" w:color="auto"/>
      </w:divBdr>
    </w:div>
    <w:div w:id="2040617589">
      <w:bodyDiv w:val="1"/>
      <w:marLeft w:val="0"/>
      <w:marRight w:val="0"/>
      <w:marTop w:val="0"/>
      <w:marBottom w:val="0"/>
      <w:divBdr>
        <w:top w:val="none" w:sz="0" w:space="0" w:color="auto"/>
        <w:left w:val="none" w:sz="0" w:space="0" w:color="auto"/>
        <w:bottom w:val="none" w:sz="0" w:space="0" w:color="auto"/>
        <w:right w:val="none" w:sz="0" w:space="0" w:color="auto"/>
      </w:divBdr>
    </w:div>
    <w:div w:id="2041666202">
      <w:bodyDiv w:val="1"/>
      <w:marLeft w:val="0"/>
      <w:marRight w:val="0"/>
      <w:marTop w:val="0"/>
      <w:marBottom w:val="0"/>
      <w:divBdr>
        <w:top w:val="none" w:sz="0" w:space="0" w:color="auto"/>
        <w:left w:val="none" w:sz="0" w:space="0" w:color="auto"/>
        <w:bottom w:val="none" w:sz="0" w:space="0" w:color="auto"/>
        <w:right w:val="none" w:sz="0" w:space="0" w:color="auto"/>
      </w:divBdr>
    </w:div>
    <w:div w:id="2055692338">
      <w:bodyDiv w:val="1"/>
      <w:marLeft w:val="0"/>
      <w:marRight w:val="0"/>
      <w:marTop w:val="0"/>
      <w:marBottom w:val="0"/>
      <w:divBdr>
        <w:top w:val="none" w:sz="0" w:space="0" w:color="auto"/>
        <w:left w:val="none" w:sz="0" w:space="0" w:color="auto"/>
        <w:bottom w:val="none" w:sz="0" w:space="0" w:color="auto"/>
        <w:right w:val="none" w:sz="0" w:space="0" w:color="auto"/>
      </w:divBdr>
    </w:div>
    <w:div w:id="2063554066">
      <w:bodyDiv w:val="1"/>
      <w:marLeft w:val="0"/>
      <w:marRight w:val="0"/>
      <w:marTop w:val="0"/>
      <w:marBottom w:val="0"/>
      <w:divBdr>
        <w:top w:val="none" w:sz="0" w:space="0" w:color="auto"/>
        <w:left w:val="none" w:sz="0" w:space="0" w:color="auto"/>
        <w:bottom w:val="none" w:sz="0" w:space="0" w:color="auto"/>
        <w:right w:val="none" w:sz="0" w:space="0" w:color="auto"/>
      </w:divBdr>
    </w:div>
    <w:div w:id="2067681926">
      <w:bodyDiv w:val="1"/>
      <w:marLeft w:val="0"/>
      <w:marRight w:val="0"/>
      <w:marTop w:val="0"/>
      <w:marBottom w:val="0"/>
      <w:divBdr>
        <w:top w:val="none" w:sz="0" w:space="0" w:color="auto"/>
        <w:left w:val="none" w:sz="0" w:space="0" w:color="auto"/>
        <w:bottom w:val="none" w:sz="0" w:space="0" w:color="auto"/>
        <w:right w:val="none" w:sz="0" w:space="0" w:color="auto"/>
      </w:divBdr>
    </w:div>
    <w:div w:id="2069911476">
      <w:bodyDiv w:val="1"/>
      <w:marLeft w:val="0"/>
      <w:marRight w:val="0"/>
      <w:marTop w:val="0"/>
      <w:marBottom w:val="0"/>
      <w:divBdr>
        <w:top w:val="none" w:sz="0" w:space="0" w:color="auto"/>
        <w:left w:val="none" w:sz="0" w:space="0" w:color="auto"/>
        <w:bottom w:val="none" w:sz="0" w:space="0" w:color="auto"/>
        <w:right w:val="none" w:sz="0" w:space="0" w:color="auto"/>
      </w:divBdr>
    </w:div>
    <w:div w:id="2083983878">
      <w:bodyDiv w:val="1"/>
      <w:marLeft w:val="0"/>
      <w:marRight w:val="0"/>
      <w:marTop w:val="0"/>
      <w:marBottom w:val="0"/>
      <w:divBdr>
        <w:top w:val="none" w:sz="0" w:space="0" w:color="auto"/>
        <w:left w:val="none" w:sz="0" w:space="0" w:color="auto"/>
        <w:bottom w:val="none" w:sz="0" w:space="0" w:color="auto"/>
        <w:right w:val="none" w:sz="0" w:space="0" w:color="auto"/>
      </w:divBdr>
    </w:div>
    <w:div w:id="2088913671">
      <w:bodyDiv w:val="1"/>
      <w:marLeft w:val="0"/>
      <w:marRight w:val="0"/>
      <w:marTop w:val="0"/>
      <w:marBottom w:val="0"/>
      <w:divBdr>
        <w:top w:val="none" w:sz="0" w:space="0" w:color="auto"/>
        <w:left w:val="none" w:sz="0" w:space="0" w:color="auto"/>
        <w:bottom w:val="none" w:sz="0" w:space="0" w:color="auto"/>
        <w:right w:val="none" w:sz="0" w:space="0" w:color="auto"/>
      </w:divBdr>
    </w:div>
    <w:div w:id="2092769411">
      <w:bodyDiv w:val="1"/>
      <w:marLeft w:val="0"/>
      <w:marRight w:val="0"/>
      <w:marTop w:val="0"/>
      <w:marBottom w:val="0"/>
      <w:divBdr>
        <w:top w:val="none" w:sz="0" w:space="0" w:color="auto"/>
        <w:left w:val="none" w:sz="0" w:space="0" w:color="auto"/>
        <w:bottom w:val="none" w:sz="0" w:space="0" w:color="auto"/>
        <w:right w:val="none" w:sz="0" w:space="0" w:color="auto"/>
      </w:divBdr>
    </w:div>
    <w:div w:id="2096784331">
      <w:bodyDiv w:val="1"/>
      <w:marLeft w:val="0"/>
      <w:marRight w:val="0"/>
      <w:marTop w:val="0"/>
      <w:marBottom w:val="0"/>
      <w:divBdr>
        <w:top w:val="none" w:sz="0" w:space="0" w:color="auto"/>
        <w:left w:val="none" w:sz="0" w:space="0" w:color="auto"/>
        <w:bottom w:val="none" w:sz="0" w:space="0" w:color="auto"/>
        <w:right w:val="none" w:sz="0" w:space="0" w:color="auto"/>
      </w:divBdr>
    </w:div>
    <w:div w:id="2103910250">
      <w:bodyDiv w:val="1"/>
      <w:marLeft w:val="0"/>
      <w:marRight w:val="0"/>
      <w:marTop w:val="0"/>
      <w:marBottom w:val="0"/>
      <w:divBdr>
        <w:top w:val="none" w:sz="0" w:space="0" w:color="auto"/>
        <w:left w:val="none" w:sz="0" w:space="0" w:color="auto"/>
        <w:bottom w:val="none" w:sz="0" w:space="0" w:color="auto"/>
        <w:right w:val="none" w:sz="0" w:space="0" w:color="auto"/>
      </w:divBdr>
    </w:div>
    <w:div w:id="2106532004">
      <w:bodyDiv w:val="1"/>
      <w:marLeft w:val="0"/>
      <w:marRight w:val="0"/>
      <w:marTop w:val="0"/>
      <w:marBottom w:val="0"/>
      <w:divBdr>
        <w:top w:val="none" w:sz="0" w:space="0" w:color="auto"/>
        <w:left w:val="none" w:sz="0" w:space="0" w:color="auto"/>
        <w:bottom w:val="none" w:sz="0" w:space="0" w:color="auto"/>
        <w:right w:val="none" w:sz="0" w:space="0" w:color="auto"/>
      </w:divBdr>
    </w:div>
    <w:div w:id="2108883265">
      <w:bodyDiv w:val="1"/>
      <w:marLeft w:val="0"/>
      <w:marRight w:val="0"/>
      <w:marTop w:val="0"/>
      <w:marBottom w:val="0"/>
      <w:divBdr>
        <w:top w:val="none" w:sz="0" w:space="0" w:color="auto"/>
        <w:left w:val="none" w:sz="0" w:space="0" w:color="auto"/>
        <w:bottom w:val="none" w:sz="0" w:space="0" w:color="auto"/>
        <w:right w:val="none" w:sz="0" w:space="0" w:color="auto"/>
      </w:divBdr>
    </w:div>
    <w:div w:id="2118866464">
      <w:bodyDiv w:val="1"/>
      <w:marLeft w:val="0"/>
      <w:marRight w:val="0"/>
      <w:marTop w:val="0"/>
      <w:marBottom w:val="0"/>
      <w:divBdr>
        <w:top w:val="none" w:sz="0" w:space="0" w:color="auto"/>
        <w:left w:val="none" w:sz="0" w:space="0" w:color="auto"/>
        <w:bottom w:val="none" w:sz="0" w:space="0" w:color="auto"/>
        <w:right w:val="none" w:sz="0" w:space="0" w:color="auto"/>
      </w:divBdr>
    </w:div>
    <w:div w:id="2121409844">
      <w:bodyDiv w:val="1"/>
      <w:marLeft w:val="0"/>
      <w:marRight w:val="0"/>
      <w:marTop w:val="0"/>
      <w:marBottom w:val="0"/>
      <w:divBdr>
        <w:top w:val="none" w:sz="0" w:space="0" w:color="auto"/>
        <w:left w:val="none" w:sz="0" w:space="0" w:color="auto"/>
        <w:bottom w:val="none" w:sz="0" w:space="0" w:color="auto"/>
        <w:right w:val="none" w:sz="0" w:space="0" w:color="auto"/>
      </w:divBdr>
    </w:div>
    <w:div w:id="2127430736">
      <w:bodyDiv w:val="1"/>
      <w:marLeft w:val="0"/>
      <w:marRight w:val="0"/>
      <w:marTop w:val="0"/>
      <w:marBottom w:val="0"/>
      <w:divBdr>
        <w:top w:val="none" w:sz="0" w:space="0" w:color="auto"/>
        <w:left w:val="none" w:sz="0" w:space="0" w:color="auto"/>
        <w:bottom w:val="none" w:sz="0" w:space="0" w:color="auto"/>
        <w:right w:val="none" w:sz="0" w:space="0" w:color="auto"/>
      </w:divBdr>
    </w:div>
    <w:div w:id="2134514447">
      <w:bodyDiv w:val="1"/>
      <w:marLeft w:val="0"/>
      <w:marRight w:val="0"/>
      <w:marTop w:val="0"/>
      <w:marBottom w:val="0"/>
      <w:divBdr>
        <w:top w:val="none" w:sz="0" w:space="0" w:color="auto"/>
        <w:left w:val="none" w:sz="0" w:space="0" w:color="auto"/>
        <w:bottom w:val="none" w:sz="0" w:space="0" w:color="auto"/>
        <w:right w:val="none" w:sz="0" w:space="0" w:color="auto"/>
      </w:divBdr>
    </w:div>
    <w:div w:id="21442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9B85A28E12BF694E1BF12922DDCD003B145A6A0470F4C51C5A5B7399C749AB5E6DEF515B64549377A3Q4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122D-4FBD-425B-934D-5FDAB75E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52</Pages>
  <Words>14208</Words>
  <Characters>95204</Characters>
  <Application>Microsoft Office Word</Application>
  <DocSecurity>0</DocSecurity>
  <Lines>793</Lines>
  <Paragraphs>218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Финупр</Company>
  <LinksUpToDate>false</LinksUpToDate>
  <CharactersWithSpaces>109194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ОПД</dc:creator>
  <cp:keywords/>
  <dc:description/>
  <cp:lastModifiedBy>ovsukova</cp:lastModifiedBy>
  <cp:revision>13</cp:revision>
  <cp:lastPrinted>2016-05-20T11:49:00Z</cp:lastPrinted>
  <dcterms:created xsi:type="dcterms:W3CDTF">2016-06-28T07:18:00Z</dcterms:created>
  <dcterms:modified xsi:type="dcterms:W3CDTF">2016-07-19T08:37:00Z</dcterms:modified>
</cp:coreProperties>
</file>